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922425" w:rsidP="00414299">
      <w:pPr>
        <w:tabs>
          <w:tab w:val="left" w:pos="14865"/>
        </w:tabs>
        <w:jc w:val="bot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05.95pt;margin-top:-2.95pt;width:183.1pt;height:121.8pt;z-index:251663360" fillcolor="#ff9">
            <v:textbox style="mso-next-textbox:#_x0000_s1066">
              <w:txbxContent>
                <w:p w:rsidR="002A7D14" w:rsidRDefault="001204DB" w:rsidP="0033632E">
                  <w:pPr>
                    <w:spacing w:after="0"/>
                    <w:rPr>
                      <w:rFonts w:ascii="XCCW Joined 1a" w:hAnsi="XCCW Joined 1a"/>
                      <w:b/>
                      <w:sz w:val="16"/>
                      <w:szCs w:val="16"/>
                    </w:rPr>
                  </w:pP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KS2 </w:t>
                  </w:r>
                  <w:r w:rsidR="002A7D14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>Sports day</w:t>
                  </w:r>
                  <w:r w:rsidR="008C2C72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19</w:t>
                  </w:r>
                  <w:r w:rsidR="008C2C72" w:rsidRPr="008C2C72">
                    <w:rPr>
                      <w:rFonts w:ascii="XCCW Joined 1a" w:hAnsi="XCCW Joined 1a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="008C2C72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June</w:t>
                  </w:r>
                </w:p>
                <w:p w:rsidR="008C2C72" w:rsidRDefault="001204DB" w:rsidP="0033632E">
                  <w:pPr>
                    <w:spacing w:after="0"/>
                    <w:rPr>
                      <w:rFonts w:ascii="XCCW Joined 1a" w:hAnsi="XCCW Joined 1a"/>
                      <w:b/>
                      <w:sz w:val="16"/>
                      <w:szCs w:val="16"/>
                    </w:rPr>
                  </w:pP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>Summer Fayre</w:t>
                  </w:r>
                  <w:r w:rsidR="008C2C72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22</w:t>
                  </w:r>
                  <w:r w:rsidR="008C2C72" w:rsidRPr="008C2C72">
                    <w:rPr>
                      <w:rFonts w:ascii="XCCW Joined 1a" w:hAnsi="XCCW Joined 1a"/>
                      <w:b/>
                      <w:sz w:val="16"/>
                      <w:szCs w:val="16"/>
                      <w:vertAlign w:val="superscript"/>
                    </w:rPr>
                    <w:t>nd</w:t>
                  </w:r>
                  <w:r w:rsidR="008C2C72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June</w:t>
                  </w:r>
                </w:p>
                <w:p w:rsidR="001204DB" w:rsidRDefault="001204DB" w:rsidP="0033632E">
                  <w:pPr>
                    <w:spacing w:after="0"/>
                    <w:rPr>
                      <w:rFonts w:ascii="XCCW Joined 1a" w:hAnsi="XCCW Joined 1a"/>
                      <w:b/>
                      <w:sz w:val="16"/>
                      <w:szCs w:val="16"/>
                    </w:rPr>
                  </w:pP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>Tavistock College Parents’ Meeting 3</w:t>
                  </w:r>
                  <w:r w:rsidRPr="001204DB">
                    <w:rPr>
                      <w:rFonts w:ascii="XCCW Joined 1a" w:hAnsi="XCCW Joined 1a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July @ 5pm</w:t>
                  </w:r>
                </w:p>
                <w:p w:rsidR="001204DB" w:rsidRDefault="001204DB" w:rsidP="0033632E">
                  <w:pPr>
                    <w:spacing w:after="0"/>
                    <w:rPr>
                      <w:rFonts w:ascii="XCCW Joined 1a" w:hAnsi="XCCW Joined 1a"/>
                      <w:b/>
                      <w:sz w:val="16"/>
                      <w:szCs w:val="16"/>
                    </w:rPr>
                  </w:pP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>Reports home 5</w:t>
                  </w:r>
                  <w:r w:rsidRPr="001204DB">
                    <w:rPr>
                      <w:rFonts w:ascii="XCCW Joined 1a" w:hAnsi="XCCW Joined 1a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July</w:t>
                  </w:r>
                </w:p>
                <w:p w:rsidR="001204DB" w:rsidRDefault="001204DB" w:rsidP="0033632E">
                  <w:pPr>
                    <w:spacing w:after="0"/>
                    <w:rPr>
                      <w:rFonts w:ascii="XCCW Joined 1a" w:hAnsi="XCCW Joined 1a"/>
                      <w:b/>
                      <w:sz w:val="16"/>
                      <w:szCs w:val="16"/>
                    </w:rPr>
                  </w:pP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>Moving up day 11</w:t>
                  </w:r>
                  <w:r w:rsidRPr="008C2C72">
                    <w:rPr>
                      <w:rFonts w:ascii="XCCW Joined 1a" w:hAnsi="XCCW Joined 1a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July </w:t>
                  </w:r>
                </w:p>
                <w:p w:rsidR="00D81B19" w:rsidRDefault="00D81B19" w:rsidP="0033632E">
                  <w:pPr>
                    <w:spacing w:after="0"/>
                    <w:rPr>
                      <w:rFonts w:ascii="XCCW Joined 1a" w:hAnsi="XCCW Joined 1a"/>
                      <w:b/>
                      <w:sz w:val="16"/>
                      <w:szCs w:val="16"/>
                    </w:rPr>
                  </w:pP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>End of</w:t>
                  </w:r>
                  <w:r w:rsidR="00922425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>term</w:t>
                  </w:r>
                  <w:r w:rsidR="002A7D14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Assembly</w:t>
                  </w: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: </w:t>
                  </w:r>
                  <w:r w:rsidR="008C2C72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>23</w:t>
                  </w:r>
                  <w:r w:rsidR="008C2C72" w:rsidRPr="008C2C72">
                    <w:rPr>
                      <w:rFonts w:ascii="XCCW Joined 1a" w:hAnsi="XCCW Joined 1a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 w:rsidR="001204DB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</w:t>
                  </w:r>
                  <w:r w:rsidR="008C2C72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July </w:t>
                  </w: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8C2C72" w:rsidRPr="00D81B19" w:rsidRDefault="008C2C72" w:rsidP="0033632E">
                  <w:pPr>
                    <w:spacing w:after="0"/>
                    <w:rPr>
                      <w:rFonts w:ascii="XCCW Joined 1a" w:hAnsi="XCCW Joined 1a"/>
                      <w:b/>
                      <w:sz w:val="16"/>
                      <w:szCs w:val="16"/>
                    </w:rPr>
                  </w:pP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>Last day of term: 24</w:t>
                  </w:r>
                  <w:r w:rsidRPr="008C2C72">
                    <w:rPr>
                      <w:rFonts w:ascii="XCCW Joined 1a" w:hAnsi="XCCW Joined 1a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="001204DB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July</w:t>
                  </w:r>
                </w:p>
              </w:txbxContent>
            </v:textbox>
          </v:shape>
        </w:pict>
      </w:r>
      <w:r w:rsidR="001204DB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67310</wp:posOffset>
            </wp:positionV>
            <wp:extent cx="5029200" cy="144208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4D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3.5pt;height:90pt" fillcolor="#06c" strokecolor="#9cf" strokeweight="1.5pt">
            <v:shadow on="t" color="#900"/>
            <v:textpath style="font-family:&quot;Impact&quot;;v-text-kern:t" trim="t" fitpath="t" string="Summer Term&#10;2nd Half&#10;Year 5"/>
          </v:shape>
        </w:pict>
      </w:r>
      <w:r w:rsidR="00414299">
        <w:tab/>
      </w:r>
    </w:p>
    <w:p w:rsidR="00464F78" w:rsidRDefault="00414299">
      <w:r>
        <w:rPr>
          <w:noProof/>
          <w:lang w:eastAsia="en-GB"/>
        </w:rPr>
        <w:pict>
          <v:shape id="_x0000_s1028" type="#_x0000_t202" style="position:absolute;margin-left:10.75pt;margin-top:20.55pt;width:287.05pt;height:207.5pt;z-index:251653120;mso-width-relative:margin;mso-height-relative:margin" fillcolor="#dbe5f1" strokeweight="3pt">
            <v:textbox style="mso-next-textbox:#_x0000_s1028">
              <w:txbxContent>
                <w:p w:rsidR="00414299" w:rsidRPr="005846C5" w:rsidRDefault="00414299" w:rsidP="005846C5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32"/>
                      <w:szCs w:val="32"/>
                    </w:rPr>
                  </w:pPr>
                  <w:r w:rsidRPr="005846C5">
                    <w:rPr>
                      <w:rFonts w:ascii="XCCW Joined 1a" w:hAnsi="XCCW Joined 1a" w:cs="Arial"/>
                      <w:b/>
                      <w:sz w:val="32"/>
                      <w:szCs w:val="32"/>
                    </w:rPr>
                    <w:t>Maths</w:t>
                  </w:r>
                  <w:r w:rsidR="000E60E1" w:rsidRPr="005846C5">
                    <w:rPr>
                      <w:rFonts w:ascii="Cambria" w:hAnsi="Cambria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2A7D14" w:rsidRPr="00922425" w:rsidRDefault="002A7D14" w:rsidP="002A7D14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17"/>
                      <w:szCs w:val="17"/>
                    </w:rPr>
                  </w:pPr>
                  <w:r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 xml:space="preserve">Number sense –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Demonstrate a clear understanding of when to use co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u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nting (including co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u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nting belo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w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zer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o)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, place v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a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lue and 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ou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nding fo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r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so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l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v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i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ng pr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ob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lems.</w:t>
                  </w:r>
                </w:p>
                <w:p w:rsidR="002A7D14" w:rsidRPr="007C4EF5" w:rsidRDefault="002A7D14" w:rsidP="002A7D14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>Multiplicative</w:t>
                  </w:r>
                  <w:r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 xml:space="preserve"> r</w:t>
                  </w:r>
                  <w:r w:rsidRPr="00922425">
                    <w:rPr>
                      <w:rFonts w:ascii="XCCW Joined 1b" w:hAnsi="XCCW Joined 1b"/>
                      <w:b/>
                      <w:sz w:val="17"/>
                      <w:szCs w:val="17"/>
                    </w:rPr>
                    <w:t>e</w:t>
                  </w:r>
                  <w:r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>aso</w:t>
                  </w:r>
                  <w:r w:rsidRPr="00922425">
                    <w:rPr>
                      <w:rFonts w:ascii="XCCW Joined 1b" w:hAnsi="XCCW Joined 1b"/>
                      <w:b/>
                      <w:sz w:val="17"/>
                      <w:szCs w:val="17"/>
                    </w:rPr>
                    <w:t>n</w:t>
                  </w:r>
                  <w:r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>ing –</w:t>
                  </w:r>
                  <w:r w:rsidR="008C2C72">
                    <w:rPr>
                      <w:rFonts w:ascii="XCCW Joined 1a" w:hAnsi="XCCW Joined 1a"/>
                      <w:sz w:val="17"/>
                      <w:szCs w:val="17"/>
                    </w:rPr>
                    <w:t>Multiply and divide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number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s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up to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 </w:t>
                  </w:r>
                  <w:r w:rsidR="008C2C72">
                    <w:rPr>
                      <w:rFonts w:ascii="XCCW Joined 1a" w:hAnsi="XCCW Joined 1a"/>
                      <w:sz w:val="17"/>
                      <w:szCs w:val="17"/>
                    </w:rPr>
                    <w:t>four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digits; estimate answ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e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s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and so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l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v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e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pr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ob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lems, including missing number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pr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ob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lems, using number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facts, place v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a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lue, and mo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re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co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m</w:t>
                  </w:r>
                  <w:r w:rsidR="008C2C72">
                    <w:rPr>
                      <w:rFonts w:ascii="XCCW Joined 1a" w:hAnsi="XCCW Joined 1a"/>
                      <w:sz w:val="17"/>
                      <w:szCs w:val="17"/>
                    </w:rPr>
                    <w:t>plex multiplication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and </w:t>
                  </w:r>
                  <w:r w:rsidR="008C2C72">
                    <w:rPr>
                      <w:rFonts w:ascii="XCCW Joined 1a" w:hAnsi="XCCW Joined 1a"/>
                      <w:sz w:val="17"/>
                      <w:szCs w:val="17"/>
                    </w:rPr>
                    <w:t>division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.</w:t>
                  </w:r>
                </w:p>
                <w:p w:rsidR="005846C5" w:rsidRPr="00922425" w:rsidRDefault="008E5B8A" w:rsidP="000F6513">
                  <w:pPr>
                    <w:spacing w:after="0" w:line="240" w:lineRule="auto"/>
                    <w:rPr>
                      <w:rFonts w:ascii="XCCW Joined 1a" w:hAnsi="XCCW Joined 1a"/>
                      <w:sz w:val="17"/>
                      <w:szCs w:val="17"/>
                    </w:rPr>
                  </w:pPr>
                  <w:r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>Geometric reasoning</w:t>
                  </w:r>
                  <w:r w:rsidR="00414299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–</w:t>
                  </w:r>
                  <w:r w:rsidR="000F6513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This sequence of activities develops from creating and using co-ordinates through to exploring translations, reflections and rotations involving all four quadrants. </w:t>
                  </w:r>
                </w:p>
                <w:p w:rsidR="005846C5" w:rsidRPr="005846C5" w:rsidRDefault="005846C5" w:rsidP="005846C5">
                  <w:pPr>
                    <w:spacing w:after="0" w:line="240" w:lineRule="auto"/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</w:p>
                <w:p w:rsidR="00414299" w:rsidRPr="00414299" w:rsidRDefault="00414299" w:rsidP="005846C5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24"/>
                      <w:szCs w:val="24"/>
                    </w:rPr>
                  </w:pPr>
                </w:p>
                <w:p w:rsidR="00DC0FF5" w:rsidRPr="00414299" w:rsidRDefault="00DC0FF5" w:rsidP="00414299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E60E1">
        <w:rPr>
          <w:noProof/>
          <w:lang w:eastAsia="en-GB"/>
        </w:rPr>
        <w:pict>
          <v:shape id="_x0000_s1029" type="#_x0000_t202" style="position:absolute;margin-left:532.25pt;margin-top:20.3pt;width:270.3pt;height:153.3pt;z-index:251654144;mso-width-relative:margin;mso-height-relative:margin" fillcolor="#ff9" strokeweight="2.25pt">
            <v:textbox style="mso-next-textbox:#_x0000_s1029">
              <w:txbxContent>
                <w:p w:rsidR="00E639C9" w:rsidRPr="00D81B19" w:rsidRDefault="005E7117" w:rsidP="00D81B19">
                  <w:pPr>
                    <w:spacing w:after="0"/>
                    <w:jc w:val="center"/>
                    <w:rPr>
                      <w:rFonts w:ascii="XCCW Joined 1a" w:hAnsi="XCCW Joined 1a"/>
                      <w:b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/>
                      <w:b/>
                      <w:sz w:val="32"/>
                      <w:szCs w:val="32"/>
                    </w:rPr>
                    <w:t>English</w:t>
                  </w:r>
                </w:p>
                <w:p w:rsidR="008C2C72" w:rsidRDefault="002A7D14" w:rsidP="00D81B19">
                  <w:pPr>
                    <w:spacing w:after="0" w:line="240" w:lineRule="auto"/>
                    <w:ind w:left="142"/>
                    <w:rPr>
                      <w:rFonts w:ascii="XCCW Joined 1a" w:hAnsi="XCCW Joined 1a" w:cs="Arial"/>
                      <w:sz w:val="17"/>
                      <w:szCs w:val="17"/>
                    </w:rPr>
                  </w:pPr>
                  <w:r>
                    <w:rPr>
                      <w:rFonts w:ascii="XCCW Joined 1a" w:hAnsi="XCCW Joined 1a" w:cs="Arial"/>
                      <w:b/>
                      <w:sz w:val="17"/>
                      <w:szCs w:val="17"/>
                      <w:u w:val="single"/>
                    </w:rPr>
                    <w:t>The Shadow Cage</w:t>
                  </w:r>
                  <w:r w:rsidR="00D81B19" w:rsidRPr="00D81B19"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– </w:t>
                  </w:r>
                  <w:r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We will be using the novel ‘The Shadow Cage’ to inspire the children to create suspense in their own stories. </w:t>
                  </w:r>
                </w:p>
                <w:p w:rsidR="00D81B19" w:rsidRDefault="002A7D14" w:rsidP="00D81B19">
                  <w:pPr>
                    <w:spacing w:after="0" w:line="240" w:lineRule="auto"/>
                    <w:ind w:left="142"/>
                    <w:rPr>
                      <w:rFonts w:ascii="XCCW Joined 1a" w:hAnsi="XCCW Joined 1a" w:cs="Arial"/>
                      <w:sz w:val="17"/>
                      <w:szCs w:val="17"/>
                    </w:rPr>
                  </w:pPr>
                  <w:r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 </w:t>
                  </w:r>
                </w:p>
                <w:p w:rsidR="00B93041" w:rsidRPr="00D81B19" w:rsidRDefault="00B93041" w:rsidP="00D81B19">
                  <w:pPr>
                    <w:spacing w:after="0" w:line="240" w:lineRule="auto"/>
                    <w:ind w:left="142"/>
                    <w:rPr>
                      <w:rFonts w:ascii="XCCW Joined 1a" w:hAnsi="XCCW Joined 1a" w:cs="Arial"/>
                      <w:sz w:val="17"/>
                      <w:szCs w:val="17"/>
                    </w:rPr>
                  </w:pPr>
                  <w:r>
                    <w:rPr>
                      <w:rFonts w:ascii="XCCW Joined 1a" w:hAnsi="XCCW Joined 1a" w:cs="Arial"/>
                      <w:b/>
                      <w:sz w:val="17"/>
                      <w:szCs w:val="17"/>
                      <w:u w:val="single"/>
                    </w:rPr>
                    <w:t>The</w:t>
                  </w:r>
                  <w:r w:rsidR="002A7D14">
                    <w:rPr>
                      <w:rFonts w:ascii="XCCW Joined 1a" w:hAnsi="XCCW Joined 1a" w:cs="Arial"/>
                      <w:b/>
                      <w:sz w:val="17"/>
                      <w:szCs w:val="17"/>
                      <w:u w:val="single"/>
                    </w:rPr>
                    <w:t xml:space="preserve"> Piano</w:t>
                  </w:r>
                  <w:r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– </w:t>
                  </w:r>
                  <w:r w:rsidR="008C2C72"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We are then using the short animation, The Piano to inspire the children to write using flashbacks including ellipsis in their writing.   </w:t>
                  </w:r>
                </w:p>
                <w:p w:rsidR="00D81B19" w:rsidRPr="00D81B19" w:rsidRDefault="00D81B19" w:rsidP="00D81B19">
                  <w:pPr>
                    <w:rPr>
                      <w:rFonts w:ascii="XCCW Joined 1a" w:hAnsi="XCCW Joined 1a"/>
                      <w:b/>
                      <w:sz w:val="18"/>
                    </w:rPr>
                  </w:pPr>
                </w:p>
              </w:txbxContent>
            </v:textbox>
          </v:shape>
        </w:pict>
      </w:r>
      <w:r w:rsidR="00A3627A">
        <w:rPr>
          <w:noProof/>
          <w:lang w:eastAsia="en-GB"/>
        </w:rPr>
        <w:pict>
          <v:shape id="_x0000_s1027" type="#_x0000_t202" style="position:absolute;margin-left:307.2pt;margin-top:20.3pt;width:215.5pt;height:181.55pt;z-index:251652096;mso-width-relative:margin;mso-height-relative:margin" fillcolor="#d6e3bc" strokeweight="3pt">
            <v:shadow opacity=".5" offset="-6pt,-6pt"/>
            <v:textbox style="mso-next-textbox:#_x0000_s1027">
              <w:txbxContent>
                <w:p w:rsidR="00414299" w:rsidRDefault="00256AC9" w:rsidP="00256AC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</w:rPr>
                  </w:pPr>
                  <w:r w:rsidRPr="00256AC9">
                    <w:rPr>
                      <w:rFonts w:ascii="XCCW Joined 1a" w:hAnsi="XCCW Joined 1a"/>
                      <w:b/>
                    </w:rPr>
                    <w:t>Our</w:t>
                  </w:r>
                  <w:r w:rsidRPr="00256AC9">
                    <w:rPr>
                      <w:rFonts w:ascii="XCCW Joined 1b" w:hAnsi="XCCW Joined 1b"/>
                      <w:b/>
                    </w:rPr>
                    <w:t xml:space="preserve"> </w:t>
                  </w:r>
                  <w:r w:rsidRPr="00256AC9">
                    <w:rPr>
                      <w:rFonts w:ascii="XCCW Joined 1a" w:hAnsi="XCCW Joined 1a"/>
                      <w:b/>
                    </w:rPr>
                    <w:t>theme this ter</w:t>
                  </w:r>
                  <w:r w:rsidRPr="00256AC9">
                    <w:rPr>
                      <w:rFonts w:ascii="XCCW Joined 1b" w:hAnsi="XCCW Joined 1b"/>
                      <w:b/>
                    </w:rPr>
                    <w:t>m</w:t>
                  </w:r>
                  <w:r w:rsidRPr="00256AC9">
                    <w:rPr>
                      <w:rFonts w:ascii="XCCW Joined 1a" w:hAnsi="XCCW Joined 1a"/>
                      <w:b/>
                    </w:rPr>
                    <w:t>:</w:t>
                  </w:r>
                </w:p>
                <w:p w:rsidR="002A7D14" w:rsidRDefault="002A7D14" w:rsidP="00256AC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</w:rPr>
                  </w:pPr>
                  <w:r>
                    <w:rPr>
                      <w:rFonts w:ascii="XCCW Joined 1a" w:hAnsi="XCCW Joined 1a"/>
                      <w:b/>
                    </w:rPr>
                    <w:t>Ancient Civilisations</w:t>
                  </w:r>
                </w:p>
                <w:p w:rsidR="006203EC" w:rsidRPr="00D81B19" w:rsidRDefault="00414299" w:rsidP="00256AC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Science</w:t>
                  </w:r>
                  <w:r w:rsidRPr="00D81B19">
                    <w:rPr>
                      <w:rFonts w:ascii="XCCW Joined 1a" w:hAnsi="XCCW Joined 1a"/>
                      <w:sz w:val="18"/>
                      <w:szCs w:val="18"/>
                      <w:u w:val="single"/>
                    </w:rPr>
                    <w:t>:</w:t>
                  </w:r>
                  <w:r w:rsidRPr="00D81B19">
                    <w:rPr>
                      <w:rFonts w:ascii="XCCW Joined 1a" w:hAnsi="XCCW Joined 1a"/>
                      <w:sz w:val="18"/>
                      <w:szCs w:val="18"/>
                    </w:rPr>
                    <w:t xml:space="preserve">  </w:t>
                  </w:r>
                  <w:r w:rsidR="002A7D14">
                    <w:rPr>
                      <w:rFonts w:ascii="XCCW Joined 1a" w:hAnsi="XCCW Joined 1a"/>
                      <w:sz w:val="18"/>
                      <w:szCs w:val="18"/>
                    </w:rPr>
                    <w:t>Survivor investigation unit</w:t>
                  </w:r>
                </w:p>
                <w:p w:rsidR="00414299" w:rsidRPr="00D81B19" w:rsidRDefault="00414299" w:rsidP="00256AC9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Ar</w:t>
                  </w:r>
                  <w:r w:rsidRPr="00D81B19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t</w:t>
                  </w: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/DT:</w:t>
                  </w:r>
                  <w:r w:rsidR="008E5B8A">
                    <w:rPr>
                      <w:rFonts w:ascii="XCCW Joined 1a" w:hAnsi="XCCW Joined 1a"/>
                      <w:sz w:val="18"/>
                      <w:szCs w:val="18"/>
                    </w:rPr>
                    <w:t xml:space="preserve"> </w:t>
                  </w:r>
                  <w:r w:rsidR="008C2C72">
                    <w:rPr>
                      <w:rFonts w:ascii="XCCW Joined 1a" w:hAnsi="XCCW Joined 1a"/>
                      <w:sz w:val="18"/>
                      <w:szCs w:val="18"/>
                    </w:rPr>
                    <w:t>drawing people in action</w:t>
                  </w:r>
                </w:p>
                <w:p w:rsidR="00414299" w:rsidRPr="00D81B19" w:rsidRDefault="00414299" w:rsidP="006203EC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Histo</w:t>
                  </w:r>
                  <w:r w:rsidRPr="00D81B19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ry</w:t>
                  </w: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/Geo</w:t>
                  </w:r>
                  <w:r w:rsidRPr="00D81B19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g</w:t>
                  </w: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r</w:t>
                  </w:r>
                  <w:r w:rsidRPr="00D81B19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a</w:t>
                  </w: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phy</w:t>
                  </w:r>
                  <w:r w:rsidR="00D81B19" w:rsidRPr="00D81B19">
                    <w:rPr>
                      <w:rFonts w:ascii="XCCW Joined 1a" w:hAnsi="XCCW Joined 1a"/>
                      <w:sz w:val="18"/>
                      <w:szCs w:val="18"/>
                    </w:rPr>
                    <w:t xml:space="preserve">:  </w:t>
                  </w:r>
                  <w:r w:rsidR="002A7D14">
                    <w:rPr>
                      <w:rFonts w:ascii="XCCW Joined 1a" w:hAnsi="XCCW Joined 1a"/>
                      <w:sz w:val="18"/>
                      <w:szCs w:val="18"/>
                    </w:rPr>
                    <w:t>The Shang Dynasty</w:t>
                  </w:r>
                </w:p>
                <w:p w:rsidR="008E5B8A" w:rsidRDefault="002A7D14" w:rsidP="006203EC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PSHCE</w:t>
                  </w:r>
                  <w:r w:rsidR="008E5B8A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 xml:space="preserve">: </w:t>
                  </w:r>
                  <w:r>
                    <w:rPr>
                      <w:rFonts w:ascii="XCCW Joined 1a" w:hAnsi="XCCW Joined 1a"/>
                      <w:sz w:val="18"/>
                      <w:szCs w:val="18"/>
                    </w:rPr>
                    <w:t>Healthy living, living in the wider world and relationships</w:t>
                  </w:r>
                </w:p>
                <w:p w:rsidR="00414299" w:rsidRPr="00D81B19" w:rsidRDefault="00414299" w:rsidP="006203EC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 xml:space="preserve">MFL: </w:t>
                  </w:r>
                  <w:r w:rsidR="002A7D14">
                    <w:rPr>
                      <w:rFonts w:ascii="XCCW Joined 1a" w:hAnsi="XCCW Joined 1a"/>
                      <w:sz w:val="18"/>
                      <w:szCs w:val="18"/>
                    </w:rPr>
                    <w:t>Grammar and word choice</w:t>
                  </w:r>
                </w:p>
                <w:p w:rsidR="006203EC" w:rsidRPr="00922425" w:rsidRDefault="006203EC" w:rsidP="006203EC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Music:</w:t>
                  </w:r>
                  <w:r w:rsidR="00256AC9" w:rsidRPr="00922425">
                    <w:rPr>
                      <w:rFonts w:ascii="XCCW Joined 1a" w:hAnsi="XCCW Joined 1a"/>
                      <w:sz w:val="18"/>
                      <w:szCs w:val="18"/>
                    </w:rPr>
                    <w:t xml:space="preserve"> </w:t>
                  </w:r>
                  <w:r w:rsidR="00922425" w:rsidRPr="00922425">
                    <w:rPr>
                      <w:rFonts w:ascii="XCCW Joined 1a" w:hAnsi="XCCW Joined 1a"/>
                      <w:sz w:val="18"/>
                      <w:szCs w:val="18"/>
                    </w:rPr>
                    <w:t>Dancing in the street</w:t>
                  </w:r>
                </w:p>
                <w:p w:rsidR="00220553" w:rsidRPr="009C40F9" w:rsidRDefault="0022055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464F78"/>
    <w:p w:rsidR="00464F78" w:rsidRDefault="00464F78"/>
    <w:p w:rsidR="00464F78" w:rsidRDefault="00464F78" w:rsidP="00D81B19">
      <w:pPr>
        <w:jc w:val="right"/>
      </w:pPr>
    </w:p>
    <w:p w:rsidR="00464F78" w:rsidRDefault="001204DB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9483725</wp:posOffset>
            </wp:positionH>
            <wp:positionV relativeFrom="paragraph">
              <wp:posOffset>311150</wp:posOffset>
            </wp:positionV>
            <wp:extent cx="658495" cy="685165"/>
            <wp:effectExtent l="19050" t="0" r="8255" b="0"/>
            <wp:wrapNone/>
            <wp:docPr id="35" name="irc_mi" descr="http://thumbs.dreamstime.com/m/kids-reading-book-1010034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0E1">
        <w:rPr>
          <w:noProof/>
          <w:lang w:eastAsia="en-GB"/>
        </w:rPr>
        <w:pict>
          <v:shape id="_x0000_s1041" type="#_x0000_t202" style="position:absolute;margin-left:532.25pt;margin-top:0;width:270.3pt;height:151.75pt;z-index:251659264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732226" w:rsidRPr="00414299" w:rsidRDefault="00414299" w:rsidP="00F952AC">
                  <w:pPr>
                    <w:spacing w:after="0"/>
                    <w:jc w:val="center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>Reading and Spelling</w:t>
                  </w:r>
                  <w:r w:rsidR="00BD02D3"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 xml:space="preserve">           </w:t>
                  </w:r>
                </w:p>
                <w:p w:rsidR="00E613A1" w:rsidRPr="00414299" w:rsidRDefault="00F952AC" w:rsidP="00D7226D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Children should </w:t>
                  </w:r>
                  <w:r w:rsidRPr="00414299">
                    <w:rPr>
                      <w:rFonts w:ascii="XCCW Joined 1a" w:hAnsi="XCCW Joined 1a" w:cs="Arial"/>
                      <w:b/>
                      <w:sz w:val="20"/>
                      <w:szCs w:val="20"/>
                    </w:rPr>
                    <w:t xml:space="preserve">read for a </w:t>
                  </w:r>
                </w:p>
                <w:p w:rsidR="00E613A1" w:rsidRPr="00414299" w:rsidRDefault="00F952AC" w:rsidP="00E613A1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0"/>
                      <w:szCs w:val="20"/>
                    </w:rPr>
                    <w:t>minimum of 15 mins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at home </w:t>
                  </w:r>
                </w:p>
                <w:p w:rsidR="004C619A" w:rsidRPr="00414299" w:rsidRDefault="00F952AC" w:rsidP="00E613A1">
                  <w:pPr>
                    <w:spacing w:after="0"/>
                    <w:ind w:firstLine="36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every</w:t>
                  </w:r>
                  <w:r w:rsidR="00E613A1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day</w:t>
                  </w:r>
                  <w:r w:rsidR="00D7226D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.</w:t>
                  </w:r>
                </w:p>
                <w:p w:rsidR="002F2541" w:rsidRPr="00414299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R</w:t>
                  </w:r>
                  <w:r w:rsidR="00F952AC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eading</w:t>
                  </w:r>
                  <w:r w:rsidR="00E613A1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books and</w:t>
                  </w:r>
                  <w:r w:rsidR="00F952AC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home </w:t>
                  </w:r>
                  <w:r w:rsidR="00F952AC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school di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aries should come in every day.</w:t>
                  </w:r>
                </w:p>
                <w:p w:rsidR="00D7226D" w:rsidRPr="00414299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Children should know common words and target spellings.</w:t>
                  </w:r>
                </w:p>
              </w:txbxContent>
            </v:textbox>
          </v:shape>
        </w:pict>
      </w:r>
    </w:p>
    <w:p w:rsidR="00464F78" w:rsidRDefault="008C2C72">
      <w:r>
        <w:rPr>
          <w:noProof/>
          <w:lang w:eastAsia="en-GB"/>
        </w:rPr>
        <w:pict>
          <v:shape id="_x0000_s1081" type="#_x0000_t202" style="position:absolute;margin-left:40.55pt;margin-top:24.5pt;width:201.75pt;height:115.45pt;z-index:251665408" fillcolor="#fabf8f" stroked="f">
            <v:textbox style="mso-next-textbox:#_x0000_s1081">
              <w:txbxContent>
                <w:p w:rsidR="00414299" w:rsidRPr="005846C5" w:rsidRDefault="00414299" w:rsidP="00414299">
                  <w:pPr>
                    <w:spacing w:after="0" w:line="240" w:lineRule="auto"/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Tell yo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u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childr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e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n to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lo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ok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u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t fo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r 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these new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l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y published bo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ok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s in the Scho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ol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Libr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a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y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:</w:t>
                  </w:r>
                </w:p>
                <w:p w:rsidR="00414299" w:rsidRPr="005846C5" w:rsidRDefault="00414299" w:rsidP="00414299">
                  <w:pPr>
                    <w:spacing w:after="0" w:line="240" w:lineRule="auto"/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lang w:eastAsia="en-GB"/>
                    </w:rPr>
                    <w:br/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A sheepdo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g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called Sky</w:t>
                  </w:r>
                </w:p>
                <w:p w:rsidR="00414299" w:rsidRPr="005846C5" w:rsidRDefault="00414299" w:rsidP="00414299">
                  <w:pPr>
                    <w:spacing w:after="0" w:line="240" w:lineRule="auto"/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Bundle w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i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th the Br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i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to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n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s</w:t>
                  </w:r>
                </w:p>
                <w:p w:rsidR="00414299" w:rsidRPr="005846C5" w:rsidRDefault="00414299" w:rsidP="00414299">
                  <w:pPr>
                    <w:spacing w:after="0" w:line="240" w:lineRule="auto"/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Letter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s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fr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om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the lightho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u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se</w:t>
                  </w:r>
                </w:p>
                <w:p w:rsidR="00E8657B" w:rsidRDefault="00E8657B"/>
              </w:txbxContent>
            </v:textbox>
          </v:shape>
        </w:pict>
      </w:r>
      <w:r w:rsidR="00922425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18.5pt;width:291.95pt;height:143.4pt;z-index:251655168" adj="-137,20711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887B10" w:rsidRPr="00C440F6" w:rsidRDefault="00887B10" w:rsidP="00E8657B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22425">
        <w:rPr>
          <w:noProof/>
          <w:lang w:eastAsia="en-GB"/>
        </w:rPr>
        <w:pict>
          <v:shape id="_x0000_s1044" type="#_x0000_t202" style="position:absolute;margin-left:414.8pt;margin-top:7.2pt;width:112.2pt;height:131.35pt;z-index:251661312;mso-width-relative:margin;mso-height-relative:margin" fillcolor="#d6e3bc" strokeweight="2.25pt">
            <v:textbox style="mso-next-textbox:#_x0000_s1044">
              <w:txbxContent>
                <w:p w:rsidR="00125ECB" w:rsidRPr="00414299" w:rsidRDefault="001F5207" w:rsidP="0041429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>PE</w:t>
                  </w:r>
                </w:p>
                <w:p w:rsidR="00414299" w:rsidRPr="00922425" w:rsidRDefault="002A7D14" w:rsidP="0041429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XCCW Joined 1a" w:hAnsi="XCCW Joined 1a" w:cs="Arial"/>
                      <w:b/>
                      <w:sz w:val="20"/>
                      <w:szCs w:val="20"/>
                      <w:u w:val="single"/>
                    </w:rPr>
                    <w:t>PE Unit 6</w:t>
                  </w:r>
                  <w:r w:rsidR="00414299" w:rsidRPr="00922425">
                    <w:rPr>
                      <w:rFonts w:ascii="XCCW Joined 1a" w:hAnsi="XCCW Joined 1a" w:cs="Arial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2A7D14" w:rsidRDefault="002A7D14" w:rsidP="00922425">
                  <w:pPr>
                    <w:spacing w:after="0"/>
                    <w:rPr>
                      <w:rFonts w:ascii="XCCW Joined 1a" w:hAnsi="XCCW Joined 1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XCCW Joined 1a" w:hAnsi="XCCW Joined 1a"/>
                      <w:color w:val="000000"/>
                      <w:sz w:val="16"/>
                      <w:szCs w:val="16"/>
                    </w:rPr>
                    <w:t>Skills with teams and ball games.</w:t>
                  </w:r>
                </w:p>
                <w:p w:rsidR="00414299" w:rsidRPr="00414299" w:rsidRDefault="00922425" w:rsidP="00922425">
                  <w:pPr>
                    <w:spacing w:after="0"/>
                    <w:rPr>
                      <w:rFonts w:ascii="XCCW Joined 1a" w:hAnsi="XCCW Joined 1a" w:cs="Arial"/>
                      <w:b/>
                      <w:sz w:val="36"/>
                      <w:szCs w:val="36"/>
                    </w:rPr>
                  </w:pPr>
                  <w:r w:rsidRPr="00922425">
                    <w:rPr>
                      <w:rFonts w:ascii="XCCW Joined 1a" w:hAnsi="XCCW Joined 1a"/>
                      <w:b/>
                      <w:color w:val="000000"/>
                      <w:sz w:val="16"/>
                      <w:szCs w:val="16"/>
                      <w:u w:val="single"/>
                    </w:rPr>
                    <w:t>Gymnastics</w:t>
                  </w:r>
                  <w:r w:rsidRPr="00922425">
                    <w:rPr>
                      <w:rFonts w:ascii="XCCW Joined 1a" w:hAnsi="XCCW Joined 1a"/>
                      <w:color w:val="000000"/>
                      <w:sz w:val="16"/>
                      <w:szCs w:val="16"/>
                    </w:rPr>
                    <w:t>- High and low level apparatus</w:t>
                  </w:r>
                </w:p>
                <w:p w:rsidR="00F40842" w:rsidRPr="00F40842" w:rsidRDefault="00F40842" w:rsidP="00E676C8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14299">
        <w:rPr>
          <w:noProof/>
          <w:lang w:eastAsia="en-GB"/>
        </w:rPr>
        <w:pict>
          <v:shape id="_x0000_s1043" type="#_x0000_t202" style="position:absolute;margin-left:307.2pt;margin-top:7.2pt;width:100.85pt;height:131.35pt;z-index:251660288;mso-width-relative:margin;mso-height-relative:margin" fillcolor="#d6e3bc" strokeweight="2.25pt">
            <v:textbox style="mso-next-textbox:#_x0000_s1043">
              <w:txbxContent>
                <w:p w:rsidR="009C2DA5" w:rsidRDefault="005E7117" w:rsidP="0041429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>Computing</w:t>
                  </w:r>
                </w:p>
                <w:p w:rsidR="00414299" w:rsidRP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8"/>
                      <w:szCs w:val="8"/>
                    </w:rPr>
                  </w:pPr>
                </w:p>
                <w:p w:rsidR="00414299" w:rsidRP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‘We are </w:t>
                  </w:r>
                  <w:r w:rsidR="002A7D14">
                    <w:rPr>
                      <w:rFonts w:ascii="XCCW Joined 1a" w:hAnsi="XCCW Joined 1a" w:cs="Arial"/>
                      <w:sz w:val="20"/>
                      <w:szCs w:val="20"/>
                    </w:rPr>
                    <w:t>web designers</w:t>
                  </w:r>
                  <w:r w:rsidR="008E5B8A">
                    <w:rPr>
                      <w:rFonts w:ascii="XCCW Joined 1a" w:hAnsi="XCCW Joined 1a" w:cs="Arial"/>
                      <w:sz w:val="20"/>
                      <w:szCs w:val="20"/>
                    </w:rPr>
                    <w:t>’ u</w:t>
                  </w:r>
                  <w:r w:rsidR="00D81B1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sing the </w:t>
                  </w:r>
                  <w:r w:rsidR="008E5B8A">
                    <w:rPr>
                      <w:rFonts w:ascii="XCCW Joined 1a" w:hAnsi="XCCW Joined 1a" w:cs="Arial"/>
                      <w:sz w:val="20"/>
                      <w:szCs w:val="20"/>
                    </w:rPr>
                    <w:t>school</w:t>
                  </w:r>
                  <w:r w:rsidR="00922425">
                    <w:rPr>
                      <w:rFonts w:ascii="XCCW Joined 1a" w:hAnsi="XCCW Joined 1a" w:cs="Arial"/>
                      <w:sz w:val="20"/>
                      <w:szCs w:val="20"/>
                    </w:rPr>
                    <w:t>’</w:t>
                  </w:r>
                  <w:r w:rsidR="008E5B8A">
                    <w:rPr>
                      <w:rFonts w:ascii="XCCW Joined 1a" w:hAnsi="XCCW Joined 1a" w:cs="Arial"/>
                      <w:sz w:val="20"/>
                      <w:szCs w:val="20"/>
                    </w:rPr>
                    <w:t>s online</w:t>
                  </w:r>
                  <w:r w:rsidR="002A7D14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web programme</w:t>
                  </w:r>
                  <w:r w:rsidR="008E5B8A">
                    <w:rPr>
                      <w:rFonts w:ascii="XCCW Joined 1a" w:hAnsi="XCCW Joined 1a" w:cs="Arial"/>
                      <w:sz w:val="20"/>
                      <w:szCs w:val="20"/>
                    </w:rPr>
                    <w:t>.</w:t>
                  </w:r>
                </w:p>
                <w:p w:rsidR="00FD3544" w:rsidRPr="00DC0FF5" w:rsidRDefault="00FD3544" w:rsidP="00824F2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</w:p>
    <w:p w:rsidR="00464F78" w:rsidRDefault="00464F78"/>
    <w:p w:rsidR="002A14A5" w:rsidRDefault="00A3627A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pt;margin-top:80.05pt;width:202.75pt;height:128.65pt;z-index:251657216" adj="22543,13423" fillcolor="#d6e3bc" strokeweight="2.25pt">
            <v:textbox style="mso-next-textbox:#_x0000_s1038">
              <w:txbxContent>
                <w:p w:rsidR="00414299" w:rsidRPr="00414299" w:rsidRDefault="00414299" w:rsidP="00414299">
                  <w:pPr>
                    <w:rPr>
                      <w:rFonts w:ascii="XCCW Joined 1a" w:hAnsi="XCCW Joined 1a" w:cs="Arial"/>
                    </w:rPr>
                  </w:pPr>
                  <w:r w:rsidRPr="00414299">
                    <w:rPr>
                      <w:rFonts w:ascii="XCCW Joined 1a" w:hAnsi="XCCW Joined 1a" w:cs="Arial"/>
                    </w:rPr>
                    <w:t>Please ensur</w:t>
                  </w:r>
                  <w:r w:rsidRPr="00414299">
                    <w:rPr>
                      <w:rFonts w:ascii="XCCW Joined 1b" w:hAnsi="XCCW Joined 1b" w:cs="Arial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</w:rPr>
                    <w:t xml:space="preserve"> that yo</w:t>
                  </w:r>
                  <w:r w:rsidRPr="00414299">
                    <w:rPr>
                      <w:rFonts w:ascii="XCCW Joined 1b" w:hAnsi="XCCW Joined 1b" w:cs="Arial"/>
                    </w:rPr>
                    <w:t>u</w:t>
                  </w:r>
                  <w:r w:rsidRPr="00414299">
                    <w:rPr>
                      <w:rFonts w:ascii="XCCW Joined 1a" w:hAnsi="XCCW Joined 1a" w:cs="Arial"/>
                    </w:rPr>
                    <w:t>r</w:t>
                  </w:r>
                  <w:r w:rsidRPr="00414299">
                    <w:rPr>
                      <w:rFonts w:ascii="XCCW Joined 1b" w:hAnsi="XCCW Joined 1b" w:cs="Arial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</w:rPr>
                    <w:t>child has their</w:t>
                  </w:r>
                  <w:r w:rsidRPr="00414299">
                    <w:rPr>
                      <w:rFonts w:ascii="XCCW Joined 1b" w:hAnsi="XCCW Joined 1b" w:cs="Arial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</w:rPr>
                    <w:t xml:space="preserve">PE kit. </w:t>
                  </w:r>
                </w:p>
                <w:p w:rsidR="00414299" w:rsidRPr="00414299" w:rsidRDefault="00414299" w:rsidP="00414299">
                  <w:pPr>
                    <w:rPr>
                      <w:rFonts w:ascii="XCCW Joined 1a" w:hAnsi="XCCW Joined 1a" w:cs="Arial"/>
                    </w:rPr>
                  </w:pPr>
                  <w:r w:rsidRPr="00414299">
                    <w:rPr>
                      <w:rFonts w:ascii="XCCW Joined 1a" w:hAnsi="XCCW Joined 1a" w:cs="Arial"/>
                    </w:rPr>
                    <w:t>Kit sho</w:t>
                  </w:r>
                  <w:r w:rsidRPr="00414299">
                    <w:rPr>
                      <w:rFonts w:ascii="XCCW Joined 1b" w:hAnsi="XCCW Joined 1b" w:cs="Arial"/>
                    </w:rPr>
                    <w:t>u</w:t>
                  </w:r>
                  <w:r w:rsidRPr="00414299">
                    <w:rPr>
                      <w:rFonts w:ascii="XCCW Joined 1a" w:hAnsi="XCCW Joined 1a" w:cs="Arial"/>
                    </w:rPr>
                    <w:t>ld stay in scho</w:t>
                  </w:r>
                  <w:r w:rsidRPr="00414299">
                    <w:rPr>
                      <w:rFonts w:ascii="XCCW Joined 1b" w:hAnsi="XCCW Joined 1b" w:cs="Arial"/>
                    </w:rPr>
                    <w:t>ol</w:t>
                  </w:r>
                  <w:r w:rsidRPr="00414299">
                    <w:rPr>
                      <w:rFonts w:ascii="XCCW Joined 1a" w:hAnsi="XCCW Joined 1a" w:cs="Arial"/>
                    </w:rPr>
                    <w:t xml:space="preserve"> all w</w:t>
                  </w:r>
                  <w:r w:rsidRPr="00414299">
                    <w:rPr>
                      <w:rFonts w:ascii="XCCW Joined 1b" w:hAnsi="XCCW Joined 1b" w:cs="Arial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</w:rPr>
                    <w:t>ek: Black sho</w:t>
                  </w:r>
                  <w:r w:rsidRPr="00414299">
                    <w:rPr>
                      <w:rFonts w:ascii="XCCW Joined 1b" w:hAnsi="XCCW Joined 1b" w:cs="Arial"/>
                    </w:rPr>
                    <w:t>rt</w:t>
                  </w:r>
                  <w:r w:rsidRPr="00414299">
                    <w:rPr>
                      <w:rFonts w:ascii="XCCW Joined 1a" w:hAnsi="XCCW Joined 1a" w:cs="Arial"/>
                    </w:rPr>
                    <w:t>s, w</w:t>
                  </w:r>
                  <w:r w:rsidRPr="00414299">
                    <w:rPr>
                      <w:rFonts w:ascii="XCCW Joined 1b" w:hAnsi="XCCW Joined 1b" w:cs="Arial"/>
                    </w:rPr>
                    <w:t>h</w:t>
                  </w:r>
                  <w:r w:rsidRPr="00414299">
                    <w:rPr>
                      <w:rFonts w:ascii="XCCW Joined 1a" w:hAnsi="XCCW Joined 1a" w:cs="Arial"/>
                    </w:rPr>
                    <w:t>ite t-shir</w:t>
                  </w:r>
                  <w:r w:rsidRPr="00414299">
                    <w:rPr>
                      <w:rFonts w:ascii="XCCW Joined 1b" w:hAnsi="XCCW Joined 1b" w:cs="Arial"/>
                    </w:rPr>
                    <w:t>t</w:t>
                  </w:r>
                  <w:r w:rsidRPr="00414299">
                    <w:rPr>
                      <w:rFonts w:ascii="XCCW Joined 1a" w:hAnsi="XCCW Joined 1a" w:cs="Arial"/>
                    </w:rPr>
                    <w:t xml:space="preserve"> &amp; tr</w:t>
                  </w:r>
                  <w:r w:rsidRPr="00414299">
                    <w:rPr>
                      <w:rFonts w:ascii="XCCW Joined 1b" w:hAnsi="XCCW Joined 1b" w:cs="Arial"/>
                    </w:rPr>
                    <w:t>a</w:t>
                  </w:r>
                  <w:r w:rsidRPr="00414299">
                    <w:rPr>
                      <w:rFonts w:ascii="XCCW Joined 1a" w:hAnsi="XCCW Joined 1a" w:cs="Arial"/>
                    </w:rPr>
                    <w:t>iner</w:t>
                  </w:r>
                  <w:r w:rsidRPr="00414299">
                    <w:rPr>
                      <w:rFonts w:ascii="XCCW Joined 1b" w:hAnsi="XCCW Joined 1b" w:cs="Arial"/>
                    </w:rPr>
                    <w:t>s</w:t>
                  </w:r>
                  <w:r w:rsidRPr="00414299">
                    <w:rPr>
                      <w:rFonts w:ascii="XCCW Joined 1a" w:hAnsi="XCCW Joined 1a" w:cs="Arial"/>
                    </w:rPr>
                    <w:t xml:space="preserve">. </w:t>
                  </w:r>
                </w:p>
                <w:p w:rsidR="002F2541" w:rsidRPr="00043D3E" w:rsidRDefault="002F2541" w:rsidP="002A70E8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1204DB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1750060</wp:posOffset>
            </wp:positionV>
            <wp:extent cx="890905" cy="863600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3600"/>
                    </a:xfrm>
                    <a:prstGeom prst="rect">
                      <a:avLst/>
                    </a:prstGeom>
                    <a:blipFill dpi="0" rotWithShape="1">
                      <a:blip r:embed="rId11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136" style="position:absolute;margin-left:739.15pt;margin-top:79.2pt;width:64.05pt;height:52.85pt;z-index:251658240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>
        <w:rPr>
          <w:noProof/>
          <w:lang w:eastAsia="en-GB"/>
        </w:rPr>
        <w:pict>
          <v:shape id="_x0000_s1042" type="#_x0000_t202" style="position:absolute;margin-left:210.8pt;margin-top:98.3pt;width:311.9pt;height:107.35pt;z-index:251651072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1204DB" w:rsidRDefault="001204DB" w:rsidP="00D81B1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sz w:val="28"/>
                      <w:szCs w:val="28"/>
                    </w:rPr>
                  </w:pPr>
                </w:p>
                <w:p w:rsidR="001204DB" w:rsidRDefault="00414299" w:rsidP="00D81B1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Our</w:t>
                  </w:r>
                  <w:r w:rsidRPr="00414299">
                    <w:rPr>
                      <w:rFonts w:ascii="XCCW Joined 1b" w:hAnsi="XCCW Joined 1b" w:cs="Arial"/>
                      <w:sz w:val="28"/>
                      <w:szCs w:val="2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Skill fo</w:t>
                  </w:r>
                  <w:r w:rsidRPr="00414299">
                    <w:rPr>
                      <w:rFonts w:ascii="XCCW Joined 1b" w:hAnsi="XCCW Joined 1b" w:cs="Arial"/>
                      <w:sz w:val="28"/>
                      <w:szCs w:val="28"/>
                    </w:rPr>
                    <w:t xml:space="preserve">r 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Success this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ter</w:t>
                  </w:r>
                  <w:r w:rsidRPr="00414299">
                    <w:rPr>
                      <w:rFonts w:ascii="XCCW Joined 1b" w:hAnsi="XCCW Joined 1b" w:cs="Arial"/>
                      <w:sz w:val="28"/>
                      <w:szCs w:val="28"/>
                    </w:rPr>
                    <w:t>m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 xml:space="preserve"> is</w:t>
                  </w:r>
                  <w:r>
                    <w:rPr>
                      <w:rFonts w:ascii="XCCW Joined 1a" w:hAnsi="XCCW Joined 1a" w:cs="Arial"/>
                      <w:sz w:val="32"/>
                      <w:szCs w:val="32"/>
                    </w:rPr>
                    <w:t>:</w:t>
                  </w:r>
                </w:p>
                <w:p w:rsidR="00414299" w:rsidRPr="00414299" w:rsidRDefault="001204DB" w:rsidP="00D81B1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b/>
                    </w:rPr>
                  </w:pPr>
                  <w:r>
                    <w:rPr>
                      <w:rFonts w:ascii="XCCW Joined 1a" w:hAnsi="XCCW Joined 1a" w:cs="Arial"/>
                      <w:sz w:val="32"/>
                      <w:szCs w:val="32"/>
                    </w:rPr>
                    <w:t>Risk Taking</w:t>
                  </w:r>
                  <w:r w:rsidR="00414299"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</w:t>
                  </w:r>
                </w:p>
                <w:p w:rsidR="00414299" w:rsidRPr="00414299" w:rsidRDefault="00414299" w:rsidP="0041429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</w:p>
                <w:p w:rsidR="00414299" w:rsidRPr="00414299" w:rsidRDefault="00414299" w:rsidP="0041429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  <w:sz w:val="32"/>
                      <w:szCs w:val="32"/>
                    </w:rPr>
                  </w:pPr>
                </w:p>
                <w:p w:rsidR="005C5EA0" w:rsidRPr="00BD02D3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.6pt;margin-top:106.5pt;width:196.45pt;height:102.2pt;z-index:251650048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414299" w:rsidRPr="00414299" w:rsidRDefault="00414299" w:rsidP="00414299">
                  <w:pPr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32"/>
                      <w:szCs w:val="32"/>
                      <w:highlight w:val="yellow"/>
                    </w:rPr>
                    <w:t>Ho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  <w:highlight w:val="yellow"/>
                    </w:rPr>
                    <w:t>m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  <w:highlight w:val="yellow"/>
                    </w:rPr>
                    <w:t>ew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  <w:highlight w:val="yellow"/>
                    </w:rPr>
                    <w:t>ork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  <w:highlight w:val="yellow"/>
                    </w:rPr>
                    <w:t>:</w:t>
                  </w:r>
                </w:p>
                <w:p w:rsidR="00414299" w:rsidRPr="00414299" w:rsidRDefault="00414299" w:rsidP="00414299">
                  <w:pPr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>Set o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</w:rPr>
                    <w:t>n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Fr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</w:rPr>
                    <w:t>i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>days</w:t>
                  </w:r>
                </w:p>
                <w:p w:rsidR="00414299" w:rsidRPr="00414299" w:rsidRDefault="00414299" w:rsidP="00414299">
                  <w:pPr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>In o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</w:rPr>
                    <w:t>n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Wednesday</w:t>
                  </w:r>
                </w:p>
                <w:p w:rsidR="002F2541" w:rsidRDefault="002F2541" w:rsidP="00414299">
                  <w:pPr>
                    <w:spacing w:after="120"/>
                  </w:pPr>
                </w:p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A6"/>
    <w:multiLevelType w:val="hybridMultilevel"/>
    <w:tmpl w:val="FB14C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12197"/>
    <w:multiLevelType w:val="multilevel"/>
    <w:tmpl w:val="CE2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0C2FBD"/>
    <w:multiLevelType w:val="hybridMultilevel"/>
    <w:tmpl w:val="6102E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D75ED6"/>
    <w:multiLevelType w:val="hybridMultilevel"/>
    <w:tmpl w:val="6E587D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1622CC"/>
    <w:multiLevelType w:val="hybridMultilevel"/>
    <w:tmpl w:val="21FE73AE"/>
    <w:lvl w:ilvl="0" w:tplc="5826ACB6">
      <w:start w:val="1"/>
      <w:numFmt w:val="bullet"/>
      <w:pStyle w:val="Objective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position w:val="-2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4"/>
  </w:num>
  <w:num w:numId="12">
    <w:abstractNumId w:val="8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61AA"/>
    <w:rsid w:val="000030C8"/>
    <w:rsid w:val="00043D3E"/>
    <w:rsid w:val="00052458"/>
    <w:rsid w:val="0005748C"/>
    <w:rsid w:val="00065E52"/>
    <w:rsid w:val="000A11BA"/>
    <w:rsid w:val="000E60E1"/>
    <w:rsid w:val="000F6513"/>
    <w:rsid w:val="001204DB"/>
    <w:rsid w:val="00125ECB"/>
    <w:rsid w:val="001709E9"/>
    <w:rsid w:val="00192057"/>
    <w:rsid w:val="001F5207"/>
    <w:rsid w:val="00220553"/>
    <w:rsid w:val="00253B3D"/>
    <w:rsid w:val="00256AC9"/>
    <w:rsid w:val="0026705C"/>
    <w:rsid w:val="00272A2F"/>
    <w:rsid w:val="002A14A5"/>
    <w:rsid w:val="002A42BD"/>
    <w:rsid w:val="002A70E8"/>
    <w:rsid w:val="002A7D14"/>
    <w:rsid w:val="002B4AC1"/>
    <w:rsid w:val="002D1A05"/>
    <w:rsid w:val="002F2541"/>
    <w:rsid w:val="002F60CE"/>
    <w:rsid w:val="002F74D4"/>
    <w:rsid w:val="00300488"/>
    <w:rsid w:val="0030285A"/>
    <w:rsid w:val="00307EE3"/>
    <w:rsid w:val="0033632E"/>
    <w:rsid w:val="0033677D"/>
    <w:rsid w:val="00344805"/>
    <w:rsid w:val="0036611E"/>
    <w:rsid w:val="00377C41"/>
    <w:rsid w:val="003827DB"/>
    <w:rsid w:val="003966B2"/>
    <w:rsid w:val="003E5C2F"/>
    <w:rsid w:val="003E6353"/>
    <w:rsid w:val="0040359A"/>
    <w:rsid w:val="00414299"/>
    <w:rsid w:val="00452754"/>
    <w:rsid w:val="004561AA"/>
    <w:rsid w:val="00464F78"/>
    <w:rsid w:val="004C619A"/>
    <w:rsid w:val="00524699"/>
    <w:rsid w:val="00545219"/>
    <w:rsid w:val="00560B9A"/>
    <w:rsid w:val="00563573"/>
    <w:rsid w:val="005846C5"/>
    <w:rsid w:val="005C1E34"/>
    <w:rsid w:val="005C5EA0"/>
    <w:rsid w:val="005E1AA0"/>
    <w:rsid w:val="005E7117"/>
    <w:rsid w:val="005F7D37"/>
    <w:rsid w:val="006203EC"/>
    <w:rsid w:val="00640070"/>
    <w:rsid w:val="006413B7"/>
    <w:rsid w:val="00677927"/>
    <w:rsid w:val="006D155C"/>
    <w:rsid w:val="00732226"/>
    <w:rsid w:val="0074714D"/>
    <w:rsid w:val="00771EF1"/>
    <w:rsid w:val="00784386"/>
    <w:rsid w:val="007A07E7"/>
    <w:rsid w:val="007F04B0"/>
    <w:rsid w:val="007F21BF"/>
    <w:rsid w:val="007F7F4D"/>
    <w:rsid w:val="00824096"/>
    <w:rsid w:val="00824F25"/>
    <w:rsid w:val="008525A0"/>
    <w:rsid w:val="00853AA9"/>
    <w:rsid w:val="008711AA"/>
    <w:rsid w:val="00887B10"/>
    <w:rsid w:val="00890E86"/>
    <w:rsid w:val="008C12B5"/>
    <w:rsid w:val="008C2C72"/>
    <w:rsid w:val="008E1BF7"/>
    <w:rsid w:val="008E5B8A"/>
    <w:rsid w:val="00907298"/>
    <w:rsid w:val="00922425"/>
    <w:rsid w:val="00927907"/>
    <w:rsid w:val="0097482B"/>
    <w:rsid w:val="00992D35"/>
    <w:rsid w:val="009C2DA5"/>
    <w:rsid w:val="009C40F9"/>
    <w:rsid w:val="009E6F1E"/>
    <w:rsid w:val="00A05CFC"/>
    <w:rsid w:val="00A16D82"/>
    <w:rsid w:val="00A3627A"/>
    <w:rsid w:val="00A50E18"/>
    <w:rsid w:val="00A617EF"/>
    <w:rsid w:val="00AC6B64"/>
    <w:rsid w:val="00AF19F2"/>
    <w:rsid w:val="00B00FBB"/>
    <w:rsid w:val="00B15D02"/>
    <w:rsid w:val="00B4701C"/>
    <w:rsid w:val="00B62B55"/>
    <w:rsid w:val="00B6432B"/>
    <w:rsid w:val="00B93041"/>
    <w:rsid w:val="00BD02D3"/>
    <w:rsid w:val="00C17462"/>
    <w:rsid w:val="00C24028"/>
    <w:rsid w:val="00C440F6"/>
    <w:rsid w:val="00C55BB2"/>
    <w:rsid w:val="00C90308"/>
    <w:rsid w:val="00CB190C"/>
    <w:rsid w:val="00CB3DBB"/>
    <w:rsid w:val="00CE352C"/>
    <w:rsid w:val="00CF7F5A"/>
    <w:rsid w:val="00D7226D"/>
    <w:rsid w:val="00D81B19"/>
    <w:rsid w:val="00D968CD"/>
    <w:rsid w:val="00DB0F7E"/>
    <w:rsid w:val="00DB760F"/>
    <w:rsid w:val="00DC0FF5"/>
    <w:rsid w:val="00DD0A6B"/>
    <w:rsid w:val="00DD59B4"/>
    <w:rsid w:val="00DF01AA"/>
    <w:rsid w:val="00E44419"/>
    <w:rsid w:val="00E45928"/>
    <w:rsid w:val="00E613A1"/>
    <w:rsid w:val="00E639C9"/>
    <w:rsid w:val="00E676C8"/>
    <w:rsid w:val="00E8657B"/>
    <w:rsid w:val="00E958A4"/>
    <w:rsid w:val="00ED06C2"/>
    <w:rsid w:val="00EF5131"/>
    <w:rsid w:val="00F32E46"/>
    <w:rsid w:val="00F40842"/>
    <w:rsid w:val="00F42EC7"/>
    <w:rsid w:val="00F952AC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299"/>
    <w:rPr>
      <w:color w:val="0000FF"/>
      <w:u w:val="single"/>
    </w:rPr>
  </w:style>
  <w:style w:type="paragraph" w:customStyle="1" w:styleId="ObjectivesBullet">
    <w:name w:val="Objectives Bullet"/>
    <w:rsid w:val="005846C5"/>
    <w:pPr>
      <w:numPr>
        <w:numId w:val="14"/>
      </w:numPr>
      <w:tabs>
        <w:tab w:val="clear" w:pos="360"/>
        <w:tab w:val="left" w:pos="227"/>
      </w:tabs>
      <w:spacing w:after="40" w:line="200" w:lineRule="exact"/>
      <w:ind w:left="227" w:hanging="227"/>
    </w:pPr>
    <w:rPr>
      <w:rFonts w:ascii="Arial" w:eastAsia="Times New Roman" w:hAnsi="Arial"/>
      <w:spacing w:val="-4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3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humbs.dreamstime.com/m/kids-reading-book-1010034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</CharactersWithSpaces>
  <SharedDoc>false</SharedDoc>
  <HLinks>
    <vt:vector size="18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2017-09-04T13:21:00Z</cp:lastPrinted>
  <dcterms:created xsi:type="dcterms:W3CDTF">2018-06-06T09:00:00Z</dcterms:created>
  <dcterms:modified xsi:type="dcterms:W3CDTF">2018-06-06T09:00:00Z</dcterms:modified>
</cp:coreProperties>
</file>