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C0C" w:rsidRDefault="002B65EA" w:rsidP="0006625D">
      <w:pPr>
        <w:tabs>
          <w:tab w:val="left" w:pos="14850"/>
        </w:tabs>
        <w:jc w:val="both"/>
      </w:pPr>
      <w:r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left:0;text-align:left;margin-left:522.7pt;margin-top:105.4pt;width:306.6pt;height:255.4pt;z-index:251652608" adj="1032,17532" fillcolor="#e9a3a1" strokecolor="#f2f2f2" strokeweight="3pt">
            <v:shadow on="t" type="perspective" color="#974706" opacity=".5" offset="1pt" offset2="-1pt"/>
            <v:textbox style="mso-next-textbox:#_x0000_s1030">
              <w:txbxContent>
                <w:p w:rsidR="00A26B49" w:rsidRPr="00C440F6" w:rsidRDefault="00A26B49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C440F6">
                    <w:rPr>
                      <w:b/>
                      <w:i/>
                      <w:sz w:val="24"/>
                      <w:szCs w:val="24"/>
                      <w:highlight w:val="yellow"/>
                    </w:rPr>
                    <w:t>HOW CAN YOU HELP YOUR CHILD?</w:t>
                  </w:r>
                </w:p>
                <w:p w:rsidR="00A26B49" w:rsidRPr="009C40F9" w:rsidRDefault="00A26B49" w:rsidP="00B84C28">
                  <w:pPr>
                    <w:numPr>
                      <w:ilvl w:val="0"/>
                      <w:numId w:val="7"/>
                    </w:numPr>
                    <w:spacing w:after="0"/>
                    <w:rPr>
                      <w:sz w:val="20"/>
                      <w:szCs w:val="20"/>
                    </w:rPr>
                  </w:pPr>
                  <w:r w:rsidRPr="009C40F9">
                    <w:rPr>
                      <w:sz w:val="20"/>
                      <w:szCs w:val="20"/>
                    </w:rPr>
                    <w:t xml:space="preserve">READ </w:t>
                  </w:r>
                  <w:r>
                    <w:rPr>
                      <w:sz w:val="20"/>
                      <w:szCs w:val="20"/>
                    </w:rPr>
                    <w:t>with your ch</w:t>
                  </w:r>
                  <w:r w:rsidR="00702B06">
                    <w:rPr>
                      <w:sz w:val="20"/>
                      <w:szCs w:val="20"/>
                    </w:rPr>
                    <w:t>ild every night, regular practic</w:t>
                  </w:r>
                  <w:r>
                    <w:rPr>
                      <w:sz w:val="20"/>
                      <w:szCs w:val="20"/>
                    </w:rPr>
                    <w:t>e makes all the difference. Discuss how the story is written and your child’s thoughts.</w:t>
                  </w:r>
                </w:p>
                <w:p w:rsidR="00A26B49" w:rsidRPr="00F05097" w:rsidRDefault="00A26B49" w:rsidP="00B84C28">
                  <w:pPr>
                    <w:numPr>
                      <w:ilvl w:val="0"/>
                      <w:numId w:val="7"/>
                    </w:num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SUPPORT with their Maths homework by letting them show you methods they learned at school.</w:t>
                  </w:r>
                </w:p>
                <w:p w:rsidR="00A26B49" w:rsidRPr="00007471" w:rsidRDefault="00A26B49" w:rsidP="00B84C28">
                  <w:pPr>
                    <w:numPr>
                      <w:ilvl w:val="0"/>
                      <w:numId w:val="7"/>
                    </w:numPr>
                    <w:rPr>
                      <w:b/>
                      <w:sz w:val="20"/>
                      <w:szCs w:val="20"/>
                    </w:rPr>
                  </w:pPr>
                  <w:r w:rsidRPr="00007471">
                    <w:rPr>
                      <w:b/>
                      <w:sz w:val="20"/>
                      <w:szCs w:val="20"/>
                    </w:rPr>
                    <w:t>Talk, play and involve your child with what you do.</w:t>
                  </w:r>
                </w:p>
              </w:txbxContent>
            </v:textbox>
          </v:shape>
        </w:pict>
      </w:r>
      <w:r w:rsidR="00702B06">
        <w:rPr>
          <w:noProof/>
          <w:lang w:val="en-US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8277860</wp:posOffset>
            </wp:positionH>
            <wp:positionV relativeFrom="paragraph">
              <wp:posOffset>67310</wp:posOffset>
            </wp:positionV>
            <wp:extent cx="1769745" cy="1323975"/>
            <wp:effectExtent l="19050" t="0" r="1905" b="0"/>
            <wp:wrapTight wrapText="bothSides">
              <wp:wrapPolygon edited="0">
                <wp:start x="-233" y="0"/>
                <wp:lineTo x="-233" y="21445"/>
                <wp:lineTo x="21623" y="21445"/>
                <wp:lineTo x="21623" y="0"/>
                <wp:lineTo x="-233" y="0"/>
              </wp:wrapPolygon>
            </wp:wrapTight>
            <wp:docPr id="53" name="Picture 1" descr="http://t0.gstatic.com/images?q=tbn:ANd9GcQqoQbdFMG4MY842cu-y-Eyp07N2FhdhCx76ydwqJ9oZtvvNKaFpA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QqoQbdFMG4MY842cu-y-Eyp07N2FhdhCx76ydwqJ9oZtvvNKaFp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2B06">
        <w:rPr>
          <w:noProof/>
          <w:lang w:val="en-US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48" name="Picture 48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2B06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9.75pt;height:90pt" fillcolor="#06c" strokecolor="#9cf" strokeweight="1.5pt">
            <v:shadow on="t" color="#900"/>
            <v:textpath style="font-family:&quot;Impact&quot;;v-text-kern:t" trim="t" fitpath="t" string="Spring Term&#10;Year 4"/>
          </v:shape>
        </w:pict>
      </w:r>
      <w:r w:rsidR="0006625D">
        <w:tab/>
      </w:r>
    </w:p>
    <w:p w:rsidR="00464F78" w:rsidRPr="00853C0C" w:rsidRDefault="00B84C28" w:rsidP="00853C0C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91.3pt;margin-top:13.1pt;width:215.5pt;height:201.75pt;z-index:-251665920;mso-width-relative:margin;mso-height-relative:margin" wrapcoords="-151 -179 -151 21689 21751 21689 21751 -179 -151 -179" fillcolor="#b0fda3" strokeweight="3pt">
            <v:shadow opacity=".5" offset="-6pt,-6pt"/>
            <v:textbox style="mso-next-textbox:#_x0000_s1027">
              <w:txbxContent>
                <w:p w:rsidR="00A26B49" w:rsidRPr="000650E0" w:rsidRDefault="00A26B49" w:rsidP="00853C0C">
                  <w:pPr>
                    <w:spacing w:after="0"/>
                    <w:rPr>
                      <w:b/>
                      <w:color w:val="FE4444"/>
                      <w:sz w:val="24"/>
                      <w:szCs w:val="24"/>
                    </w:rPr>
                  </w:pPr>
                  <w:r w:rsidRPr="000650E0">
                    <w:rPr>
                      <w:b/>
                      <w:color w:val="FE4444"/>
                      <w:sz w:val="24"/>
                      <w:szCs w:val="24"/>
                    </w:rPr>
                    <w:t xml:space="preserve">Dartmoor and contrasting weather </w:t>
                  </w:r>
                  <w:r w:rsidRPr="000650E0">
                    <w:rPr>
                      <w:b/>
                      <w:sz w:val="24"/>
                      <w:szCs w:val="24"/>
                    </w:rPr>
                    <w:t>IS OUR THEME THIS TERM:</w:t>
                  </w:r>
                  <w:r w:rsidRPr="000650E0">
                    <w:rPr>
                      <w:b/>
                      <w:color w:val="0F243E"/>
                      <w:sz w:val="24"/>
                      <w:szCs w:val="24"/>
                    </w:rPr>
                    <w:t xml:space="preserve">   </w:t>
                  </w:r>
                </w:p>
                <w:p w:rsidR="00A26B49" w:rsidRPr="00A17B59" w:rsidRDefault="00A26B49" w:rsidP="00A17B59">
                  <w:pPr>
                    <w:spacing w:after="0"/>
                    <w:rPr>
                      <w:b/>
                      <w:color w:val="FE4444"/>
                      <w:sz w:val="16"/>
                      <w:szCs w:val="16"/>
                    </w:rPr>
                  </w:pPr>
                  <w:r>
                    <w:rPr>
                      <w:b/>
                      <w:color w:val="FE4444"/>
                      <w:sz w:val="32"/>
                      <w:szCs w:val="32"/>
                    </w:rPr>
                    <w:t xml:space="preserve"> </w:t>
                  </w:r>
                  <w:r w:rsidRPr="00A26B49">
                    <w:rPr>
                      <w:b/>
                      <w:sz w:val="24"/>
                      <w:szCs w:val="24"/>
                      <w:u w:val="single"/>
                    </w:rPr>
                    <w:t>Science</w:t>
                  </w:r>
                  <w:r w:rsidRPr="00A26B49">
                    <w:rPr>
                      <w:sz w:val="24"/>
                      <w:szCs w:val="24"/>
                      <w:u w:val="single"/>
                    </w:rPr>
                    <w:t>:</w:t>
                  </w:r>
                  <w:r>
                    <w:rPr>
                      <w:color w:val="0F243E"/>
                      <w:sz w:val="24"/>
                      <w:szCs w:val="24"/>
                    </w:rPr>
                    <w:t xml:space="preserve"> </w:t>
                  </w:r>
                  <w:r w:rsidRPr="000650E0">
                    <w:rPr>
                      <w:sz w:val="20"/>
                      <w:szCs w:val="20"/>
                    </w:rPr>
                    <w:t xml:space="preserve">electricity – </w:t>
                  </w:r>
                  <w:r>
                    <w:rPr>
                      <w:sz w:val="20"/>
                      <w:szCs w:val="20"/>
                    </w:rPr>
                    <w:t xml:space="preserve">wiring, </w:t>
                  </w:r>
                  <w:r w:rsidRPr="000650E0">
                    <w:rPr>
                      <w:sz w:val="20"/>
                      <w:szCs w:val="20"/>
                    </w:rPr>
                    <w:t>creating a circuit and switches.</w:t>
                  </w:r>
                </w:p>
                <w:p w:rsidR="00A26B49" w:rsidRPr="000650E0" w:rsidRDefault="00A26B49" w:rsidP="00220553">
                  <w:pPr>
                    <w:spacing w:after="0"/>
                    <w:rPr>
                      <w:sz w:val="20"/>
                      <w:szCs w:val="20"/>
                    </w:rPr>
                  </w:pPr>
                  <w:r w:rsidRPr="00853C0C"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  <w:u w:val="single"/>
                    </w:rPr>
                    <w:t>D.T.</w:t>
                  </w:r>
                  <w:r w:rsidRPr="00853C0C">
                    <w:rPr>
                      <w:b/>
                      <w:sz w:val="24"/>
                      <w:szCs w:val="24"/>
                      <w:u w:val="single"/>
                    </w:rPr>
                    <w:t>:</w:t>
                  </w:r>
                  <w:r w:rsidRPr="00853C0C">
                    <w:rPr>
                      <w:b/>
                      <w:sz w:val="24"/>
                      <w:szCs w:val="24"/>
                    </w:rPr>
                    <w:t xml:space="preserve">  </w:t>
                  </w:r>
                  <w:r w:rsidRPr="000650E0">
                    <w:rPr>
                      <w:sz w:val="20"/>
                      <w:szCs w:val="20"/>
                    </w:rPr>
                    <w:t>linked to our geography and science work, children will be designing, making and reflecting on working models of al light house.</w:t>
                  </w:r>
                </w:p>
                <w:p w:rsidR="00A26B49" w:rsidRPr="000650E0" w:rsidRDefault="00A26B49" w:rsidP="00220553">
                  <w:pPr>
                    <w:spacing w:after="0"/>
                    <w:rPr>
                      <w:sz w:val="20"/>
                      <w:szCs w:val="20"/>
                    </w:rPr>
                  </w:pPr>
                  <w:r w:rsidRPr="00853C0C"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  <w:u w:val="single"/>
                    </w:rPr>
                    <w:t>Geography</w:t>
                  </w:r>
                  <w:r w:rsidRPr="000650E0">
                    <w:rPr>
                      <w:sz w:val="20"/>
                      <w:szCs w:val="20"/>
                    </w:rPr>
                    <w:t>: looking at and comparing weather.</w:t>
                  </w:r>
                </w:p>
                <w:p w:rsidR="00A26B49" w:rsidRPr="00B34AD2" w:rsidRDefault="00A26B49" w:rsidP="000650E0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853C0C">
                    <w:rPr>
                      <w:b/>
                      <w:sz w:val="24"/>
                      <w:szCs w:val="24"/>
                      <w:u w:val="single"/>
                    </w:rPr>
                    <w:t>Music:</w:t>
                  </w:r>
                  <w:r w:rsidRPr="00853C0C">
                    <w:rPr>
                      <w:sz w:val="24"/>
                      <w:szCs w:val="24"/>
                    </w:rPr>
                    <w:t xml:space="preserve">  </w:t>
                  </w:r>
                  <w:r w:rsidRPr="00B34AD2">
                    <w:rPr>
                      <w:rFonts w:cs="Arial"/>
                      <w:sz w:val="20"/>
                      <w:szCs w:val="20"/>
                    </w:rPr>
                    <w:t>Benjamin Britten- Cuckoo! Pulse, rhythm and pitch games. Singing and accompanying with instruments.</w:t>
                  </w:r>
                </w:p>
              </w:txbxContent>
            </v:textbox>
            <w10:wrap type="tight"/>
          </v:shape>
        </w:pict>
      </w:r>
      <w:r w:rsidR="00702B06">
        <w:rPr>
          <w:noProof/>
          <w:lang w:val="en-US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2249805</wp:posOffset>
            </wp:positionH>
            <wp:positionV relativeFrom="paragraph">
              <wp:posOffset>254635</wp:posOffset>
            </wp:positionV>
            <wp:extent cx="1133475" cy="714375"/>
            <wp:effectExtent l="19050" t="0" r="9525" b="0"/>
            <wp:wrapNone/>
            <wp:docPr id="58" name="irc_mi" descr="http://i.telegraph.co.uk/multimedia/archive/01485/p_dartmoor-propert_1485647c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telegraph.co.uk/multimedia/archive/01485/p_dartmoor-propert_1485647c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C0C">
        <w:rPr>
          <w:noProof/>
          <w:lang w:eastAsia="en-GB"/>
        </w:rPr>
        <w:pict>
          <v:shape id="_x0000_s1029" type="#_x0000_t202" style="position:absolute;margin-left:5pt;margin-top:13.1pt;width:270.3pt;height:131.7pt;z-index:251648512;mso-position-horizontal-relative:text;mso-position-vertical-relative:text;mso-width-relative:margin;mso-height-relative:margin" fillcolor="#ff9" strokeweight="2.25pt">
            <v:textbox style="mso-next-textbox:#_x0000_s1029">
              <w:txbxContent>
                <w:p w:rsidR="00A26B49" w:rsidRPr="00853C0C" w:rsidRDefault="00A26B49" w:rsidP="006D155C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853C0C">
                    <w:rPr>
                      <w:b/>
                      <w:sz w:val="24"/>
                      <w:szCs w:val="24"/>
                    </w:rPr>
                    <w:t>LITERACY</w:t>
                  </w:r>
                </w:p>
                <w:p w:rsidR="00A26B49" w:rsidRPr="00251A08" w:rsidRDefault="00A26B49" w:rsidP="00220553">
                  <w:pPr>
                    <w:spacing w:after="0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251A08">
                    <w:rPr>
                      <w:rFonts w:cs="Arial"/>
                      <w:b/>
                      <w:sz w:val="20"/>
                      <w:szCs w:val="20"/>
                    </w:rPr>
                    <w:t xml:space="preserve">Our literacy work will be based </w:t>
                  </w:r>
                </w:p>
                <w:p w:rsidR="00A26B49" w:rsidRPr="00251A08" w:rsidRDefault="00A26B49" w:rsidP="00220553">
                  <w:pPr>
                    <w:spacing w:after="0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251A08">
                    <w:rPr>
                      <w:rFonts w:cs="Arial"/>
                      <w:b/>
                      <w:sz w:val="20"/>
                      <w:szCs w:val="20"/>
                    </w:rPr>
                    <w:t xml:space="preserve">on our Geography theme of </w:t>
                  </w:r>
                </w:p>
                <w:p w:rsidR="00A26B49" w:rsidRPr="00251A08" w:rsidRDefault="00A26B49" w:rsidP="00220553">
                  <w:pPr>
                    <w:spacing w:after="0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251A08">
                    <w:rPr>
                      <w:rFonts w:cs="Arial"/>
                      <w:b/>
                      <w:sz w:val="20"/>
                      <w:szCs w:val="20"/>
                    </w:rPr>
                    <w:t>weather:</w:t>
                  </w:r>
                </w:p>
                <w:p w:rsidR="00A26B49" w:rsidRPr="00251A08" w:rsidRDefault="00A26B49" w:rsidP="00392788">
                  <w:pPr>
                    <w:numPr>
                      <w:ilvl w:val="0"/>
                      <w:numId w:val="6"/>
                    </w:numPr>
                    <w:spacing w:after="0"/>
                    <w:rPr>
                      <w:rFonts w:cs="Arial"/>
                      <w:b/>
                      <w:sz w:val="21"/>
                      <w:szCs w:val="21"/>
                    </w:rPr>
                  </w:pPr>
                  <w:r>
                    <w:rPr>
                      <w:rFonts w:cs="Arial"/>
                      <w:b/>
                      <w:sz w:val="21"/>
                      <w:szCs w:val="21"/>
                    </w:rPr>
                    <w:t>Two sided stories</w:t>
                  </w:r>
                  <w:r w:rsidRPr="00251A08">
                    <w:rPr>
                      <w:rFonts w:cs="Arial"/>
                      <w:b/>
                      <w:sz w:val="21"/>
                      <w:szCs w:val="21"/>
                    </w:rPr>
                    <w:t xml:space="preserve"> - </w:t>
                  </w:r>
                  <w:r w:rsidRPr="00251A08">
                    <w:rPr>
                      <w:rFonts w:ascii="SassoonCRInfant" w:hAnsi="SassoonCRInfant" w:cs="Arial"/>
                      <w:color w:val="000000"/>
                    </w:rPr>
                    <w:t>a story based on significant weather features following the structure of Winter</w:t>
                  </w:r>
                  <w:r w:rsidR="00702B06">
                    <w:rPr>
                      <w:rFonts w:ascii="SassoonCRInfant" w:hAnsi="SassoonCRInfant" w:cs="Arial"/>
                      <w:color w:val="000000"/>
                    </w:rPr>
                    <w:t>’</w:t>
                  </w:r>
                  <w:r w:rsidRPr="00251A08">
                    <w:rPr>
                      <w:rFonts w:ascii="SassoonCRInfant" w:hAnsi="SassoonCRInfant" w:cs="Arial"/>
                      <w:color w:val="000000"/>
                    </w:rPr>
                    <w:t>s Child.</w:t>
                  </w:r>
                  <w:r w:rsidRPr="00251A08">
                    <w:rPr>
                      <w:rFonts w:cs="Arial"/>
                      <w:sz w:val="21"/>
                      <w:szCs w:val="21"/>
                    </w:rPr>
                    <w:t xml:space="preserve">  </w:t>
                  </w:r>
                </w:p>
                <w:p w:rsidR="00A26B49" w:rsidRPr="00B84C28" w:rsidRDefault="00A26B49" w:rsidP="00B84C28">
                  <w:pPr>
                    <w:numPr>
                      <w:ilvl w:val="0"/>
                      <w:numId w:val="6"/>
                    </w:numPr>
                    <w:spacing w:after="0"/>
                    <w:rPr>
                      <w:rFonts w:cs="Arial"/>
                      <w:b/>
                      <w:sz w:val="21"/>
                      <w:szCs w:val="21"/>
                    </w:rPr>
                  </w:pPr>
                  <w:r>
                    <w:rPr>
                      <w:rFonts w:cs="Arial"/>
                      <w:b/>
                      <w:sz w:val="21"/>
                      <w:szCs w:val="21"/>
                    </w:rPr>
                    <w:t>Grammar</w:t>
                  </w:r>
                  <w:r>
                    <w:rPr>
                      <w:rFonts w:cs="Arial"/>
                      <w:sz w:val="21"/>
                      <w:szCs w:val="21"/>
                    </w:rPr>
                    <w:t xml:space="preserve"> – </w:t>
                  </w:r>
                  <w:r w:rsidRPr="00251A08">
                    <w:rPr>
                      <w:rFonts w:ascii="SassoonCRInfant" w:hAnsi="SassoonCRInfant" w:cs="Arial"/>
                    </w:rPr>
                    <w:t>punctuating complex sentences, adverbial</w:t>
                  </w:r>
                  <w:r>
                    <w:rPr>
                      <w:rFonts w:cs="Arial"/>
                      <w:sz w:val="21"/>
                      <w:szCs w:val="21"/>
                    </w:rPr>
                    <w:t xml:space="preserve"> phrase.</w:t>
                  </w:r>
                </w:p>
                <w:p w:rsidR="00A26B49" w:rsidRPr="00853C0C" w:rsidRDefault="00A26B49" w:rsidP="00DB760F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464F78" w:rsidRDefault="00853C0C" w:rsidP="00853C0C">
      <w:pPr>
        <w:tabs>
          <w:tab w:val="left" w:pos="10815"/>
        </w:tabs>
      </w:pPr>
      <w:r>
        <w:tab/>
      </w:r>
    </w:p>
    <w:p w:rsidR="00464F78" w:rsidRDefault="00464F78" w:rsidP="00A3627A">
      <w:pPr>
        <w:tabs>
          <w:tab w:val="left" w:pos="12316"/>
        </w:tabs>
      </w:pPr>
    </w:p>
    <w:p w:rsidR="00464F78" w:rsidRDefault="00464F78"/>
    <w:p w:rsidR="00464F78" w:rsidRDefault="00464F78"/>
    <w:p w:rsidR="00464F78" w:rsidRDefault="00464F78"/>
    <w:p w:rsidR="00464F78" w:rsidRDefault="00702B06">
      <w:r>
        <w:rPr>
          <w:noProof/>
          <w:lang w:val="en-US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76835</wp:posOffset>
            </wp:positionV>
            <wp:extent cx="763270" cy="795020"/>
            <wp:effectExtent l="19050" t="0" r="0" b="0"/>
            <wp:wrapNone/>
            <wp:docPr id="35" name="irc_mi" descr="http://thumbs.dreamstime.com/m/kids-reading-book-10100348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m/kids-reading-book-10100348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C0C">
        <w:rPr>
          <w:noProof/>
          <w:lang w:eastAsia="en-GB"/>
        </w:rPr>
        <w:pict>
          <v:shape id="_x0000_s1041" type="#_x0000_t202" style="position:absolute;margin-left:5pt;margin-top:3.4pt;width:270.3pt;height:156.75pt;z-index:251656704;mso-position-horizontal-relative:text;mso-position-vertical-relative:text;mso-width-relative:margin;mso-height-relative:margin" fillcolor="#ff9" strokeweight="2.25pt">
            <v:textbox style="mso-next-textbox:#_x0000_s1041">
              <w:txbxContent>
                <w:p w:rsidR="00A26B49" w:rsidRPr="00F952AC" w:rsidRDefault="00A26B49" w:rsidP="00F952AC">
                  <w:pPr>
                    <w:spacing w:after="0"/>
                    <w:jc w:val="center"/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F952AC">
                    <w:rPr>
                      <w:rFonts w:cs="Arial"/>
                      <w:b/>
                      <w:sz w:val="28"/>
                      <w:szCs w:val="28"/>
                    </w:rPr>
                    <w:t>READING &amp; SPELLING</w:t>
                  </w:r>
                  <w:r>
                    <w:rPr>
                      <w:rFonts w:cs="Arial"/>
                      <w:b/>
                      <w:sz w:val="28"/>
                      <w:szCs w:val="28"/>
                    </w:rPr>
                    <w:t xml:space="preserve">            </w:t>
                  </w:r>
                </w:p>
                <w:p w:rsidR="00A26B49" w:rsidRPr="00BD02D3" w:rsidRDefault="00A26B49" w:rsidP="00B84C28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</w:rPr>
                  </w:pPr>
                  <w:r w:rsidRPr="00F952AC">
                    <w:rPr>
                      <w:rFonts w:cs="Arial"/>
                    </w:rPr>
                    <w:t xml:space="preserve">Children should </w:t>
                  </w:r>
                  <w:r w:rsidRPr="00F952AC">
                    <w:rPr>
                      <w:rFonts w:cs="Arial"/>
                      <w:b/>
                    </w:rPr>
                    <w:t xml:space="preserve">read for a </w:t>
                  </w:r>
                </w:p>
                <w:p w:rsidR="00A26B49" w:rsidRDefault="00A26B49" w:rsidP="00B84C28">
                  <w:pPr>
                    <w:spacing w:after="0"/>
                    <w:ind w:left="360"/>
                    <w:rPr>
                      <w:rFonts w:cs="Arial"/>
                    </w:rPr>
                  </w:pPr>
                  <w:r w:rsidRPr="00F952AC">
                    <w:rPr>
                      <w:rFonts w:cs="Arial"/>
                      <w:b/>
                    </w:rPr>
                    <w:t>minimum of 15 mins</w:t>
                  </w:r>
                  <w:r w:rsidRPr="00F952AC">
                    <w:rPr>
                      <w:rFonts w:cs="Arial"/>
                    </w:rPr>
                    <w:t xml:space="preserve"> at home every</w:t>
                  </w:r>
                </w:p>
                <w:p w:rsidR="00A26B49" w:rsidRDefault="00A26B49" w:rsidP="00B84C28">
                  <w:pPr>
                    <w:spacing w:after="0"/>
                    <w:ind w:left="360"/>
                    <w:rPr>
                      <w:rFonts w:cs="Arial"/>
                    </w:rPr>
                  </w:pPr>
                  <w:r w:rsidRPr="00F952AC">
                    <w:rPr>
                      <w:rFonts w:cs="Arial"/>
                    </w:rPr>
                    <w:t xml:space="preserve">night – children should change their </w:t>
                  </w:r>
                </w:p>
                <w:p w:rsidR="00A26B49" w:rsidRPr="00F952AC" w:rsidRDefault="00A26B49" w:rsidP="00B84C28">
                  <w:pPr>
                    <w:spacing w:after="0"/>
                    <w:ind w:left="360"/>
                    <w:rPr>
                      <w:rFonts w:cs="Arial"/>
                    </w:rPr>
                  </w:pPr>
                  <w:r w:rsidRPr="00F952AC">
                    <w:rPr>
                      <w:rFonts w:cs="Arial"/>
                    </w:rPr>
                    <w:t>books whenever they need to</w:t>
                  </w:r>
                  <w:r>
                    <w:rPr>
                      <w:rFonts w:cs="Arial"/>
                    </w:rPr>
                    <w:t xml:space="preserve"> and record their reading in the Home School Diary.</w:t>
                  </w:r>
                </w:p>
                <w:p w:rsidR="00A26B49" w:rsidRPr="00853C0C" w:rsidRDefault="00A26B49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  <w:sz w:val="21"/>
                      <w:szCs w:val="21"/>
                    </w:rPr>
                  </w:pPr>
                  <w:r w:rsidRPr="00853C0C">
                    <w:rPr>
                      <w:rFonts w:cs="Arial"/>
                      <w:b/>
                      <w:sz w:val="21"/>
                      <w:szCs w:val="21"/>
                    </w:rPr>
                    <w:t xml:space="preserve">Spellings </w:t>
                  </w:r>
                  <w:r w:rsidRPr="00853C0C">
                    <w:rPr>
                      <w:rFonts w:cs="Arial"/>
                      <w:sz w:val="21"/>
                      <w:szCs w:val="21"/>
                    </w:rPr>
                    <w:t xml:space="preserve">sent home on </w:t>
                  </w:r>
                  <w:r w:rsidRPr="00853C0C">
                    <w:rPr>
                      <w:rFonts w:cs="Arial"/>
                      <w:b/>
                      <w:sz w:val="21"/>
                      <w:szCs w:val="21"/>
                    </w:rPr>
                    <w:t>Fridays, spelling</w:t>
                  </w:r>
                  <w:r w:rsidRPr="00853C0C">
                    <w:rPr>
                      <w:rFonts w:cs="Arial"/>
                      <w:sz w:val="21"/>
                      <w:szCs w:val="21"/>
                    </w:rPr>
                    <w:t xml:space="preserve"> </w:t>
                  </w:r>
                  <w:r w:rsidRPr="00853C0C">
                    <w:rPr>
                      <w:rFonts w:cs="Arial"/>
                      <w:b/>
                      <w:sz w:val="21"/>
                      <w:szCs w:val="21"/>
                    </w:rPr>
                    <w:t>quiz</w:t>
                  </w:r>
                  <w:r>
                    <w:rPr>
                      <w:rFonts w:cs="Arial"/>
                      <w:sz w:val="21"/>
                      <w:szCs w:val="21"/>
                    </w:rPr>
                    <w:t xml:space="preserve"> on </w:t>
                  </w:r>
                  <w:r>
                    <w:rPr>
                      <w:rFonts w:cs="Arial"/>
                      <w:b/>
                      <w:sz w:val="21"/>
                      <w:szCs w:val="21"/>
                    </w:rPr>
                    <w:t>following Friday</w:t>
                  </w:r>
                  <w:r>
                    <w:rPr>
                      <w:rFonts w:cs="Arial"/>
                      <w:sz w:val="21"/>
                      <w:szCs w:val="21"/>
                    </w:rPr>
                    <w:t xml:space="preserve"> (reading books </w:t>
                  </w:r>
                  <w:r w:rsidRPr="00853C0C">
                    <w:rPr>
                      <w:rFonts w:cs="Arial"/>
                      <w:sz w:val="21"/>
                      <w:szCs w:val="21"/>
                    </w:rPr>
                    <w:t>&amp; home/school diaries should come in every day).</w:t>
                  </w:r>
                </w:p>
              </w:txbxContent>
            </v:textbox>
          </v:shape>
        </w:pict>
      </w:r>
    </w:p>
    <w:p w:rsidR="00464F78" w:rsidRDefault="00464F78"/>
    <w:p w:rsidR="00464F78" w:rsidRDefault="00B33718">
      <w:r>
        <w:rPr>
          <w:noProof/>
          <w:lang w:eastAsia="en-GB"/>
        </w:rPr>
        <w:pict>
          <v:shape id="_x0000_s1044" type="#_x0000_t202" style="position:absolute;margin-left:392.3pt;margin-top:17.75pt;width:108.75pt;height:119.2pt;z-index:251658752;mso-width-relative:margin;mso-height-relative:margin" fillcolor="#b0fda3" strokeweight="2.25pt">
            <v:textbox style="mso-next-textbox:#_x0000_s1044">
              <w:txbxContent>
                <w:p w:rsidR="00A26B49" w:rsidRPr="00F952AC" w:rsidRDefault="00A26B49" w:rsidP="0026705C">
                  <w:pPr>
                    <w:spacing w:after="0"/>
                    <w:rPr>
                      <w:rFonts w:cs="Arial"/>
                      <w:b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sz w:val="36"/>
                      <w:szCs w:val="36"/>
                    </w:rPr>
                    <w:t xml:space="preserve">   </w:t>
                  </w:r>
                  <w:r w:rsidRPr="00F952AC">
                    <w:rPr>
                      <w:rFonts w:cs="Arial"/>
                      <w:b/>
                      <w:sz w:val="36"/>
                      <w:szCs w:val="36"/>
                    </w:rPr>
                    <w:t xml:space="preserve"> PSHE</w:t>
                  </w:r>
                  <w:r>
                    <w:rPr>
                      <w:rFonts w:cs="Arial"/>
                      <w:b/>
                      <w:sz w:val="36"/>
                      <w:szCs w:val="36"/>
                    </w:rPr>
                    <w:t>/R.E.</w:t>
                  </w:r>
                </w:p>
                <w:p w:rsidR="00A26B49" w:rsidRDefault="00A26B49" w:rsidP="0026705C">
                  <w:pPr>
                    <w:numPr>
                      <w:ilvl w:val="0"/>
                      <w:numId w:val="10"/>
                    </w:numPr>
                    <w:spacing w:after="0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Skills for success – understanding yourself</w:t>
                  </w:r>
                </w:p>
                <w:p w:rsidR="00A26B49" w:rsidRPr="000E31E1" w:rsidRDefault="00A26B49" w:rsidP="0026705C">
                  <w:pPr>
                    <w:numPr>
                      <w:ilvl w:val="0"/>
                      <w:numId w:val="10"/>
                    </w:numPr>
                    <w:spacing w:after="0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Islam and Mecca</w:t>
                  </w:r>
                </w:p>
                <w:p w:rsidR="00A26B49" w:rsidRPr="00F952AC" w:rsidRDefault="00A26B49" w:rsidP="0026705C">
                  <w:pPr>
                    <w:ind w:left="360"/>
                    <w:rPr>
                      <w:rFonts w:ascii="Arial Black" w:hAnsi="Arial Black" w:cs="Arial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702B06">
        <w:rPr>
          <w:noProof/>
          <w:lang w:val="en-U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4432300</wp:posOffset>
            </wp:positionH>
            <wp:positionV relativeFrom="paragraph">
              <wp:posOffset>124460</wp:posOffset>
            </wp:positionV>
            <wp:extent cx="481330" cy="481330"/>
            <wp:effectExtent l="1905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8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01D9"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8" type="#_x0000_t62" style="position:absolute;margin-left:506.8pt;margin-top:2.6pt;width:221.5pt;height:161.3pt;z-index:251654656;mso-position-horizontal-relative:text;mso-position-vertical-relative:text" adj="23165,16464" fillcolor="#b0fda3" strokeweight="2.25pt">
            <v:textbox style="mso-next-textbox:#_x0000_s1038">
              <w:txbxContent>
                <w:p w:rsidR="00A26B49" w:rsidRPr="00A26B49" w:rsidRDefault="00A26B49" w:rsidP="00B84C28">
                  <w:pPr>
                    <w:spacing w:after="0"/>
                    <w:jc w:val="center"/>
                    <w:rPr>
                      <w:rFonts w:cs="Arial"/>
                      <w:b/>
                      <w:sz w:val="24"/>
                      <w:szCs w:val="24"/>
                    </w:rPr>
                  </w:pPr>
                  <w:r w:rsidRPr="00A26B49">
                    <w:rPr>
                      <w:rFonts w:cs="Arial"/>
                      <w:b/>
                      <w:sz w:val="24"/>
                      <w:szCs w:val="24"/>
                    </w:rPr>
                    <w:t xml:space="preserve">Children will have P.E. twice per week </w:t>
                  </w:r>
                </w:p>
                <w:p w:rsidR="00A26B49" w:rsidRPr="00A26B49" w:rsidRDefault="00A26B49" w:rsidP="00B84C28">
                  <w:pPr>
                    <w:numPr>
                      <w:ilvl w:val="0"/>
                      <w:numId w:val="12"/>
                    </w:numPr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A26B49">
                    <w:rPr>
                      <w:rFonts w:cs="Arial"/>
                      <w:b/>
                      <w:sz w:val="20"/>
                      <w:szCs w:val="20"/>
                    </w:rPr>
                    <w:t>Outdoor and adventure games</w:t>
                  </w:r>
                </w:p>
                <w:p w:rsidR="00A26B49" w:rsidRPr="00A26B49" w:rsidRDefault="00A26B49" w:rsidP="00B84C28">
                  <w:pPr>
                    <w:numPr>
                      <w:ilvl w:val="0"/>
                      <w:numId w:val="12"/>
                    </w:numPr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A26B49">
                    <w:rPr>
                      <w:rFonts w:cs="Arial"/>
                      <w:b/>
                      <w:sz w:val="20"/>
                      <w:szCs w:val="20"/>
                    </w:rPr>
                    <w:t>Dance – co-operative and collaborative work creating shadow forms to tell a story.</w:t>
                  </w:r>
                </w:p>
                <w:p w:rsidR="00A26B49" w:rsidRPr="00A26B49" w:rsidRDefault="00A26B49" w:rsidP="00B84C28">
                  <w:pPr>
                    <w:numPr>
                      <w:ilvl w:val="0"/>
                      <w:numId w:val="12"/>
                    </w:numPr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A26B49">
                    <w:rPr>
                      <w:rFonts w:cs="Arial"/>
                      <w:b/>
                      <w:sz w:val="20"/>
                      <w:szCs w:val="20"/>
                    </w:rPr>
                    <w:t>KIT SHOULD STAY IN SCHOOL ALL  WEEK: BLACK SHORTS/JOGGING BOTTOMS, WHITE TEE SHIRT &amp; TRAINERS.</w:t>
                  </w:r>
                </w:p>
                <w:p w:rsidR="00A26B49" w:rsidRPr="00C24028" w:rsidRDefault="00A26B49" w:rsidP="002A70E8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="002F01D9">
        <w:rPr>
          <w:noProof/>
          <w:lang w:eastAsia="en-GB"/>
        </w:rPr>
        <w:pict>
          <v:shape id="_x0000_s1043" type="#_x0000_t202" style="position:absolute;margin-left:291.3pt;margin-top:7.5pt;width:95.6pt;height:141.6pt;z-index:251657728;mso-position-horizontal-relative:text;mso-position-vertical-relative:text;mso-width-relative:margin;mso-height-relative:margin" fillcolor="#b0fda3" strokeweight="2.25pt">
            <v:textbox style="mso-next-textbox:#_x0000_s1043">
              <w:txbxContent>
                <w:p w:rsidR="00A26B49" w:rsidRPr="00A26B49" w:rsidRDefault="00A26B49" w:rsidP="00824F25">
                  <w:pPr>
                    <w:rPr>
                      <w:rFonts w:cs="Arial"/>
                      <w:b/>
                      <w:sz w:val="36"/>
                      <w:szCs w:val="36"/>
                    </w:rPr>
                  </w:pPr>
                  <w:r w:rsidRPr="00A26B49">
                    <w:rPr>
                      <w:rFonts w:cs="Arial"/>
                      <w:b/>
                      <w:sz w:val="36"/>
                      <w:szCs w:val="36"/>
                    </w:rPr>
                    <w:t>ICT</w:t>
                  </w:r>
                </w:p>
                <w:p w:rsidR="00A26B49" w:rsidRPr="00A26B49" w:rsidRDefault="00A26B49" w:rsidP="00A26B49">
                  <w:pPr>
                    <w:rPr>
                      <w:sz w:val="18"/>
                      <w:szCs w:val="18"/>
                    </w:rPr>
                  </w:pPr>
                  <w:r w:rsidRPr="00A26B49">
                    <w:rPr>
                      <w:sz w:val="18"/>
                      <w:szCs w:val="18"/>
                    </w:rPr>
                    <w:t xml:space="preserve">Children will be exploring different measurement techniques for weather and </w:t>
                  </w:r>
                  <w:r>
                    <w:rPr>
                      <w:sz w:val="18"/>
                      <w:szCs w:val="18"/>
                    </w:rPr>
                    <w:t xml:space="preserve"> how to record this using </w:t>
                  </w:r>
                  <w:r w:rsidRPr="00A26B49">
                    <w:rPr>
                      <w:sz w:val="18"/>
                      <w:szCs w:val="18"/>
                    </w:rPr>
                    <w:t>computer based data</w:t>
                  </w:r>
                  <w:r>
                    <w:rPr>
                      <w:sz w:val="18"/>
                      <w:szCs w:val="18"/>
                    </w:rPr>
                    <w:t xml:space="preserve"> logging.</w:t>
                  </w:r>
                  <w:r w:rsidRPr="00A26B49">
                    <w:rPr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shape>
        </w:pict>
      </w:r>
      <w:r w:rsidR="00B84C28">
        <w:rPr>
          <w:noProof/>
        </w:rPr>
        <w:pict>
          <v:shape id="_x0000_s1039" type="#_x0000_t136" style="position:absolute;margin-left:744.45pt;margin-top:22.85pt;width:64.05pt;height:52.85pt;z-index:251655680;mso-position-horizontal-relative:text;mso-position-vertical-relative:text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</w:p>
    <w:p w:rsidR="00464F78" w:rsidRDefault="00464F78"/>
    <w:p w:rsidR="00464F78" w:rsidRDefault="00464F78"/>
    <w:p w:rsidR="002A14A5" w:rsidRDefault="00A26B49">
      <w:r>
        <w:rPr>
          <w:noProof/>
          <w:lang w:eastAsia="en-GB"/>
        </w:rPr>
        <w:pict>
          <v:shape id="_x0000_s1080" type="#_x0000_t202" style="position:absolute;margin-left:220.55pt;margin-top:41.75pt;width:54.75pt;height:65.4pt;z-index:251664896">
            <v:textbox style="mso-next-textbox:#_x0000_s1080">
              <w:txbxContent>
                <w:p w:rsidR="00A26B49" w:rsidRDefault="00702B06" w:rsidP="00A17B59">
                  <w:pPr>
                    <w:jc w:val="center"/>
                  </w:pPr>
                  <w:r>
                    <w:rPr>
                      <w:noProof/>
                      <w:sz w:val="21"/>
                      <w:szCs w:val="21"/>
                      <w:lang w:val="en-US"/>
                    </w:rPr>
                    <w:drawing>
                      <wp:inline distT="0" distB="0" distL="0" distR="0">
                        <wp:extent cx="752475" cy="962025"/>
                        <wp:effectExtent l="19050" t="0" r="9525" b="0"/>
                        <wp:docPr id="3" name="irc_mi" descr="http://www.clipartreview.com/_images_300/A_stack_counting_blocks_110824-235560-163009.jpg">
                          <a:hlinkClick xmlns:a="http://schemas.openxmlformats.org/drawingml/2006/main" r:id="rId1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clipartreview.com/_images_300/A_stack_counting_blocks_110824-235560-1630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2" type="#_x0000_t202" style="position:absolute;margin-left:308.3pt;margin-top:82.45pt;width:311.9pt;height:107.35pt;z-index:251649536;mso-width-relative:margin;mso-height-relative:margin" fillcolor="#b0fda3" strokeweight="2.25pt">
            <v:textbox style="mso-next-textbox:#_x0000_s1042">
              <w:txbxContent>
                <w:p w:rsidR="00A26B49" w:rsidRPr="00A26B49" w:rsidRDefault="00A26B49" w:rsidP="005C5EA0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>
                    <w:rPr>
                      <w:rFonts w:cs="Arial"/>
                      <w:sz w:val="36"/>
                      <w:szCs w:val="36"/>
                    </w:rPr>
                    <w:t xml:space="preserve">                    </w:t>
                  </w:r>
                  <w:r w:rsidRPr="00A26B49">
                    <w:rPr>
                      <w:rFonts w:cs="Arial"/>
                      <w:sz w:val="36"/>
                      <w:szCs w:val="36"/>
                    </w:rPr>
                    <w:t xml:space="preserve">Our whole school focus is on </w:t>
                  </w:r>
                  <w:r w:rsidRPr="00A26B49">
                    <w:rPr>
                      <w:rFonts w:cs="Arial"/>
                      <w:b/>
                      <w:sz w:val="36"/>
                      <w:szCs w:val="36"/>
                    </w:rPr>
                    <w:t>talk, talk, talk</w:t>
                  </w:r>
                </w:p>
                <w:p w:rsidR="00A26B49" w:rsidRPr="00A26B49" w:rsidRDefault="00A26B49" w:rsidP="005C5EA0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 w:rsidRPr="00A26B49">
                    <w:rPr>
                      <w:rFonts w:cs="Arial"/>
                      <w:b/>
                      <w:sz w:val="36"/>
                      <w:szCs w:val="36"/>
                    </w:rPr>
                    <w:t xml:space="preserve"> </w:t>
                  </w:r>
                  <w:r w:rsidRPr="00A26B49">
                    <w:rPr>
                      <w:rFonts w:cs="Arial"/>
                      <w:sz w:val="36"/>
                      <w:szCs w:val="36"/>
                    </w:rPr>
                    <w:t xml:space="preserve">Our </w:t>
                  </w:r>
                  <w:r w:rsidRPr="00A26B49">
                    <w:rPr>
                      <w:rFonts w:cs="Arial"/>
                      <w:b/>
                      <w:sz w:val="36"/>
                      <w:szCs w:val="36"/>
                    </w:rPr>
                    <w:t>Skill for Success</w:t>
                  </w:r>
                  <w:r w:rsidRPr="00A26B49">
                    <w:rPr>
                      <w:rFonts w:cs="Arial"/>
                      <w:sz w:val="36"/>
                      <w:szCs w:val="36"/>
                    </w:rPr>
                    <w:t xml:space="preserve"> this term is </w:t>
                  </w:r>
                </w:p>
                <w:p w:rsidR="00A26B49" w:rsidRPr="000E31E1" w:rsidRDefault="00702B06" w:rsidP="00A617EF">
                  <w:pPr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sz w:val="36"/>
                      <w:szCs w:val="36"/>
                    </w:rPr>
                    <w:t>Understanding Myself</w:t>
                  </w:r>
                </w:p>
                <w:p w:rsidR="00A26B49" w:rsidRPr="005C5EA0" w:rsidRDefault="00A26B49" w:rsidP="00A617EF">
                  <w:pPr>
                    <w:jc w:val="center"/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B84C28">
        <w:rPr>
          <w:noProof/>
          <w:lang w:eastAsia="en-GB"/>
        </w:rPr>
        <w:pict>
          <v:shape id="_x0000_s1028" type="#_x0000_t202" style="position:absolute;margin-left:5pt;margin-top:41.75pt;width:281.8pt;height:141.45pt;z-index:251651584;mso-width-relative:margin;mso-height-relative:margin" fillcolor="#dbe5f1" strokeweight="3pt">
            <v:textbox style="mso-next-textbox:#_x0000_s1028">
              <w:txbxContent>
                <w:p w:rsidR="00A26B49" w:rsidRPr="00A26B49" w:rsidRDefault="00A26B49" w:rsidP="00B84C28">
                  <w:pPr>
                    <w:spacing w:after="0" w:line="240" w:lineRule="auto"/>
                    <w:rPr>
                      <w:sz w:val="21"/>
                      <w:szCs w:val="21"/>
                    </w:rPr>
                  </w:pPr>
                  <w:r w:rsidRPr="00A26B49">
                    <w:rPr>
                      <w:b/>
                      <w:sz w:val="28"/>
                      <w:szCs w:val="28"/>
                    </w:rPr>
                    <w:t>MATHS</w:t>
                  </w:r>
                  <w:r w:rsidRPr="00A26B49">
                    <w:rPr>
                      <w:sz w:val="28"/>
                      <w:szCs w:val="28"/>
                    </w:rPr>
                    <w:t>:</w:t>
                  </w:r>
                  <w:r w:rsidRPr="00A26B49">
                    <w:rPr>
                      <w:sz w:val="24"/>
                      <w:szCs w:val="24"/>
                    </w:rPr>
                    <w:t xml:space="preserve">  </w:t>
                  </w:r>
                  <w:r w:rsidRPr="00A26B49">
                    <w:rPr>
                      <w:sz w:val="21"/>
                      <w:szCs w:val="21"/>
                    </w:rPr>
                    <w:t>In this year group the minimum</w:t>
                  </w:r>
                </w:p>
                <w:p w:rsidR="00A26B49" w:rsidRPr="00A26B49" w:rsidRDefault="00A26B49" w:rsidP="00B84C28">
                  <w:pPr>
                    <w:spacing w:after="0" w:line="240" w:lineRule="auto"/>
                    <w:rPr>
                      <w:sz w:val="21"/>
                      <w:szCs w:val="21"/>
                    </w:rPr>
                  </w:pPr>
                  <w:r w:rsidRPr="00A26B49">
                    <w:rPr>
                      <w:sz w:val="21"/>
                      <w:szCs w:val="21"/>
                    </w:rPr>
                    <w:t xml:space="preserve"> expectation is for your child to be able to know:</w:t>
                  </w:r>
                </w:p>
                <w:p w:rsidR="00A26B49" w:rsidRPr="00A26B49" w:rsidRDefault="00A26B49" w:rsidP="00B84C28">
                  <w:pPr>
                    <w:spacing w:after="0" w:line="240" w:lineRule="auto"/>
                    <w:rPr>
                      <w:sz w:val="21"/>
                      <w:szCs w:val="21"/>
                    </w:rPr>
                  </w:pPr>
                </w:p>
                <w:p w:rsidR="00A26B49" w:rsidRPr="00A26B49" w:rsidRDefault="00A26B49" w:rsidP="002F01D9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A26B49">
                    <w:rPr>
                      <w:rFonts w:cs="Arial"/>
                      <w:sz w:val="20"/>
                      <w:szCs w:val="20"/>
                    </w:rPr>
                    <w:t xml:space="preserve">Multiplication and division facts for all the </w:t>
                  </w:r>
                </w:p>
                <w:p w:rsidR="00A26B49" w:rsidRPr="00A26B49" w:rsidRDefault="00A26B49" w:rsidP="00AC6C63">
                  <w:pPr>
                    <w:spacing w:after="0" w:line="240" w:lineRule="auto"/>
                    <w:ind w:left="360"/>
                    <w:rPr>
                      <w:rFonts w:cs="Arial"/>
                      <w:sz w:val="20"/>
                      <w:szCs w:val="20"/>
                    </w:rPr>
                  </w:pPr>
                  <w:r w:rsidRPr="00A26B49">
                    <w:rPr>
                      <w:rFonts w:cs="Arial"/>
                      <w:sz w:val="20"/>
                      <w:szCs w:val="20"/>
                    </w:rPr>
                    <w:t>times tables.</w:t>
                  </w:r>
                </w:p>
                <w:p w:rsidR="00A26B49" w:rsidRPr="00A26B49" w:rsidRDefault="00A26B49" w:rsidP="00AC6C63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A26B49">
                    <w:rPr>
                      <w:rFonts w:cs="Arial"/>
                      <w:sz w:val="20"/>
                      <w:szCs w:val="20"/>
                    </w:rPr>
                    <w:t>Explain the relationship between multiplication, division and fractions.</w:t>
                  </w:r>
                </w:p>
                <w:p w:rsidR="00A26B49" w:rsidRPr="00A26B49" w:rsidRDefault="00A26B49" w:rsidP="00AC6C63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cs="Arial"/>
                      <w:sz w:val="20"/>
                      <w:szCs w:val="20"/>
                    </w:rPr>
                  </w:pPr>
                  <w:r w:rsidRPr="00A26B49">
                    <w:rPr>
                      <w:rFonts w:cs="Arial"/>
                      <w:sz w:val="20"/>
                      <w:szCs w:val="20"/>
                    </w:rPr>
                    <w:t>Use their understanding to derive facts and solve questions.</w:t>
                  </w:r>
                </w:p>
              </w:txbxContent>
            </v:textbox>
          </v:shape>
        </w:pict>
      </w:r>
      <w:r w:rsidR="00702B06">
        <w:rPr>
          <w:noProof/>
          <w:lang w:val="en-US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9510395</wp:posOffset>
            </wp:positionH>
            <wp:positionV relativeFrom="paragraph">
              <wp:posOffset>128270</wp:posOffset>
            </wp:positionV>
            <wp:extent cx="890905" cy="863600"/>
            <wp:effectExtent l="19050" t="0" r="4445" b="0"/>
            <wp:wrapNone/>
            <wp:docPr id="24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19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BCE">
        <w:rPr>
          <w:noProof/>
          <w:lang w:eastAsia="en-GB"/>
        </w:rPr>
        <w:pict>
          <v:shape id="_x0000_s1081" type="#_x0000_t202" style="position:absolute;margin-left:308.3pt;margin-top:82.45pt;width:78.6pt;height:51.75pt;z-index:251665920;mso-position-horizontal-relative:text;mso-position-vertical-relative:text">
            <v:textbox>
              <w:txbxContent>
                <w:p w:rsidR="00A26B49" w:rsidRDefault="00702B06">
                  <w:r>
                    <w:rPr>
                      <w:rFonts w:cs="Arial"/>
                      <w:b/>
                      <w:noProof/>
                      <w:sz w:val="36"/>
                      <w:szCs w:val="36"/>
                      <w:lang w:val="en-US"/>
                    </w:rPr>
                    <w:drawing>
                      <wp:inline distT="0" distB="0" distL="0" distR="0">
                        <wp:extent cx="819150" cy="590550"/>
                        <wp:effectExtent l="19050" t="0" r="0" b="0"/>
                        <wp:docPr id="2" name="Picture 13" descr="http://t0.gstatic.com/images?q=tbn:ANd9GcQB_Rcn2HnT4vzUSriiZWEA6SnPd-Snc3FJeS-zckdIyy9B5-SoCQ">
                          <a:hlinkClick xmlns:a="http://schemas.openxmlformats.org/drawingml/2006/main" r:id="rId2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t0.gstatic.com/images?q=tbn:ANd9GcQB_Rcn2HnT4vzUSriiZWEA6SnPd-Snc3FJeS-zckdIyy9B5-SoC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8716" t="13208" r="9633" b="138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53C0C">
        <w:rPr>
          <w:noProof/>
          <w:lang w:eastAsia="en-GB"/>
        </w:rPr>
        <w:pict>
          <v:shape id="_x0000_s1040" type="#_x0000_t202" style="position:absolute;margin-left:622.55pt;margin-top:87.6pt;width:196.45pt;height:102.2pt;z-index:251663872;mso-position-horizontal-relative:text;mso-position-vertical-relative:text;mso-width-relative:margin;mso-height-relative:margin" fillcolor="#e9a3a1" strokeweight="2.25pt">
            <v:textbox style="mso-next-textbox:#_x0000_s1040">
              <w:txbxContent>
                <w:p w:rsidR="00A26B49" w:rsidRPr="002F01D9" w:rsidRDefault="00A26B49" w:rsidP="002F01D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2F01D9">
                    <w:rPr>
                      <w:b/>
                      <w:sz w:val="24"/>
                      <w:szCs w:val="24"/>
                      <w:highlight w:val="yellow"/>
                    </w:rPr>
                    <w:t>HOMEWORK:</w:t>
                  </w:r>
                  <w:r>
                    <w:rPr>
                      <w:b/>
                      <w:sz w:val="36"/>
                      <w:szCs w:val="36"/>
                    </w:rPr>
                    <w:t xml:space="preserve">                </w:t>
                  </w:r>
                  <w:r>
                    <w:rPr>
                      <w:b/>
                      <w:sz w:val="24"/>
                      <w:szCs w:val="24"/>
                    </w:rPr>
                    <w:t xml:space="preserve">           </w:t>
                  </w:r>
                  <w:r w:rsidRPr="002F01D9"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</w:rPr>
                    <w:t xml:space="preserve">SET ON FRIDAY                                    </w:t>
                  </w:r>
                  <w:r w:rsidRPr="002F01D9">
                    <w:rPr>
                      <w:b/>
                      <w:sz w:val="24"/>
                      <w:szCs w:val="24"/>
                    </w:rPr>
                    <w:t>IN ON WEDNESDAYS</w:t>
                  </w:r>
                </w:p>
                <w:p w:rsidR="00A26B49" w:rsidRPr="002F01D9" w:rsidRDefault="00A26B49" w:rsidP="00C2402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Spelling and time table challenge on Fridays.</w:t>
                  </w:r>
                </w:p>
                <w:p w:rsidR="00A26B49" w:rsidRDefault="00A26B49" w:rsidP="002B4AC1"/>
              </w:txbxContent>
            </v:textbox>
          </v:shape>
        </w:pict>
      </w:r>
    </w:p>
    <w:sectPr w:rsidR="002A14A5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ssoonCRInfant">
    <w:altName w:val="Corbel"/>
    <w:charset w:val="00"/>
    <w:family w:val="auto"/>
    <w:pitch w:val="variable"/>
    <w:sig w:usb0="00000001" w:usb1="1000204A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06CE9"/>
    <w:multiLevelType w:val="hybridMultilevel"/>
    <w:tmpl w:val="3A7ACA4A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66221C"/>
    <w:multiLevelType w:val="hybridMultilevel"/>
    <w:tmpl w:val="2E143FAC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065EC"/>
    <w:multiLevelType w:val="hybridMultilevel"/>
    <w:tmpl w:val="B9A6C0A2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E92BFE"/>
    <w:multiLevelType w:val="hybridMultilevel"/>
    <w:tmpl w:val="E01C1C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DDB73DF"/>
    <w:multiLevelType w:val="hybridMultilevel"/>
    <w:tmpl w:val="586A35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AA17577"/>
    <w:multiLevelType w:val="hybridMultilevel"/>
    <w:tmpl w:val="41B6346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4179028C"/>
    <w:multiLevelType w:val="hybridMultilevel"/>
    <w:tmpl w:val="AA26FD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8839D9"/>
    <w:multiLevelType w:val="hybridMultilevel"/>
    <w:tmpl w:val="6ACC6C1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6E0D49D9"/>
    <w:multiLevelType w:val="hybridMultilevel"/>
    <w:tmpl w:val="91EA36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6E2200"/>
    <w:multiLevelType w:val="hybridMultilevel"/>
    <w:tmpl w:val="896C702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752613A0"/>
    <w:multiLevelType w:val="hybridMultilevel"/>
    <w:tmpl w:val="05B69AD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B9C5D13"/>
    <w:multiLevelType w:val="hybridMultilevel"/>
    <w:tmpl w:val="D814371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12"/>
  </w:num>
  <w:num w:numId="5">
    <w:abstractNumId w:val="9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11"/>
  </w:num>
  <w:num w:numId="12">
    <w:abstractNumId w:val="8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561AA"/>
    <w:rsid w:val="00000537"/>
    <w:rsid w:val="000030C8"/>
    <w:rsid w:val="00007471"/>
    <w:rsid w:val="000650E0"/>
    <w:rsid w:val="0006625D"/>
    <w:rsid w:val="00067194"/>
    <w:rsid w:val="000A11BA"/>
    <w:rsid w:val="000E31E1"/>
    <w:rsid w:val="000F4EC9"/>
    <w:rsid w:val="000F54E7"/>
    <w:rsid w:val="00125ECB"/>
    <w:rsid w:val="00192057"/>
    <w:rsid w:val="00220553"/>
    <w:rsid w:val="00251A08"/>
    <w:rsid w:val="0026705C"/>
    <w:rsid w:val="00272A2F"/>
    <w:rsid w:val="002A14A5"/>
    <w:rsid w:val="002A70E8"/>
    <w:rsid w:val="002B4AC1"/>
    <w:rsid w:val="002B65EA"/>
    <w:rsid w:val="002D1A05"/>
    <w:rsid w:val="002F01D9"/>
    <w:rsid w:val="002F2541"/>
    <w:rsid w:val="002F490F"/>
    <w:rsid w:val="002F60CE"/>
    <w:rsid w:val="0036611E"/>
    <w:rsid w:val="00386077"/>
    <w:rsid w:val="00392788"/>
    <w:rsid w:val="003D5997"/>
    <w:rsid w:val="003E5C2F"/>
    <w:rsid w:val="003E6353"/>
    <w:rsid w:val="00452754"/>
    <w:rsid w:val="004561AA"/>
    <w:rsid w:val="00464F78"/>
    <w:rsid w:val="004F5513"/>
    <w:rsid w:val="005152B1"/>
    <w:rsid w:val="00524699"/>
    <w:rsid w:val="00532B31"/>
    <w:rsid w:val="00563573"/>
    <w:rsid w:val="005C1E34"/>
    <w:rsid w:val="005C5EA0"/>
    <w:rsid w:val="005E1AA0"/>
    <w:rsid w:val="005F7D37"/>
    <w:rsid w:val="00640070"/>
    <w:rsid w:val="006D155C"/>
    <w:rsid w:val="00702B06"/>
    <w:rsid w:val="00732226"/>
    <w:rsid w:val="0074714D"/>
    <w:rsid w:val="007F04B0"/>
    <w:rsid w:val="007F7F4D"/>
    <w:rsid w:val="00824096"/>
    <w:rsid w:val="00824F25"/>
    <w:rsid w:val="00853AA9"/>
    <w:rsid w:val="00853C0C"/>
    <w:rsid w:val="0085435D"/>
    <w:rsid w:val="008711AA"/>
    <w:rsid w:val="00890E86"/>
    <w:rsid w:val="008C12B5"/>
    <w:rsid w:val="009014B4"/>
    <w:rsid w:val="00907298"/>
    <w:rsid w:val="00927907"/>
    <w:rsid w:val="0097482B"/>
    <w:rsid w:val="00992D35"/>
    <w:rsid w:val="009A0F80"/>
    <w:rsid w:val="009C2DA5"/>
    <w:rsid w:val="009C40F9"/>
    <w:rsid w:val="009E6F1E"/>
    <w:rsid w:val="00A17B59"/>
    <w:rsid w:val="00A26B49"/>
    <w:rsid w:val="00A3627A"/>
    <w:rsid w:val="00A50E18"/>
    <w:rsid w:val="00A617EF"/>
    <w:rsid w:val="00A8084F"/>
    <w:rsid w:val="00AC6C63"/>
    <w:rsid w:val="00AF19F2"/>
    <w:rsid w:val="00B15D02"/>
    <w:rsid w:val="00B33718"/>
    <w:rsid w:val="00B34AD2"/>
    <w:rsid w:val="00B62B55"/>
    <w:rsid w:val="00B84C28"/>
    <w:rsid w:val="00BD02D3"/>
    <w:rsid w:val="00C17462"/>
    <w:rsid w:val="00C24028"/>
    <w:rsid w:val="00C37013"/>
    <w:rsid w:val="00C440F6"/>
    <w:rsid w:val="00C55BB2"/>
    <w:rsid w:val="00C90308"/>
    <w:rsid w:val="00CB3DBB"/>
    <w:rsid w:val="00CC084E"/>
    <w:rsid w:val="00CE352C"/>
    <w:rsid w:val="00D968CD"/>
    <w:rsid w:val="00DB760F"/>
    <w:rsid w:val="00DF01AA"/>
    <w:rsid w:val="00E44419"/>
    <w:rsid w:val="00E45928"/>
    <w:rsid w:val="00E958A4"/>
    <w:rsid w:val="00EE4BCE"/>
    <w:rsid w:val="00EE4CD0"/>
    <w:rsid w:val="00F01B27"/>
    <w:rsid w:val="00F95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o:colormru v:ext="edit" colors="#ff9,#ff6,#9f9,#f30,#f93,#6fc,#b0fda3,#e9a3a1"/>
      <o:colormenu v:ext="edit" fillcolor="#e9a3a1" shadowcolor="none"/>
    </o:shapedefaults>
    <o:shapelayout v:ext="edit">
      <o:idmap v:ext="edit" data="1"/>
      <o:rules v:ext="edit">
        <o:r id="V:Rule1" type="callout" idref="#_x0000_s1030"/>
        <o:r id="V:Rule2" type="callout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4A5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1AA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456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8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2059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217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05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97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48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82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822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986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905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2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487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954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1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4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1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39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2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409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501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tavistock-pri.devon.sch.uk/Images/Website%20image_3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www.google.co.uk/url?sa=i&amp;rct=j&amp;q=CARTOON+IMAGE+OF+CHILD+READING&amp;source=images&amp;cd=&amp;cad=rja&amp;docid=GDIKGDhxjnSlLM&amp;tbnid=28mnPTmCZ2AjFM:&amp;ved=0CAUQjRw&amp;url=http%3A%2F%2Fwww.dreamstime.com%2Fstock-image-family-reading-cartoon-image14049521&amp;ei=CmZeUvbNLY6whAfrw4G4Cg&amp;psig=AFQjCNF24QcVcYTwEw65CeNPxQ38MYm6Pw&amp;ust=1382004602345694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www.google.co.uk/url?sa=i&amp;rct=j&amp;q=cartoom+image+counting&amp;source=images&amp;cd=&amp;cad=rja&amp;docid=P5LnG7W1G413sM&amp;tbnid=ElJIdtDFu5cwdM:&amp;ved=0CAUQjRw&amp;url=http%3A%2F%2Fwww.clipartreview.com%2Fpages%2F110824-235560-163009.html&amp;ei=lBKvUpeqKOLA7Ab3s4AY&amp;psig=AFQjCNFWo-dPPyBIaveit4Xqj-O7knGEzQ&amp;ust=1387291653202545" TargetMode="External"/><Relationship Id="rId20" Type="http://schemas.openxmlformats.org/officeDocument/2006/relationships/hyperlink" Target="http://www.google.co.uk/url?sa=i&amp;rct=j&amp;q=children+talking&amp;source=images&amp;cd=&amp;cad=rja&amp;docid=h3kdfqQAyFz3WM&amp;tbnid=IYgYuX_JgPzHBM:&amp;ved=0CAUQjRw&amp;url=http%3A%2F%2Fwww.ulsterscotsagency.com%2Fweans%2Fteachers%2Fallaboutme.html&amp;ei=5ROvUrKqHqyg7Aagj4FY&amp;psig=AFQjCNEsO_H1RAFmsvpEr1BE3-Q0C_rCdQ&amp;ust=138729199557304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http://i.telegraph.co.uk/multimedia/archive/01485/p_dartmoor-propert_1485647c.jpg" TargetMode="External"/><Relationship Id="rId5" Type="http://schemas.openxmlformats.org/officeDocument/2006/relationships/hyperlink" Target="http://www.google.co.uk/url?sa=i&amp;rct=j&amp;q=spring+flowers&amp;source=images&amp;cd=&amp;cad=rja&amp;docid=fo69P3zuMW-PMM&amp;tbnid=VcI0P-SEN9CzqM:&amp;ved=0CAUQjRw&amp;url=http%3A%2F%2Fwww.hdwallpapers.in%2Fspring_flower_arrangement-wallpapers.html&amp;ei=kgevUoXzFOjC7AaWjoCoDw&amp;psig=AFQjCNHEMBgQ6kbLMyUYKiyVAa5XMGeMMA&amp;ust=1387288831655475" TargetMode="Externa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.uk/url?sa=i&amp;rct=j&amp;q=dartmoor&amp;source=images&amp;cd=&amp;cad=rja&amp;docid=aHFLcBNcLYIc3M&amp;tbnid=4gPwTxmm-hLw-M:&amp;ved=0CAUQjRw&amp;url=http%3A%2F%2Fwww.telegraph.co.uk%2Fproperty%2Fwestcountryproperty%2F6213877%2FDartmoor-property-moor-appeal.html&amp;ei=0FjNUq7WCMWphAeLLw&amp;psig=AFQjCNH7qrN_WO_bZA2uuOpjjyhrsvzBpA&amp;ust=1389275609262359" TargetMode="External"/><Relationship Id="rId14" Type="http://schemas.openxmlformats.org/officeDocument/2006/relationships/image" Target="http://thumbs.dreamstime.com/m/kids-reading-book-10100348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34</CharactersWithSpaces>
  <SharedDoc>false</SharedDoc>
  <HLinks>
    <vt:vector size="48" baseType="variant">
      <vt:variant>
        <vt:i4>3473454</vt:i4>
      </vt:variant>
      <vt:variant>
        <vt:i4>3</vt:i4>
      </vt:variant>
      <vt:variant>
        <vt:i4>0</vt:i4>
      </vt:variant>
      <vt:variant>
        <vt:i4>5</vt:i4>
      </vt:variant>
      <vt:variant>
        <vt:lpwstr>http://www.google.co.uk/url?sa=i&amp;rct=j&amp;q=cartoom+image+counting&amp;source=images&amp;cd=&amp;cad=rja&amp;docid=P5LnG7W1G413sM&amp;tbnid=ElJIdtDFu5cwdM:&amp;ved=0CAUQjRw&amp;url=http%3A%2F%2Fwww.clipartreview.com%2Fpages%2F110824-235560-163009.html&amp;ei=lBKvUpeqKOLA7Ab3s4AY&amp;psig=AFQjCNFWo-dPPyBIaveit4Xqj-O7knGEzQ&amp;ust=1387291653202545</vt:lpwstr>
      </vt:variant>
      <vt:variant>
        <vt:lpwstr/>
      </vt:variant>
      <vt:variant>
        <vt:i4>1507387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uk/url?sa=i&amp;rct=j&amp;q=children+talking&amp;source=images&amp;cd=&amp;cad=rja&amp;docid=h3kdfqQAyFz3WM&amp;tbnid=IYgYuX_JgPzHBM:&amp;ved=0CAUQjRw&amp;url=http%3A%2F%2Fwww.ulsterscotsagency.com%2Fweans%2Fteachers%2Fallaboutme.html&amp;ei=5ROvUrKqHqyg7Aagj4FY&amp;psig=AFQjCNEsO_H1RAFmsvpEr1BE3-Q0C_rCdQ&amp;ust=1387291995573042</vt:lpwstr>
      </vt:variant>
      <vt:variant>
        <vt:lpwstr/>
      </vt:variant>
      <vt:variant>
        <vt:i4>3080310</vt:i4>
      </vt:variant>
      <vt:variant>
        <vt:i4>-1</vt:i4>
      </vt:variant>
      <vt:variant>
        <vt:i4>1059</vt:i4>
      </vt:variant>
      <vt:variant>
        <vt:i4>4</vt:i4>
      </vt:variant>
      <vt:variant>
        <vt:lpwstr>http://www.google.co.uk/url?sa=i&amp;rct=j&amp;q=CARTOON+IMAGE+OF+CHILD+READING&amp;source=images&amp;cd=&amp;cad=rja&amp;docid=GDIKGDhxjnSlLM&amp;tbnid=28mnPTmCZ2AjFM:&amp;ved=0CAUQjRw&amp;url=http%3A%2F%2Fwww.dreamstime.com%2Fstock-image-family-reading-cartoon-image14049521&amp;ei=CmZeUvbNLY6whAfrw4G4Cg&amp;psig=AFQjCNF24QcVcYTwEw65CeNPxQ38MYm6Pw&amp;ust=1382004602345694</vt:lpwstr>
      </vt:variant>
      <vt:variant>
        <vt:lpwstr/>
      </vt:variant>
      <vt:variant>
        <vt:i4>5701645</vt:i4>
      </vt:variant>
      <vt:variant>
        <vt:i4>-1</vt:i4>
      </vt:variant>
      <vt:variant>
        <vt:i4>1059</vt:i4>
      </vt:variant>
      <vt:variant>
        <vt:i4>1</vt:i4>
      </vt:variant>
      <vt:variant>
        <vt:lpwstr>http://thumbs.dreamstime.com/m/kids-reading-book-10100348.jpg</vt:lpwstr>
      </vt:variant>
      <vt:variant>
        <vt:lpwstr/>
      </vt:variant>
      <vt:variant>
        <vt:i4>8060930</vt:i4>
      </vt:variant>
      <vt:variant>
        <vt:i4>-1</vt:i4>
      </vt:variant>
      <vt:variant>
        <vt:i4>1072</vt:i4>
      </vt:variant>
      <vt:variant>
        <vt:i4>1</vt:i4>
      </vt:variant>
      <vt:variant>
        <vt:lpwstr>http://www.tavistock-pri.devon.sch.uk/Images/Website%20image_3.jpg</vt:lpwstr>
      </vt:variant>
      <vt:variant>
        <vt:lpwstr/>
      </vt:variant>
      <vt:variant>
        <vt:i4>589837</vt:i4>
      </vt:variant>
      <vt:variant>
        <vt:i4>-1</vt:i4>
      </vt:variant>
      <vt:variant>
        <vt:i4>1077</vt:i4>
      </vt:variant>
      <vt:variant>
        <vt:i4>4</vt:i4>
      </vt:variant>
      <vt:variant>
        <vt:lpwstr>http://www.google.co.uk/url?sa=i&amp;rct=j&amp;q=spring+flowers&amp;source=images&amp;cd=&amp;cad=rja&amp;docid=fo69P3zuMW-PMM&amp;tbnid=VcI0P-SEN9CzqM:&amp;ved=0CAUQjRw&amp;url=http%3A%2F%2Fwww.hdwallpapers.in%2Fspring_flower_arrangement-wallpapers.html&amp;ei=kgevUoXzFOjC7AaWjoCoDw&amp;psig=AFQjCNHEMBgQ6kbLMyUYKiyVAa5XMGeMMA&amp;ust=1387288831655475</vt:lpwstr>
      </vt:variant>
      <vt:variant>
        <vt:lpwstr/>
      </vt:variant>
      <vt:variant>
        <vt:i4>3604516</vt:i4>
      </vt:variant>
      <vt:variant>
        <vt:i4>-1</vt:i4>
      </vt:variant>
      <vt:variant>
        <vt:i4>1082</vt:i4>
      </vt:variant>
      <vt:variant>
        <vt:i4>4</vt:i4>
      </vt:variant>
      <vt:variant>
        <vt:lpwstr>http://www.google.co.uk/url?sa=i&amp;rct=j&amp;q=dartmoor&amp;source=images&amp;cd=&amp;cad=rja&amp;docid=aHFLcBNcLYIc3M&amp;tbnid=4gPwTxmm-hLw-M:&amp;ved=0CAUQjRw&amp;url=http%3A%2F%2Fwww.telegraph.co.uk%2Fproperty%2Fwestcountryproperty%2F6213877%2FDartmoor-property-moor-appeal.html&amp;ei=0FjNUq7WCMWphAeLLw&amp;psig=AFQjCNH7qrN_WO_bZA2uuOpjjyhrsvzBpA&amp;ust=1389275609262359</vt:lpwstr>
      </vt:variant>
      <vt:variant>
        <vt:lpwstr/>
      </vt:variant>
      <vt:variant>
        <vt:i4>3342386</vt:i4>
      </vt:variant>
      <vt:variant>
        <vt:i4>-1</vt:i4>
      </vt:variant>
      <vt:variant>
        <vt:i4>1082</vt:i4>
      </vt:variant>
      <vt:variant>
        <vt:i4>1</vt:i4>
      </vt:variant>
      <vt:variant>
        <vt:lpwstr>http://i.telegraph.co.uk/multimedia/archive/01485/p_dartmoor-propert_1485647c.jpg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00LSelbie</cp:lastModifiedBy>
  <cp:revision>2</cp:revision>
  <cp:lastPrinted>2013-10-21T10:55:00Z</cp:lastPrinted>
  <dcterms:created xsi:type="dcterms:W3CDTF">2016-02-22T15:04:00Z</dcterms:created>
  <dcterms:modified xsi:type="dcterms:W3CDTF">2016-02-22T15:04:00Z</dcterms:modified>
</cp:coreProperties>
</file>