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0C" w:rsidRDefault="00AB09FD" w:rsidP="00831BE3">
      <w:pPr>
        <w:tabs>
          <w:tab w:val="left" w:pos="13320"/>
          <w:tab w:val="left" w:pos="14850"/>
        </w:tabs>
        <w:jc w:val="both"/>
      </w:pPr>
      <w:r>
        <w:rPr>
          <w:noProof/>
          <w:lang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8335010</wp:posOffset>
            </wp:positionH>
            <wp:positionV relativeFrom="paragraph">
              <wp:posOffset>48260</wp:posOffset>
            </wp:positionV>
            <wp:extent cx="1619250" cy="1028700"/>
            <wp:effectExtent l="19050" t="0" r="0" b="0"/>
            <wp:wrapNone/>
            <wp:docPr id="75" name="Picture 75" descr="the Mayan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the Mayan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44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left:0;text-align:left;margin-left:491.3pt;margin-top:84.8pt;width:325.85pt;height:270pt;z-index:251651584;mso-position-horizontal-relative:text;mso-position-vertical-relative:text" adj="295,19680" fillcolor="#e9a3a1" strokecolor="#f2f2f2" strokeweight="3pt">
            <v:shadow on="t" type="perspective" color="#974706" opacity=".5" offset="1pt" offset2="-1pt"/>
            <v:textbox style="mso-next-textbox:#_x0000_s1030">
              <w:txbxContent>
                <w:p w:rsidR="006C54AE" w:rsidRPr="00C440F6" w:rsidRDefault="006C54AE" w:rsidP="00824F25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C440F6">
                    <w:rPr>
                      <w:b/>
                      <w:i/>
                      <w:sz w:val="24"/>
                      <w:szCs w:val="24"/>
                      <w:highlight w:val="yellow"/>
                    </w:rPr>
                    <w:t>HOW CAN YOU HELP YOUR CHILD?</w:t>
                  </w:r>
                </w:p>
                <w:p w:rsidR="006C54AE" w:rsidRPr="00025C3B" w:rsidRDefault="006C54AE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READ with them EVERY night and TALK about the book – thoughts and understanding.</w:t>
                  </w:r>
                </w:p>
                <w:p w:rsidR="006C54AE" w:rsidRPr="00025C3B" w:rsidRDefault="006C54AE" w:rsidP="00B84C28">
                  <w:pPr>
                    <w:numPr>
                      <w:ilvl w:val="0"/>
                      <w:numId w:val="7"/>
                    </w:numPr>
                    <w:spacing w:after="0"/>
                    <w:rPr>
                      <w:sz w:val="18"/>
                      <w:szCs w:val="18"/>
                    </w:rPr>
                  </w:pPr>
                  <w:r w:rsidRPr="00025C3B">
                    <w:rPr>
                      <w:sz w:val="18"/>
                      <w:szCs w:val="18"/>
                    </w:rPr>
                    <w:t>SUPPORT them with their Maths h</w:t>
                  </w:r>
                  <w:r>
                    <w:rPr>
                      <w:sz w:val="18"/>
                      <w:szCs w:val="18"/>
                    </w:rPr>
                    <w:t>omework by letting them SHOW YOU</w:t>
                  </w:r>
                  <w:r w:rsidRPr="00025C3B">
                    <w:rPr>
                      <w:sz w:val="18"/>
                      <w:szCs w:val="18"/>
                    </w:rPr>
                    <w:t xml:space="preserve"> methods they have learnt at school.</w:t>
                  </w:r>
                </w:p>
                <w:p w:rsidR="00272499" w:rsidRPr="00272499" w:rsidRDefault="006C54AE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PRACTIC</w:t>
                  </w:r>
                  <w:r w:rsidRPr="00025C3B">
                    <w:rPr>
                      <w:sz w:val="18"/>
                      <w:szCs w:val="18"/>
                    </w:rPr>
                    <w:t>E spellings daily</w:t>
                  </w:r>
                  <w:r>
                    <w:rPr>
                      <w:sz w:val="18"/>
                      <w:szCs w:val="18"/>
                    </w:rPr>
                    <w:t>,</w:t>
                  </w:r>
                  <w:r w:rsidRPr="00025C3B">
                    <w:rPr>
                      <w:sz w:val="18"/>
                      <w:szCs w:val="18"/>
                    </w:rPr>
                    <w:t xml:space="preserve"> putting them into sentences to check understanding.</w:t>
                  </w:r>
                  <w:r w:rsidR="00272499">
                    <w:rPr>
                      <w:sz w:val="18"/>
                      <w:szCs w:val="18"/>
                    </w:rPr>
                    <w:t xml:space="preserve"> </w:t>
                  </w:r>
                </w:p>
                <w:p w:rsidR="006C54AE" w:rsidRPr="00272499" w:rsidRDefault="006C54AE" w:rsidP="00025C3B">
                  <w:pPr>
                    <w:numPr>
                      <w:ilvl w:val="0"/>
                      <w:numId w:val="7"/>
                    </w:numPr>
                    <w:rPr>
                      <w:b/>
                      <w:sz w:val="18"/>
                      <w:szCs w:val="18"/>
                    </w:rPr>
                  </w:pPr>
                  <w:r w:rsidRPr="00272499">
                    <w:rPr>
                      <w:b/>
                      <w:sz w:val="18"/>
                      <w:szCs w:val="18"/>
                    </w:rPr>
                    <w:t xml:space="preserve">Talk, play and involve them with what you do. Always come and talk if you have </w:t>
                  </w:r>
                  <w:r w:rsidR="00272499">
                    <w:rPr>
                      <w:b/>
                      <w:sz w:val="18"/>
                      <w:szCs w:val="18"/>
                    </w:rPr>
                    <w:t xml:space="preserve">any </w:t>
                  </w:r>
                  <w:r w:rsidRPr="00272499">
                    <w:rPr>
                      <w:b/>
                      <w:sz w:val="18"/>
                      <w:szCs w:val="18"/>
                    </w:rPr>
                    <w:t>concerns.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48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4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75pt;height:90pt" fillcolor="#06c" strokecolor="#9cf" strokeweight="1.5pt">
            <v:shadow on="t" color="#900"/>
            <v:textpath style="font-family:&quot;Impact&quot;;v-text-kern:t" trim="t" fitpath="t" string="Autumn term&#10;Year 4"/>
          </v:shape>
        </w:pict>
      </w:r>
      <w:r w:rsidR="0006625D">
        <w:tab/>
      </w:r>
      <w:r w:rsidR="00831BE3">
        <w:tab/>
      </w:r>
    </w:p>
    <w:p w:rsidR="00EE4DEB" w:rsidRPr="00EE4DEB" w:rsidRDefault="00AB09FD" w:rsidP="006444C5">
      <w:pPr>
        <w:shd w:val="clear" w:color="auto" w:fill="F1F1F1"/>
        <w:tabs>
          <w:tab w:val="left" w:pos="10410"/>
        </w:tabs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5721985</wp:posOffset>
            </wp:positionH>
            <wp:positionV relativeFrom="paragraph">
              <wp:posOffset>147320</wp:posOffset>
            </wp:positionV>
            <wp:extent cx="660400" cy="662305"/>
            <wp:effectExtent l="19050" t="0" r="6350" b="0"/>
            <wp:wrapNone/>
            <wp:docPr id="76" name="Picture 76" descr="mayan-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ayan-c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44" w:rsidRPr="00A16F4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1.3pt;margin-top:7.5pt;width:215.5pt;height:230.15pt;z-index:-251666944;mso-position-horizontal-relative:text;mso-position-vertical-relative:text;mso-width-relative:margin;mso-height-relative:margin" wrapcoords="-151 -179 -151 21689 21751 21689 21751 -179 -151 -179" fillcolor="#b0fda3" strokeweight="3pt">
            <v:shadow opacity=".5" offset="-6pt,-6pt"/>
            <v:textbox style="mso-next-textbox:#_x0000_s1027">
              <w:txbxContent>
                <w:p w:rsidR="006C54AE" w:rsidRPr="0012428A" w:rsidRDefault="00E44D3C" w:rsidP="00853C0C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428A">
                    <w:rPr>
                      <w:b/>
                      <w:color w:val="FE4444"/>
                      <w:sz w:val="24"/>
                      <w:szCs w:val="24"/>
                    </w:rPr>
                    <w:t>THE MAYANS</w:t>
                  </w:r>
                  <w:r w:rsidR="006C54AE" w:rsidRPr="0012428A">
                    <w:rPr>
                      <w:b/>
                      <w:color w:val="FE4444"/>
                      <w:sz w:val="24"/>
                      <w:szCs w:val="24"/>
                    </w:rPr>
                    <w:t xml:space="preserve"> </w:t>
                  </w:r>
                  <w:r w:rsidRPr="0012428A">
                    <w:rPr>
                      <w:b/>
                      <w:sz w:val="24"/>
                      <w:szCs w:val="24"/>
                    </w:rPr>
                    <w:t xml:space="preserve">IS </w:t>
                  </w:r>
                  <w:r w:rsidR="006C54AE" w:rsidRPr="0012428A">
                    <w:rPr>
                      <w:b/>
                      <w:sz w:val="24"/>
                      <w:szCs w:val="24"/>
                    </w:rPr>
                    <w:t>OUR</w:t>
                  </w:r>
                  <w:r w:rsidR="0012428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C54AE" w:rsidRPr="0012428A">
                    <w:rPr>
                      <w:b/>
                      <w:sz w:val="24"/>
                      <w:szCs w:val="24"/>
                    </w:rPr>
                    <w:t>THEME</w:t>
                  </w:r>
                  <w:r w:rsidR="0012428A"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="006C54AE" w:rsidRPr="0012428A">
                    <w:rPr>
                      <w:b/>
                      <w:sz w:val="24"/>
                      <w:szCs w:val="24"/>
                    </w:rPr>
                    <w:t xml:space="preserve"> THIS TERM:</w:t>
                  </w:r>
                  <w:r w:rsidR="006C54AE" w:rsidRPr="0012428A">
                    <w:rPr>
                      <w:b/>
                      <w:color w:val="0F243E"/>
                      <w:sz w:val="24"/>
                      <w:szCs w:val="24"/>
                    </w:rPr>
                    <w:t xml:space="preserve">   </w:t>
                  </w:r>
                </w:p>
                <w:p w:rsidR="006C54AE" w:rsidRDefault="006C54AE" w:rsidP="00A17B59">
                  <w:pPr>
                    <w:spacing w:after="0"/>
                    <w:rPr>
                      <w:color w:val="0F243E"/>
                      <w:sz w:val="24"/>
                      <w:szCs w:val="24"/>
                    </w:rPr>
                  </w:pPr>
                  <w:r>
                    <w:rPr>
                      <w:b/>
                      <w:color w:val="FE4444"/>
                      <w:sz w:val="32"/>
                      <w:szCs w:val="32"/>
                    </w:rPr>
                    <w:t xml:space="preserve"> </w:t>
                  </w:r>
                  <w:r w:rsidRPr="00853C0C">
                    <w:rPr>
                      <w:b/>
                      <w:color w:val="0F243E"/>
                      <w:sz w:val="24"/>
                      <w:szCs w:val="24"/>
                      <w:u w:val="single"/>
                    </w:rPr>
                    <w:t>Science</w:t>
                  </w:r>
                  <w:r w:rsidRPr="00853C0C">
                    <w:rPr>
                      <w:color w:val="0F243E"/>
                      <w:sz w:val="24"/>
                      <w:szCs w:val="24"/>
                      <w:u w:val="single"/>
                    </w:rPr>
                    <w:t>:</w:t>
                  </w:r>
                  <w:r>
                    <w:rPr>
                      <w:color w:val="0F243E"/>
                      <w:sz w:val="24"/>
                      <w:szCs w:val="24"/>
                    </w:rPr>
                    <w:t xml:space="preserve"> </w:t>
                  </w:r>
                </w:p>
                <w:p w:rsidR="00272499" w:rsidRPr="00025C3B" w:rsidRDefault="007411E4" w:rsidP="00A17B59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Electricity, exploring electrical games and how to make an electric circuit sing appropriate materials.</w:t>
                  </w:r>
                  <w:proofErr w:type="gramEnd"/>
                </w:p>
                <w:p w:rsidR="008C048C" w:rsidRDefault="006C54AE" w:rsidP="0022055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>Art/DT</w:t>
                  </w: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853C0C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C54AE" w:rsidRPr="008C048C" w:rsidRDefault="008C048C" w:rsidP="00220553">
                  <w:pPr>
                    <w:spacing w:after="0"/>
                    <w:rPr>
                      <w:sz w:val="18"/>
                      <w:szCs w:val="18"/>
                      <w:u w:val="single"/>
                    </w:rPr>
                  </w:pPr>
                  <w:r w:rsidRPr="008C048C">
                    <w:rPr>
                      <w:sz w:val="18"/>
                      <w:szCs w:val="18"/>
                    </w:rPr>
                    <w:t>R</w:t>
                  </w:r>
                  <w:r w:rsidR="00C6108E">
                    <w:rPr>
                      <w:sz w:val="18"/>
                      <w:szCs w:val="18"/>
                    </w:rPr>
                    <w:t>esearching Mayan art, designing and creating 3D Mayan masks.</w:t>
                  </w:r>
                </w:p>
                <w:p w:rsidR="008C048C" w:rsidRDefault="00E44D3C" w:rsidP="00220553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History</w:t>
                  </w:r>
                  <w:r w:rsidR="006C54AE">
                    <w:rPr>
                      <w:sz w:val="24"/>
                      <w:szCs w:val="24"/>
                    </w:rPr>
                    <w:t>:</w:t>
                  </w:r>
                </w:p>
                <w:p w:rsidR="006C54AE" w:rsidRPr="008C048C" w:rsidRDefault="008C048C" w:rsidP="00220553">
                  <w:pPr>
                    <w:spacing w:after="0"/>
                    <w:rPr>
                      <w:sz w:val="18"/>
                      <w:szCs w:val="18"/>
                    </w:rPr>
                  </w:pPr>
                  <w:r w:rsidRPr="008C048C">
                    <w:rPr>
                      <w:sz w:val="18"/>
                      <w:szCs w:val="18"/>
                    </w:rPr>
                    <w:t xml:space="preserve">Who were the Mayans? </w:t>
                  </w:r>
                  <w:r w:rsidR="006C54AE" w:rsidRPr="008C048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C048C">
                    <w:rPr>
                      <w:sz w:val="18"/>
                      <w:szCs w:val="18"/>
                    </w:rPr>
                    <w:t>Timelines, understanding and using the Mayan alphabet and number system, clothing and the Mayan creation story.</w:t>
                  </w:r>
                  <w:proofErr w:type="gramEnd"/>
                </w:p>
                <w:p w:rsidR="006C54AE" w:rsidRDefault="006C54AE" w:rsidP="00025C3B">
                  <w:pPr>
                    <w:spacing w:after="0"/>
                    <w:rPr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  <w:u w:val="single"/>
                    </w:rPr>
                    <w:t>Music:</w:t>
                  </w:r>
                  <w:r w:rsidRPr="00853C0C">
                    <w:rPr>
                      <w:sz w:val="24"/>
                      <w:szCs w:val="24"/>
                    </w:rPr>
                    <w:t xml:space="preserve">  </w:t>
                  </w:r>
                </w:p>
                <w:p w:rsidR="008C048C" w:rsidRPr="008C048C" w:rsidRDefault="008C048C" w:rsidP="00025C3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8C048C">
                    <w:rPr>
                      <w:sz w:val="18"/>
                      <w:szCs w:val="18"/>
                    </w:rPr>
                    <w:t>Singing and vocal arrangements – Mama Mia!</w:t>
                  </w:r>
                </w:p>
              </w:txbxContent>
            </v:textbox>
            <w10:wrap type="tight"/>
          </v:shape>
        </w:pict>
      </w:r>
      <w:r w:rsidR="00A16F44" w:rsidRPr="00A16F44">
        <w:rPr>
          <w:noProof/>
          <w:lang w:eastAsia="en-GB"/>
        </w:rPr>
        <w:pict>
          <v:shape id="_x0000_s1029" type="#_x0000_t202" style="position:absolute;margin-left:9pt;margin-top:1.7pt;width:270.3pt;height:162.7pt;z-index:251647488;mso-position-horizontal-relative:text;mso-position-vertical-relative:text;mso-width-relative:margin;mso-height-relative:margin" fillcolor="#ff9" strokeweight="2.25pt">
            <v:textbox style="mso-next-textbox:#_x0000_s1029">
              <w:txbxContent>
                <w:p w:rsidR="006C54AE" w:rsidRDefault="006C54AE" w:rsidP="009F309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53C0C">
                    <w:rPr>
                      <w:b/>
                      <w:sz w:val="24"/>
                      <w:szCs w:val="24"/>
                    </w:rPr>
                    <w:t>LITERACY</w:t>
                  </w:r>
                  <w:r w:rsidR="009F3094">
                    <w:rPr>
                      <w:b/>
                      <w:sz w:val="24"/>
                      <w:szCs w:val="24"/>
                    </w:rPr>
                    <w:t xml:space="preserve">         </w:t>
                  </w:r>
                </w:p>
                <w:p w:rsidR="009F3094" w:rsidRPr="009F3094" w:rsidRDefault="009F3094" w:rsidP="009F3094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C54AE" w:rsidRPr="006444C5" w:rsidRDefault="009F3094" w:rsidP="006444C5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Imaginative writing</w:t>
                  </w:r>
                  <w:r w:rsidR="006C54AE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: </w:t>
                  </w:r>
                  <w:r w:rsidR="006C54AE" w:rsidRPr="00025C3B">
                    <w:rPr>
                      <w:rFonts w:ascii="Comic Sans MS" w:hAnsi="Comic Sans MS"/>
                      <w:sz w:val="20"/>
                      <w:szCs w:val="20"/>
                    </w:rPr>
                    <w:t xml:space="preserve">developing </w:t>
                  </w:r>
                  <w:r w:rsidR="006444C5">
                    <w:rPr>
                      <w:rFonts w:ascii="Comic Sans MS" w:hAnsi="Comic Sans MS"/>
                      <w:sz w:val="20"/>
                      <w:szCs w:val="20"/>
                    </w:rPr>
                    <w:t xml:space="preserve">         </w:t>
                  </w:r>
                  <w:r w:rsidR="006C54AE" w:rsidRPr="006444C5">
                    <w:rPr>
                      <w:rFonts w:ascii="Comic Sans MS" w:hAnsi="Comic Sans MS"/>
                      <w:sz w:val="20"/>
                      <w:szCs w:val="20"/>
                    </w:rPr>
                    <w:t>sentence structure and composition, vocabulary and organisation.</w:t>
                  </w:r>
                  <w:r w:rsidRPr="006444C5">
                    <w:rPr>
                      <w:rFonts w:ascii="Comic Sans MS" w:hAnsi="Comic Sans MS"/>
                      <w:sz w:val="20"/>
                      <w:szCs w:val="20"/>
                    </w:rPr>
                    <w:t xml:space="preserve"> Understanding and applying speech.</w:t>
                  </w:r>
                </w:p>
                <w:p w:rsidR="006C54AE" w:rsidRPr="00831BE3" w:rsidRDefault="009F3094" w:rsidP="00025C3B">
                  <w:pPr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9F309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Non-fiction texts</w:t>
                  </w:r>
                  <w:r w:rsidR="006C54AE" w:rsidRPr="009F309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="006C54AE" w:rsidRPr="009F3094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writing letters focussing on sentence openers, technical vocabulary and using</w:t>
                  </w:r>
                  <w:r>
                    <w:rPr>
                      <w:rFonts w:cs="Arial"/>
                    </w:rPr>
                    <w:t xml:space="preserve"> a wide range of sentence constructions.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95250</wp:posOffset>
            </wp:positionV>
            <wp:extent cx="619125" cy="714375"/>
            <wp:effectExtent l="19050" t="0" r="9525" b="0"/>
            <wp:wrapNone/>
            <wp:docPr id="74" name="Picture 74" descr="l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le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4C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</w:p>
    <w:p w:rsidR="00464F78" w:rsidRPr="00853C0C" w:rsidRDefault="00464F78" w:rsidP="00853C0C"/>
    <w:p w:rsidR="00464F78" w:rsidRDefault="00853C0C" w:rsidP="00853C0C">
      <w:pPr>
        <w:tabs>
          <w:tab w:val="left" w:pos="10815"/>
        </w:tabs>
      </w:pPr>
      <w:r>
        <w:tab/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2581910</wp:posOffset>
            </wp:positionH>
            <wp:positionV relativeFrom="paragraph">
              <wp:posOffset>222250</wp:posOffset>
            </wp:positionV>
            <wp:extent cx="965200" cy="734060"/>
            <wp:effectExtent l="19050" t="0" r="6350" b="0"/>
            <wp:wrapNone/>
            <wp:docPr id="66" name="Picture 66" descr="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read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44">
        <w:rPr>
          <w:noProof/>
          <w:lang w:eastAsia="en-GB"/>
        </w:rPr>
        <w:pict>
          <v:shape id="_x0000_s1041" type="#_x0000_t202" style="position:absolute;margin-left:9pt;margin-top:14.4pt;width:270.3pt;height:162.8pt;z-index:251654656;mso-position-horizontal-relative:text;mso-position-vertical-relative:text;mso-width-relative:margin;mso-height-relative:margin" fillcolor="#ff9" strokeweight="2.25pt">
            <v:textbox style="mso-next-textbox:#_x0000_s1041">
              <w:txbxContent>
                <w:p w:rsidR="006C54AE" w:rsidRPr="00831BE3" w:rsidRDefault="006C54AE" w:rsidP="00F952AC">
                  <w:pPr>
                    <w:spacing w:after="0"/>
                    <w:jc w:val="center"/>
                    <w:rPr>
                      <w:rFonts w:cs="Arial"/>
                      <w:b/>
                    </w:rPr>
                  </w:pPr>
                  <w:r w:rsidRPr="00831BE3">
                    <w:rPr>
                      <w:rFonts w:cs="Arial"/>
                      <w:b/>
                    </w:rPr>
                    <w:t xml:space="preserve">READING &amp; SPELLING            </w:t>
                  </w:r>
                </w:p>
                <w:p w:rsidR="006C54AE" w:rsidRPr="00025C3B" w:rsidRDefault="006C54AE" w:rsidP="00B84C28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Children should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read for a </w:t>
                  </w:r>
                </w:p>
                <w:p w:rsidR="006C54AE" w:rsidRPr="00025C3B" w:rsidRDefault="006C54A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minimum</w:t>
                  </w:r>
                  <w:proofErr w:type="gramEnd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 of 15 </w:t>
                  </w:r>
                  <w:proofErr w:type="spellStart"/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mins</w:t>
                  </w:r>
                  <w:proofErr w:type="spell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at home every</w:t>
                  </w:r>
                </w:p>
                <w:p w:rsidR="006C54AE" w:rsidRPr="00025C3B" w:rsidRDefault="006C54A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night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– children should change their </w:t>
                  </w:r>
                </w:p>
                <w:p w:rsidR="006C54AE" w:rsidRPr="00025C3B" w:rsidRDefault="006C54A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proofErr w:type="gramStart"/>
                  <w:r w:rsidRPr="00025C3B">
                    <w:rPr>
                      <w:rFonts w:cs="Arial"/>
                      <w:sz w:val="18"/>
                      <w:szCs w:val="18"/>
                    </w:rPr>
                    <w:t>books</w:t>
                  </w:r>
                  <w:proofErr w:type="gramEnd"/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whenever they need to and record their reading in the Home School Diary. </w:t>
                  </w:r>
                </w:p>
                <w:p w:rsidR="006C54AE" w:rsidRPr="00025C3B" w:rsidRDefault="006C54AE" w:rsidP="00B84C28">
                  <w:pPr>
                    <w:spacing w:after="0"/>
                    <w:ind w:left="36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sz w:val="18"/>
                      <w:szCs w:val="18"/>
                    </w:rPr>
                    <w:t>PLEASE DISCUSS WITH YOUR CHILDREN WHAT THEY</w:t>
                  </w:r>
                  <w:r w:rsidR="00E44D3C">
                    <w:rPr>
                      <w:rFonts w:cs="Arial"/>
                      <w:sz w:val="18"/>
                      <w:szCs w:val="18"/>
                    </w:rPr>
                    <w:t xml:space="preserve"> HAVE READ – ENCOURAGING THEM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TO EXPAND ON THEIR THOUGHTS.</w:t>
                  </w:r>
                </w:p>
                <w:p w:rsidR="006C54AE" w:rsidRPr="00025C3B" w:rsidRDefault="006C54AE" w:rsidP="00F952AC">
                  <w:pPr>
                    <w:numPr>
                      <w:ilvl w:val="0"/>
                      <w:numId w:val="11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 xml:space="preserve">Spellings 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sent home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Fridays, spelling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quiz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 xml:space="preserve"> on </w:t>
                  </w:r>
                  <w:r w:rsidRPr="00025C3B">
                    <w:rPr>
                      <w:rFonts w:cs="Arial"/>
                      <w:b/>
                      <w:sz w:val="18"/>
                      <w:szCs w:val="18"/>
                    </w:rPr>
                    <w:t>following Friday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These are linked to </w:t>
                  </w:r>
                  <w:r w:rsidR="00E44D3C">
                    <w:rPr>
                      <w:rFonts w:cs="Arial"/>
                      <w:sz w:val="18"/>
                      <w:szCs w:val="18"/>
                    </w:rPr>
                    <w:t>o</w:t>
                  </w:r>
                  <w:r>
                    <w:rPr>
                      <w:rFonts w:cs="Arial"/>
                      <w:sz w:val="18"/>
                      <w:szCs w:val="18"/>
                    </w:rPr>
                    <w:t>ur spelling, grammar and handwriting lessons.</w:t>
                  </w:r>
                  <w:r w:rsidR="00E44D3C">
                    <w:rPr>
                      <w:rFonts w:cs="Arial"/>
                      <w:sz w:val="18"/>
                      <w:szCs w:val="18"/>
                    </w:rPr>
                    <w:t xml:space="preserve"> (R</w:t>
                  </w:r>
                  <w:r w:rsidRPr="00025C3B">
                    <w:rPr>
                      <w:rFonts w:cs="Arial"/>
                      <w:sz w:val="18"/>
                      <w:szCs w:val="18"/>
                    </w:rPr>
                    <w:t>eading books &amp; home/school diaries should come in every day).</w:t>
                  </w:r>
                </w:p>
              </w:txbxContent>
            </v:textbox>
          </v:shape>
        </w:pict>
      </w:r>
    </w:p>
    <w:p w:rsidR="00464F78" w:rsidRDefault="00A16F44">
      <w:r>
        <w:rPr>
          <w:noProof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516.8pt;margin-top:15.85pt;width:239.65pt;height:170.2pt;z-index:251652608" adj="24669,17875" fillcolor="#b0fda3" strokeweight="2.25pt">
            <v:textbox style="mso-next-textbox:#_x0000_s1038">
              <w:txbxContent>
                <w:p w:rsidR="006C54AE" w:rsidRPr="00BD02D3" w:rsidRDefault="006C54AE" w:rsidP="00B84C28">
                  <w:pPr>
                    <w:spacing w:after="0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Children will have P.E. twice per week</w:t>
                  </w:r>
                  <w:r w:rsidRPr="00BD02D3"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C54AE" w:rsidRDefault="006C54AE" w:rsidP="00025C3B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 xml:space="preserve">KIT SHOULD STAY IN SCHOOL </w:t>
                  </w:r>
                  <w:proofErr w:type="gramStart"/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ALL  W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EEK</w:t>
                  </w:r>
                  <w:proofErr w:type="gramEnd"/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: BLACK SHORTS, WHITE T </w:t>
                  </w:r>
                  <w:r w:rsidR="00272499">
                    <w:rPr>
                      <w:rFonts w:cs="Arial"/>
                      <w:b/>
                      <w:sz w:val="20"/>
                      <w:szCs w:val="20"/>
                    </w:rPr>
                    <w:t xml:space="preserve">SHIRT &amp; </w:t>
                  </w:r>
                  <w:r w:rsidR="00272499" w:rsidRPr="00272499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TRAINERS</w:t>
                  </w:r>
                  <w:r w:rsidRPr="00B84C28">
                    <w:rPr>
                      <w:rFonts w:cs="Arial"/>
                      <w:b/>
                      <w:sz w:val="20"/>
                      <w:szCs w:val="20"/>
                    </w:rPr>
                    <w:t>.</w:t>
                  </w:r>
                  <w:r w:rsidR="00272499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72499" w:rsidRPr="00272499" w:rsidRDefault="006C54AE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>Swimming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>:</w:t>
                  </w:r>
                  <w:r w:rsidR="00272499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="00272499" w:rsidRPr="00272499">
                    <w:rPr>
                      <w:rFonts w:cs="Arial"/>
                      <w:sz w:val="20"/>
                      <w:szCs w:val="20"/>
                    </w:rPr>
                    <w:t>the children attend 45 minute ability grouped lessons</w:t>
                  </w:r>
                  <w:r w:rsidRPr="00272499">
                    <w:rPr>
                      <w:rFonts w:cs="Arial"/>
                      <w:sz w:val="20"/>
                      <w:szCs w:val="20"/>
                    </w:rPr>
                    <w:t>.</w:t>
                  </w:r>
                  <w:r w:rsidR="00272499" w:rsidRPr="00272499">
                    <w:rPr>
                      <w:rFonts w:cs="Arial"/>
                      <w:sz w:val="20"/>
                      <w:szCs w:val="20"/>
                    </w:rPr>
                    <w:t xml:space="preserve"> Children are assessed continually and move between groups as appropriate.</w:t>
                  </w:r>
                </w:p>
                <w:p w:rsidR="006C54AE" w:rsidRPr="00272499" w:rsidRDefault="006C54AE" w:rsidP="00025C3B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272499">
                    <w:rPr>
                      <w:rFonts w:cs="Arial"/>
                      <w:b/>
                    </w:rPr>
                    <w:t>Outdoor PE</w:t>
                  </w:r>
                  <w:r w:rsidR="00272499">
                    <w:rPr>
                      <w:rFonts w:cs="Arial"/>
                      <w:b/>
                      <w:sz w:val="20"/>
                      <w:szCs w:val="20"/>
                    </w:rPr>
                    <w:t>: invasion games. Children will be developing the range and consistency of their skills in basket ball.</w:t>
                  </w:r>
                </w:p>
                <w:p w:rsidR="006C54AE" w:rsidRPr="00C24028" w:rsidRDefault="006C54AE" w:rsidP="002A70E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464F78" w:rsidRDefault="00A16F44">
      <w:r>
        <w:rPr>
          <w:noProof/>
        </w:rPr>
        <w:pict>
          <v:shape id="_x0000_s1039" type="#_x0000_t136" style="position:absolute;margin-left:744.45pt;margin-top:13.8pt;width:64.05pt;height:52.85pt;z-index:251653632" fillcolor="#0f243e" strokecolor="white" strokeweight="1.5pt">
            <v:shadow on="t" color="#900"/>
            <v:textpath style="font-family:&quot;Impact&quot;;v-text-kern:t" trim="t" fitpath="t" string="P.E."/>
            <w10:wrap type="square"/>
          </v:shape>
        </w:pict>
      </w:r>
    </w:p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4201160</wp:posOffset>
            </wp:positionH>
            <wp:positionV relativeFrom="paragraph">
              <wp:posOffset>121920</wp:posOffset>
            </wp:positionV>
            <wp:extent cx="762000" cy="636905"/>
            <wp:effectExtent l="19050" t="0" r="0" b="0"/>
            <wp:wrapNone/>
            <wp:docPr id="68" name="Picture 68" descr="children-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hildren-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F44">
        <w:rPr>
          <w:noProof/>
          <w:lang w:eastAsia="en-GB"/>
        </w:rPr>
        <w:pict>
          <v:shape id="_x0000_s1044" type="#_x0000_t202" style="position:absolute;margin-left:398.05pt;margin-top:17.75pt;width:108.75pt;height:112.3pt;z-index:251656704;mso-position-horizontal-relative:text;mso-position-vertical-relative:text;mso-width-relative:margin;mso-height-relative:margin" fillcolor="#b0fda3" strokeweight="2.25pt">
            <v:textbox style="mso-next-textbox:#_x0000_s1044">
              <w:txbxContent>
                <w:p w:rsidR="006C54AE" w:rsidRPr="00F952AC" w:rsidRDefault="006C54AE" w:rsidP="0026705C">
                  <w:pPr>
                    <w:spacing w:after="0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sz w:val="36"/>
                      <w:szCs w:val="36"/>
                    </w:rPr>
                    <w:t xml:space="preserve">    PSHE/RE</w:t>
                  </w:r>
                </w:p>
                <w:p w:rsidR="006C54AE" w:rsidRPr="00EE4DEB" w:rsidRDefault="006C54AE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20"/>
                      <w:szCs w:val="20"/>
                    </w:rPr>
                  </w:pPr>
                  <w:r w:rsidRPr="00EE4DEB">
                    <w:rPr>
                      <w:rFonts w:cs="Arial"/>
                      <w:sz w:val="20"/>
                      <w:szCs w:val="20"/>
                    </w:rPr>
                    <w:t>Skil</w:t>
                  </w:r>
                  <w:r w:rsidR="00C6108E">
                    <w:rPr>
                      <w:rFonts w:cs="Arial"/>
                      <w:sz w:val="20"/>
                      <w:szCs w:val="20"/>
                    </w:rPr>
                    <w:t xml:space="preserve">ls for success – Resilience </w:t>
                  </w:r>
                </w:p>
                <w:p w:rsidR="006C54AE" w:rsidRPr="00831BE3" w:rsidRDefault="006C54AE" w:rsidP="0026705C">
                  <w:pPr>
                    <w:numPr>
                      <w:ilvl w:val="0"/>
                      <w:numId w:val="10"/>
                    </w:numPr>
                    <w:spacing w:after="0"/>
                    <w:rPr>
                      <w:rFonts w:cs="Arial"/>
                      <w:sz w:val="18"/>
                      <w:szCs w:val="18"/>
                    </w:rPr>
                  </w:pPr>
                  <w:r w:rsidRPr="00831BE3">
                    <w:rPr>
                      <w:rFonts w:cs="Arial"/>
                      <w:sz w:val="18"/>
                      <w:szCs w:val="18"/>
                    </w:rPr>
                    <w:t>Caring for self and others, understanding emotions.</w:t>
                  </w:r>
                </w:p>
                <w:p w:rsidR="006C54AE" w:rsidRPr="00F952AC" w:rsidRDefault="006C54AE" w:rsidP="0026705C">
                  <w:pPr>
                    <w:ind w:left="360"/>
                    <w:rPr>
                      <w:rFonts w:ascii="Arial Black" w:hAnsi="Arial Black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16F44">
        <w:rPr>
          <w:noProof/>
          <w:lang w:eastAsia="en-GB"/>
        </w:rPr>
        <w:pict>
          <v:shape id="_x0000_s1043" type="#_x0000_t202" style="position:absolute;margin-left:291.3pt;margin-top:17.75pt;width:95.6pt;height:131.35pt;z-index:251655680;mso-position-horizontal-relative:text;mso-position-vertical-relative:text;mso-width-relative:margin;mso-height-relative:margin" fillcolor="#b0fda3" strokeweight="2.25pt">
            <v:textbox style="mso-next-textbox:#_x0000_s1043">
              <w:txbxContent>
                <w:p w:rsidR="006C54AE" w:rsidRDefault="006C54AE" w:rsidP="00824F25">
                  <w:pPr>
                    <w:rPr>
                      <w:rFonts w:cs="Arial"/>
                      <w:b/>
                      <w:sz w:val="36"/>
                      <w:szCs w:val="36"/>
                    </w:rPr>
                  </w:pPr>
                  <w:r w:rsidRPr="00F952AC">
                    <w:rPr>
                      <w:rFonts w:cs="Arial"/>
                      <w:b/>
                      <w:sz w:val="36"/>
                      <w:szCs w:val="36"/>
                    </w:rPr>
                    <w:t>ICT</w:t>
                  </w:r>
                </w:p>
                <w:p w:rsidR="006C54AE" w:rsidRDefault="00C6108E">
                  <w:r>
                    <w:t>Designing and producing digital music altering pitch, pace and tone.</w:t>
                  </w:r>
                </w:p>
              </w:txbxContent>
            </v:textbox>
          </v:shape>
        </w:pict>
      </w:r>
    </w:p>
    <w:p w:rsidR="00464F78" w:rsidRDefault="00AB09FD"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9672955</wp:posOffset>
            </wp:positionH>
            <wp:positionV relativeFrom="paragraph">
              <wp:posOffset>274320</wp:posOffset>
            </wp:positionV>
            <wp:extent cx="704850" cy="683260"/>
            <wp:effectExtent l="19050" t="0" r="0" b="0"/>
            <wp:wrapNone/>
            <wp:docPr id="24" name="Picture 2" descr="http://www.withamymac.com/news/wp-content/ru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ithamymac.com/news/wp-content/ru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3260"/>
                    </a:xfrm>
                    <a:prstGeom prst="rect">
                      <a:avLst/>
                    </a:prstGeom>
                    <a:blipFill dpi="0" rotWithShape="1">
                      <a:blip r:embed="rId14"/>
                      <a:srcRect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F78" w:rsidRDefault="00464F78"/>
    <w:p w:rsidR="002A14A5" w:rsidRDefault="00A16F44" w:rsidP="00752319">
      <w:pPr>
        <w:tabs>
          <w:tab w:val="left" w:pos="15315"/>
        </w:tabs>
      </w:pPr>
      <w:r>
        <w:rPr>
          <w:noProof/>
          <w:lang w:eastAsia="en-GB"/>
        </w:rPr>
        <w:pict>
          <v:shape id="_x0000_s1040" type="#_x0000_t202" style="position:absolute;margin-left:618.05pt;margin-top:64.8pt;width:207pt;height:101.4pt;z-index:251658752;mso-width-relative:margin;mso-height-relative:margin" fillcolor="#e9a3a1" strokeweight="2.25pt">
            <v:textbox style="mso-next-textbox:#_x0000_s1040">
              <w:txbxContent>
                <w:p w:rsidR="006C54AE" w:rsidRPr="008C048C" w:rsidRDefault="006C54AE" w:rsidP="00025C3B">
                  <w:pPr>
                    <w:rPr>
                      <w:sz w:val="18"/>
                      <w:szCs w:val="18"/>
                    </w:rPr>
                  </w:pPr>
                  <w:r w:rsidRPr="00025C3B">
                    <w:rPr>
                      <w:b/>
                    </w:rPr>
                    <w:t>HOMEWORK</w:t>
                  </w:r>
                  <w:r>
                    <w:rPr>
                      <w:b/>
                      <w:sz w:val="20"/>
                      <w:szCs w:val="20"/>
                    </w:rPr>
                    <w:br/>
                  </w:r>
                  <w:r w:rsidRPr="008C048C">
                    <w:rPr>
                      <w:sz w:val="18"/>
                      <w:szCs w:val="18"/>
                    </w:rPr>
                    <w:t>Set on Friday and needs returning by th</w:t>
                  </w:r>
                  <w:r w:rsidR="00272499" w:rsidRPr="008C048C">
                    <w:rPr>
                      <w:sz w:val="18"/>
                      <w:szCs w:val="18"/>
                    </w:rPr>
                    <w:t xml:space="preserve">e following Wednesday. </w:t>
                  </w:r>
                  <w:r w:rsidR="00C6108E">
                    <w:rPr>
                      <w:sz w:val="18"/>
                      <w:szCs w:val="18"/>
                    </w:rPr>
                    <w:t>Phonics/spelling re</w:t>
                  </w:r>
                  <w:r w:rsidR="00154926">
                    <w:rPr>
                      <w:sz w:val="18"/>
                      <w:szCs w:val="18"/>
                    </w:rPr>
                    <w:t>lationships will be practis</w:t>
                  </w:r>
                  <w:r w:rsidR="00C6108E">
                    <w:rPr>
                      <w:sz w:val="18"/>
                      <w:szCs w:val="18"/>
                    </w:rPr>
                    <w:t>ed in class and consolidated through homework</w:t>
                  </w:r>
                  <w:r w:rsidR="00FE035F">
                    <w:rPr>
                      <w:sz w:val="18"/>
                      <w:szCs w:val="18"/>
                    </w:rPr>
                    <w:t xml:space="preserve">. Reading homework will alternate with literacy homework. </w:t>
                  </w:r>
                  <w:r w:rsidRPr="008C048C">
                    <w:rPr>
                      <w:sz w:val="18"/>
                      <w:szCs w:val="18"/>
                    </w:rPr>
                    <w:t>There is also a times table /multiplication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C048C">
                    <w:rPr>
                      <w:sz w:val="18"/>
                      <w:szCs w:val="18"/>
                    </w:rPr>
                    <w:t>challenge every Friday.</w:t>
                  </w:r>
                </w:p>
                <w:p w:rsidR="006C54AE" w:rsidRDefault="006C54AE" w:rsidP="002B4AC1"/>
              </w:txbxContent>
            </v:textbox>
          </v:shape>
        </w:pict>
      </w:r>
      <w:r w:rsidR="00AB09FD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1036320</wp:posOffset>
            </wp:positionV>
            <wp:extent cx="876935" cy="876935"/>
            <wp:effectExtent l="19050" t="0" r="0" b="0"/>
            <wp:wrapNone/>
            <wp:docPr id="67" name="Picture 67" descr="tal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alk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8" type="#_x0000_t202" style="position:absolute;margin-left:0;margin-top:17.55pt;width:281.8pt;height:148.65pt;z-index:251650560;mso-position-horizontal-relative:text;mso-position-vertical-relative:text;mso-width-relative:margin;mso-height-relative:margin" fillcolor="#dbe5f1" strokeweight="3pt">
            <v:textbox style="mso-next-textbox:#_x0000_s1028">
              <w:txbxContent>
                <w:p w:rsidR="006C54AE" w:rsidRPr="00272499" w:rsidRDefault="006C54AE" w:rsidP="00025C3B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272499">
                    <w:rPr>
                      <w:b/>
                      <w:sz w:val="20"/>
                      <w:szCs w:val="20"/>
                    </w:rPr>
                    <w:t xml:space="preserve">MATHS:  </w:t>
                  </w:r>
                </w:p>
                <w:p w:rsidR="00272499" w:rsidRDefault="00272499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Learning and consolidation </w:t>
                  </w:r>
                  <w:r w:rsidR="006C54AE">
                    <w:rPr>
                      <w:sz w:val="20"/>
                      <w:szCs w:val="20"/>
                    </w:rPr>
                    <w:t>of multiplication</w:t>
                  </w:r>
                </w:p>
                <w:p w:rsidR="006C54AE" w:rsidRDefault="00272499" w:rsidP="00272499">
                  <w:pPr>
                    <w:spacing w:after="0" w:line="240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facts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for 1 – 12 time tables.</w:t>
                  </w:r>
                </w:p>
                <w:p w:rsidR="00272499" w:rsidRDefault="00272499" w:rsidP="00025C3B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Number sense – understanding place values</w:t>
                  </w:r>
                </w:p>
                <w:p w:rsidR="006C54AE" w:rsidRDefault="00272499" w:rsidP="00272499">
                  <w:pPr>
                    <w:spacing w:after="0" w:line="240" w:lineRule="auto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1000, ordering, rounding and estimating number to 1000, solving number and practical problems.</w:t>
                  </w:r>
                </w:p>
                <w:p w:rsidR="006C54AE" w:rsidRDefault="00272499" w:rsidP="0027249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Additive reasoning – adding and subtraction number to 1000 using columnar method, understand the inverse of operations and solve two step problems.</w:t>
                  </w:r>
                </w:p>
                <w:p w:rsidR="00272499" w:rsidRDefault="00272499" w:rsidP="0027249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Measure – compare and calculate including money.</w:t>
                  </w:r>
                </w:p>
                <w:p w:rsidR="00272499" w:rsidRDefault="00272499" w:rsidP="00272499">
                  <w:pPr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Statistics – bar charts and time graphs.</w:t>
                  </w:r>
                </w:p>
              </w:txbxContent>
            </v:textbox>
          </v:shape>
        </w:pict>
      </w:r>
      <w:r w:rsidR="00AB09FD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403860</wp:posOffset>
            </wp:positionV>
            <wp:extent cx="772795" cy="566420"/>
            <wp:effectExtent l="19050" t="0" r="8255" b="0"/>
            <wp:wrapNone/>
            <wp:docPr id="65" name="Picture 65" descr="bar-graph-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r-graph-frui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eastAsia="en-GB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8947150</wp:posOffset>
            </wp:positionH>
            <wp:positionV relativeFrom="paragraph">
              <wp:posOffset>511810</wp:posOffset>
            </wp:positionV>
            <wp:extent cx="1069340" cy="603885"/>
            <wp:effectExtent l="19050" t="0" r="0" b="0"/>
            <wp:wrapNone/>
            <wp:docPr id="69" name="Picture 69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9FD">
        <w:rPr>
          <w:noProof/>
          <w:lang w:eastAsia="en-GB"/>
        </w:rPr>
        <w:drawing>
          <wp:inline distT="0" distB="0" distL="0" distR="0">
            <wp:extent cx="1619250" cy="914400"/>
            <wp:effectExtent l="19050" t="0" r="0" b="0"/>
            <wp:docPr id="2" name="Picture 2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9FD">
        <w:rPr>
          <w:noProof/>
          <w:lang w:eastAsia="en-GB"/>
        </w:rPr>
        <w:drawing>
          <wp:inline distT="0" distB="0" distL="0" distR="0">
            <wp:extent cx="1619250" cy="914400"/>
            <wp:effectExtent l="19050" t="0" r="0" b="0"/>
            <wp:docPr id="3" name="Picture 3" descr="Child-home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ld-homework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pict>
          <v:shape id="_x0000_s1042" type="#_x0000_t202" style="position:absolute;margin-left:297pt;margin-top:58.85pt;width:311.9pt;height:107.35pt;z-index:251648512;mso-position-horizontal-relative:text;mso-position-vertical-relative:text;mso-width-relative:margin;mso-height-relative:margin" fillcolor="#b0fda3" strokeweight="2.25pt">
            <v:textbox style="mso-next-textbox:#_x0000_s1042">
              <w:txbxContent>
                <w:p w:rsidR="006C54AE" w:rsidRDefault="006C54AE" w:rsidP="005C5EA0">
                  <w:pPr>
                    <w:spacing w:after="0"/>
                    <w:jc w:val="center"/>
                    <w:rPr>
                      <w:rFonts w:cs="Arial"/>
                      <w:b/>
                      <w:sz w:val="36"/>
                      <w:szCs w:val="36"/>
                    </w:rPr>
                  </w:pPr>
                  <w:r>
                    <w:rPr>
                      <w:rFonts w:cs="Arial"/>
                      <w:sz w:val="36"/>
                      <w:szCs w:val="36"/>
                    </w:rPr>
                    <w:t xml:space="preserve">                   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whole school focus is on </w:t>
                  </w:r>
                  <w:r w:rsidR="00C6108E">
                    <w:rPr>
                      <w:rFonts w:cs="Arial"/>
                      <w:b/>
                      <w:sz w:val="36"/>
                      <w:szCs w:val="36"/>
                    </w:rPr>
                    <w:t>communication</w:t>
                  </w:r>
                  <w:r>
                    <w:rPr>
                      <w:rFonts w:cs="Arial"/>
                      <w:b/>
                      <w:sz w:val="36"/>
                      <w:szCs w:val="36"/>
                    </w:rPr>
                    <w:t>!</w:t>
                  </w:r>
                </w:p>
                <w:p w:rsidR="006C54AE" w:rsidRDefault="006C54AE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 xml:space="preserve"> </w:t>
                  </w:r>
                  <w:r w:rsidRPr="00BD02D3">
                    <w:rPr>
                      <w:rFonts w:cs="Arial"/>
                      <w:sz w:val="36"/>
                      <w:szCs w:val="36"/>
                    </w:rPr>
                    <w:t xml:space="preserve">Our </w:t>
                  </w:r>
                  <w:r w:rsidRPr="00BD02D3">
                    <w:rPr>
                      <w:rFonts w:cs="Arial"/>
                      <w:b/>
                      <w:sz w:val="36"/>
                      <w:szCs w:val="36"/>
                    </w:rPr>
                    <w:t>Skill for Success</w:t>
                  </w:r>
                  <w:r>
                    <w:rPr>
                      <w:rFonts w:cs="Arial"/>
                      <w:sz w:val="36"/>
                      <w:szCs w:val="36"/>
                    </w:rPr>
                    <w:t xml:space="preserve"> this term is</w:t>
                  </w:r>
                </w:p>
                <w:p w:rsidR="006C54AE" w:rsidRPr="00EE4DEB" w:rsidRDefault="00C6108E" w:rsidP="00EE4DEB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cs="Arial"/>
                      <w:sz w:val="36"/>
                      <w:szCs w:val="36"/>
                    </w:rPr>
                    <w:t>Resilience</w:t>
                  </w:r>
                  <w:r w:rsidR="006C54AE">
                    <w:rPr>
                      <w:rFonts w:cs="Arial"/>
                      <w:sz w:val="36"/>
                      <w:szCs w:val="36"/>
                    </w:rPr>
                    <w:t>.</w:t>
                  </w:r>
                  <w:proofErr w:type="gramEnd"/>
                </w:p>
                <w:p w:rsidR="006C54AE" w:rsidRPr="005C5EA0" w:rsidRDefault="006C54AE" w:rsidP="00A617EF">
                  <w:pPr>
                    <w:jc w:val="center"/>
                    <w:rPr>
                      <w:rFonts w:ascii="Arial Black" w:hAnsi="Arial Black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52319">
        <w:tab/>
      </w:r>
    </w:p>
    <w:sectPr w:rsidR="002A14A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52C5"/>
    <w:multiLevelType w:val="hybridMultilevel"/>
    <w:tmpl w:val="3936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8F647B"/>
    <w:multiLevelType w:val="hybridMultilevel"/>
    <w:tmpl w:val="3352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090383"/>
    <w:multiLevelType w:val="hybridMultilevel"/>
    <w:tmpl w:val="BD2C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D49D9"/>
    <w:multiLevelType w:val="hybridMultilevel"/>
    <w:tmpl w:val="91EA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74F24"/>
    <w:multiLevelType w:val="hybridMultilevel"/>
    <w:tmpl w:val="A4CA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E2200"/>
    <w:multiLevelType w:val="hybridMultilevel"/>
    <w:tmpl w:val="2D384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5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1AA"/>
    <w:rsid w:val="000030C8"/>
    <w:rsid w:val="00025C3B"/>
    <w:rsid w:val="0006625D"/>
    <w:rsid w:val="00067194"/>
    <w:rsid w:val="000A11BA"/>
    <w:rsid w:val="000E31E1"/>
    <w:rsid w:val="000F4EC9"/>
    <w:rsid w:val="000F54E7"/>
    <w:rsid w:val="0012428A"/>
    <w:rsid w:val="00125ECB"/>
    <w:rsid w:val="00154926"/>
    <w:rsid w:val="00192057"/>
    <w:rsid w:val="00220553"/>
    <w:rsid w:val="0026705C"/>
    <w:rsid w:val="00272499"/>
    <w:rsid w:val="00272A2F"/>
    <w:rsid w:val="002A14A5"/>
    <w:rsid w:val="002A70E8"/>
    <w:rsid w:val="002B4AC1"/>
    <w:rsid w:val="002B65EA"/>
    <w:rsid w:val="002D1A05"/>
    <w:rsid w:val="002F2541"/>
    <w:rsid w:val="002F60CE"/>
    <w:rsid w:val="0036611E"/>
    <w:rsid w:val="00380DE2"/>
    <w:rsid w:val="00386077"/>
    <w:rsid w:val="003D5997"/>
    <w:rsid w:val="003E5C2F"/>
    <w:rsid w:val="003E6353"/>
    <w:rsid w:val="00452754"/>
    <w:rsid w:val="00455B40"/>
    <w:rsid w:val="004561AA"/>
    <w:rsid w:val="00464F78"/>
    <w:rsid w:val="004F5513"/>
    <w:rsid w:val="00524699"/>
    <w:rsid w:val="00532B31"/>
    <w:rsid w:val="00563573"/>
    <w:rsid w:val="005C1E34"/>
    <w:rsid w:val="005C5EA0"/>
    <w:rsid w:val="005E1AA0"/>
    <w:rsid w:val="005F7D37"/>
    <w:rsid w:val="00640070"/>
    <w:rsid w:val="006444C5"/>
    <w:rsid w:val="006C54AE"/>
    <w:rsid w:val="006D155C"/>
    <w:rsid w:val="006F637E"/>
    <w:rsid w:val="00727A01"/>
    <w:rsid w:val="00732226"/>
    <w:rsid w:val="007411E4"/>
    <w:rsid w:val="0074714D"/>
    <w:rsid w:val="00752319"/>
    <w:rsid w:val="007F04B0"/>
    <w:rsid w:val="007F7F4D"/>
    <w:rsid w:val="00824096"/>
    <w:rsid w:val="00824F25"/>
    <w:rsid w:val="00831BE3"/>
    <w:rsid w:val="00853AA9"/>
    <w:rsid w:val="00853C0C"/>
    <w:rsid w:val="00862CC6"/>
    <w:rsid w:val="008711AA"/>
    <w:rsid w:val="00890E86"/>
    <w:rsid w:val="008C048C"/>
    <w:rsid w:val="008C12B5"/>
    <w:rsid w:val="00907298"/>
    <w:rsid w:val="00927907"/>
    <w:rsid w:val="00941ABF"/>
    <w:rsid w:val="0097482B"/>
    <w:rsid w:val="00992D35"/>
    <w:rsid w:val="009B024E"/>
    <w:rsid w:val="009C2DA5"/>
    <w:rsid w:val="009C40F9"/>
    <w:rsid w:val="009E6F1E"/>
    <w:rsid w:val="009F3094"/>
    <w:rsid w:val="00A16F44"/>
    <w:rsid w:val="00A17B59"/>
    <w:rsid w:val="00A3627A"/>
    <w:rsid w:val="00A50E18"/>
    <w:rsid w:val="00A617EF"/>
    <w:rsid w:val="00AB09FD"/>
    <w:rsid w:val="00AF19F2"/>
    <w:rsid w:val="00B15D02"/>
    <w:rsid w:val="00B62B55"/>
    <w:rsid w:val="00B84C28"/>
    <w:rsid w:val="00BD02D3"/>
    <w:rsid w:val="00C17462"/>
    <w:rsid w:val="00C24028"/>
    <w:rsid w:val="00C37013"/>
    <w:rsid w:val="00C440F6"/>
    <w:rsid w:val="00C55BB2"/>
    <w:rsid w:val="00C6108E"/>
    <w:rsid w:val="00C90308"/>
    <w:rsid w:val="00CB3DBB"/>
    <w:rsid w:val="00CC084E"/>
    <w:rsid w:val="00CC674B"/>
    <w:rsid w:val="00CE352C"/>
    <w:rsid w:val="00D968CD"/>
    <w:rsid w:val="00DB760F"/>
    <w:rsid w:val="00DC2D14"/>
    <w:rsid w:val="00DF01AA"/>
    <w:rsid w:val="00E44419"/>
    <w:rsid w:val="00E44D3C"/>
    <w:rsid w:val="00E45928"/>
    <w:rsid w:val="00E958A4"/>
    <w:rsid w:val="00EA2AA5"/>
    <w:rsid w:val="00EA70A2"/>
    <w:rsid w:val="00EE4BCE"/>
    <w:rsid w:val="00EE4DEB"/>
    <w:rsid w:val="00F01B27"/>
    <w:rsid w:val="00F952AC"/>
    <w:rsid w:val="00FE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 fillcolor="white">
      <v:fill color="white"/>
      <o:colormru v:ext="edit" colors="#ff9,#ff6,#9f9,#f30,#f93,#6fc,#b0fda3,#e9a3a1"/>
      <o:colormenu v:ext="edit" fillcolor="#e9a3a1" shadowcolor="none"/>
    </o:shapedefaults>
    <o:shapelayout v:ext="edit">
      <o:idmap v:ext="edit" data="1"/>
      <o:rules v:ext="edit">
        <o:r id="V:Rule1" type="callout" idref="#_x0000_s1030"/>
        <o:r id="V:Rule2" type="callout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05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7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2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8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28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7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16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87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5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0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0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avistock-pri.devon.sch.uk/Images/Website%20image_3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7DD69-406B-451B-A59A-E1C575F6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42</CharactersWithSpaces>
  <SharedDoc>false</SharedDoc>
  <HLinks>
    <vt:vector size="6" baseType="variant">
      <vt:variant>
        <vt:i4>8060930</vt:i4>
      </vt:variant>
      <vt:variant>
        <vt:i4>-1</vt:i4>
      </vt:variant>
      <vt:variant>
        <vt:i4>1072</vt:i4>
      </vt:variant>
      <vt:variant>
        <vt:i4>1</vt:i4>
      </vt:variant>
      <vt:variant>
        <vt:lpwstr>http://www.tavistock-pri.devon.sch.uk/Images/Website%20image_3.jpg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FArundel</cp:lastModifiedBy>
  <cp:revision>2</cp:revision>
  <cp:lastPrinted>2014-02-26T16:02:00Z</cp:lastPrinted>
  <dcterms:created xsi:type="dcterms:W3CDTF">2016-10-11T15:02:00Z</dcterms:created>
  <dcterms:modified xsi:type="dcterms:W3CDTF">2016-10-11T15:02:00Z</dcterms:modified>
</cp:coreProperties>
</file>