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CC" w:rsidRPr="00FB20CF" w:rsidRDefault="00FE46CC" w:rsidP="00D457FD">
      <w:pPr>
        <w:rPr>
          <w:rFonts w:ascii="Arial" w:hAnsi="Arial" w:cs="Arial"/>
          <w:u w:val="single"/>
          <w:lang w:val="en-US"/>
        </w:rPr>
      </w:pPr>
      <w:r w:rsidRPr="00FB20CF">
        <w:rPr>
          <w:rFonts w:ascii="Arial" w:hAnsi="Arial" w:cs="Arial"/>
          <w:u w:val="single"/>
          <w:lang w:val="en-US"/>
        </w:rPr>
        <w:t xml:space="preserve">Year 6 – </w:t>
      </w:r>
      <w:proofErr w:type="spellStart"/>
      <w:r w:rsidRPr="00FB20CF">
        <w:rPr>
          <w:rFonts w:ascii="Arial" w:hAnsi="Arial" w:cs="Arial"/>
          <w:u w:val="single"/>
          <w:lang w:val="en-US"/>
        </w:rPr>
        <w:t>Porthpean</w:t>
      </w:r>
      <w:proofErr w:type="spellEnd"/>
      <w:r w:rsidRPr="00FB20CF">
        <w:rPr>
          <w:rFonts w:ascii="Arial" w:hAnsi="Arial" w:cs="Arial"/>
          <w:u w:val="single"/>
          <w:lang w:val="en-US"/>
        </w:rPr>
        <w:t xml:space="preserve"> </w:t>
      </w:r>
      <w:r w:rsidR="00A85933" w:rsidRPr="00FB20CF">
        <w:rPr>
          <w:rFonts w:ascii="Arial" w:hAnsi="Arial" w:cs="Arial"/>
          <w:u w:val="single"/>
          <w:lang w:val="en-US"/>
        </w:rPr>
        <w:t>Residential</w:t>
      </w:r>
      <w:r w:rsidRPr="00FB20CF">
        <w:rPr>
          <w:rFonts w:ascii="Arial" w:hAnsi="Arial" w:cs="Arial"/>
          <w:u w:val="single"/>
          <w:lang w:val="en-US"/>
        </w:rPr>
        <w:t xml:space="preserve"> Kit List</w:t>
      </w:r>
      <w:r w:rsidRPr="00FB20CF">
        <w:rPr>
          <w:rFonts w:ascii="Arial" w:hAnsi="Arial" w:cs="Arial"/>
          <w:u w:val="single"/>
          <w:lang w:val="en-US"/>
        </w:rPr>
        <w:br/>
      </w:r>
    </w:p>
    <w:tbl>
      <w:tblPr>
        <w:tblStyle w:val="TableGrid"/>
        <w:tblW w:w="0" w:type="auto"/>
        <w:tblInd w:w="-601" w:type="dxa"/>
        <w:tblLook w:val="04A0"/>
      </w:tblPr>
      <w:tblGrid>
        <w:gridCol w:w="4927"/>
        <w:gridCol w:w="5387"/>
      </w:tblGrid>
      <w:tr w:rsidR="00FE46CC" w:rsidRPr="00FB20CF" w:rsidTr="00A85933">
        <w:tc>
          <w:tcPr>
            <w:tcW w:w="4927" w:type="dxa"/>
          </w:tcPr>
          <w:p w:rsidR="00FE46CC" w:rsidRPr="00FB20CF" w:rsidRDefault="00FE46CC" w:rsidP="00D457FD">
            <w:pPr>
              <w:rPr>
                <w:rFonts w:ascii="Arial" w:hAnsi="Arial" w:cs="Arial"/>
                <w:b/>
                <w:u w:val="single"/>
                <w:lang w:val="en-US"/>
              </w:rPr>
            </w:pPr>
            <w:r w:rsidRPr="00FB20CF">
              <w:rPr>
                <w:rFonts w:ascii="Arial" w:hAnsi="Arial" w:cs="Arial"/>
                <w:b/>
                <w:u w:val="single"/>
                <w:lang w:val="en-US"/>
              </w:rPr>
              <w:t>Clothing</w:t>
            </w:r>
          </w:p>
        </w:tc>
        <w:tc>
          <w:tcPr>
            <w:tcW w:w="5387" w:type="dxa"/>
          </w:tcPr>
          <w:p w:rsidR="00FE46CC" w:rsidRPr="00FB20CF" w:rsidRDefault="00FE46CC" w:rsidP="00D457FD">
            <w:pPr>
              <w:rPr>
                <w:rFonts w:ascii="Arial" w:hAnsi="Arial" w:cs="Arial"/>
                <w:b/>
                <w:u w:val="single"/>
                <w:lang w:val="en-US"/>
              </w:rPr>
            </w:pPr>
            <w:r w:rsidRPr="00FB20CF">
              <w:rPr>
                <w:rFonts w:ascii="Arial" w:hAnsi="Arial" w:cs="Arial"/>
                <w:b/>
                <w:u w:val="single"/>
                <w:lang w:val="en-US"/>
              </w:rPr>
              <w:t>Other items</w:t>
            </w:r>
          </w:p>
        </w:tc>
      </w:tr>
      <w:tr w:rsidR="00FE46CC" w:rsidRPr="00FB20CF" w:rsidTr="00A85933">
        <w:tc>
          <w:tcPr>
            <w:tcW w:w="4927" w:type="dxa"/>
          </w:tcPr>
          <w:p w:rsidR="00FE46CC" w:rsidRPr="00FB20CF" w:rsidRDefault="00FE46CC" w:rsidP="00FE46CC">
            <w:pPr>
              <w:rPr>
                <w:rFonts w:ascii="Arial" w:hAnsi="Arial" w:cs="Arial"/>
                <w:lang w:val="en-US"/>
              </w:rPr>
            </w:pPr>
            <w:proofErr w:type="spellStart"/>
            <w:r w:rsidRPr="00FB20CF">
              <w:rPr>
                <w:rFonts w:ascii="Arial" w:hAnsi="Arial" w:cs="Arial"/>
                <w:lang w:val="en-US"/>
              </w:rPr>
              <w:t>Tshirt</w:t>
            </w:r>
            <w:proofErr w:type="spellEnd"/>
            <w:r w:rsidRPr="00FB20CF">
              <w:rPr>
                <w:rFonts w:ascii="Arial" w:hAnsi="Arial" w:cs="Arial"/>
                <w:lang w:val="en-US"/>
              </w:rPr>
              <w:t xml:space="preserve"> and tops – must include a long sle</w:t>
            </w:r>
            <w:r w:rsidR="00693D57" w:rsidRPr="00FB20CF">
              <w:rPr>
                <w:rFonts w:ascii="Arial" w:hAnsi="Arial" w:cs="Arial"/>
                <w:lang w:val="en-US"/>
              </w:rPr>
              <w:t>e</w:t>
            </w:r>
            <w:r w:rsidRPr="00FB20CF">
              <w:rPr>
                <w:rFonts w:ascii="Arial" w:hAnsi="Arial" w:cs="Arial"/>
                <w:lang w:val="en-US"/>
              </w:rPr>
              <w:t>ve top for activities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Sun</w:t>
            </w:r>
            <w:r w:rsidR="00FA1DD7" w:rsidRPr="00FB20CF">
              <w:rPr>
                <w:rFonts w:ascii="Arial" w:hAnsi="Arial" w:cs="Arial"/>
                <w:lang w:val="en-US"/>
              </w:rPr>
              <w:t xml:space="preserve"> </w:t>
            </w:r>
            <w:r w:rsidRPr="00FB20CF">
              <w:rPr>
                <w:rFonts w:ascii="Arial" w:hAnsi="Arial" w:cs="Arial"/>
                <w:lang w:val="en-US"/>
              </w:rPr>
              <w:t>cream – Factor 50</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Waterproof coat</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Reusable water bottle</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Warm fleece for evenings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1 x towel for water activities</w:t>
            </w:r>
          </w:p>
        </w:tc>
      </w:tr>
      <w:tr w:rsidR="00FE46CC" w:rsidRPr="00FB20CF" w:rsidTr="00A85933">
        <w:tc>
          <w:tcPr>
            <w:tcW w:w="4927" w:type="dxa"/>
          </w:tcPr>
          <w:p w:rsidR="00FE46CC" w:rsidRPr="00FB20CF" w:rsidRDefault="00FB20CF" w:rsidP="00FB20CF">
            <w:pPr>
              <w:rPr>
                <w:rFonts w:ascii="Arial" w:hAnsi="Arial" w:cs="Arial"/>
                <w:lang w:val="en-US"/>
              </w:rPr>
            </w:pPr>
            <w:r w:rsidRPr="00FB20CF">
              <w:rPr>
                <w:rFonts w:ascii="Arial" w:hAnsi="Arial" w:cs="Arial"/>
                <w:lang w:val="en-US"/>
              </w:rPr>
              <w:t>2-3 pairs of t</w:t>
            </w:r>
            <w:r w:rsidR="00FE46CC" w:rsidRPr="00FB20CF">
              <w:rPr>
                <w:rFonts w:ascii="Arial" w:hAnsi="Arial" w:cs="Arial"/>
                <w:lang w:val="en-US"/>
              </w:rPr>
              <w:t>racksuit bottoms or leggings – No jeans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1 x towel for showering</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Waterproof trousers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Large bin bag for wet/ dirty items</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Shorts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Sleeping bag</w:t>
            </w:r>
            <w:r w:rsidR="00FB20CF" w:rsidRPr="00FB20CF">
              <w:rPr>
                <w:rFonts w:ascii="Arial" w:hAnsi="Arial" w:cs="Arial"/>
                <w:lang w:val="en-US"/>
              </w:rPr>
              <w:t xml:space="preserve"> and fitted sheet</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Cap or sun hat</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1 x pillow</w:t>
            </w:r>
          </w:p>
        </w:tc>
      </w:tr>
      <w:tr w:rsidR="00FE46CC" w:rsidRPr="00FB20CF" w:rsidTr="00A85933">
        <w:tc>
          <w:tcPr>
            <w:tcW w:w="4927" w:type="dxa"/>
          </w:tcPr>
          <w:p w:rsidR="00FE46CC" w:rsidRPr="00FB20CF" w:rsidRDefault="00FE46CC" w:rsidP="00FE46CC">
            <w:pPr>
              <w:rPr>
                <w:rFonts w:ascii="Arial" w:hAnsi="Arial" w:cs="Arial"/>
                <w:lang w:val="en-US"/>
              </w:rPr>
            </w:pPr>
            <w:r w:rsidRPr="00FB20CF">
              <w:rPr>
                <w:rFonts w:ascii="Arial" w:hAnsi="Arial" w:cs="Arial"/>
                <w:lang w:val="en-US"/>
              </w:rPr>
              <w:t>Swimwear – swimming costume or trunks</w:t>
            </w:r>
            <w:r w:rsidRPr="00FB20CF">
              <w:rPr>
                <w:rFonts w:ascii="Arial" w:hAnsi="Arial" w:cs="Arial"/>
                <w:lang w:val="en-US"/>
              </w:rPr>
              <w:br/>
            </w:r>
            <w:r w:rsidRPr="00FB20CF">
              <w:rPr>
                <w:rFonts w:ascii="Arial" w:hAnsi="Arial" w:cs="Arial"/>
                <w:lang w:val="en-US"/>
              </w:rPr>
              <w:br/>
            </w:r>
            <w:r w:rsidRPr="00FB20CF">
              <w:rPr>
                <w:rFonts w:ascii="Arial" w:hAnsi="Arial" w:cs="Arial"/>
                <w:b/>
                <w:lang w:val="en-US"/>
              </w:rPr>
              <w:t>No</w:t>
            </w:r>
            <w:r w:rsidRPr="00FB20CF">
              <w:rPr>
                <w:rFonts w:ascii="Arial" w:hAnsi="Arial" w:cs="Arial"/>
                <w:lang w:val="en-US"/>
              </w:rPr>
              <w:t xml:space="preserve"> bikinis or crop tops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Wash bag – toothpaste, toothbrush, body wash shampoo.</w:t>
            </w:r>
            <w:r w:rsidRPr="00FB20CF">
              <w:rPr>
                <w:rFonts w:ascii="Arial" w:hAnsi="Arial" w:cs="Arial"/>
                <w:lang w:val="en-US"/>
              </w:rPr>
              <w:br/>
              <w:t xml:space="preserve">Please </w:t>
            </w:r>
            <w:r w:rsidRPr="00FB20CF">
              <w:rPr>
                <w:rFonts w:ascii="Arial" w:hAnsi="Arial" w:cs="Arial"/>
                <w:b/>
                <w:lang w:val="en-US"/>
              </w:rPr>
              <w:t>do not</w:t>
            </w:r>
            <w:r w:rsidRPr="00FB20CF">
              <w:rPr>
                <w:rFonts w:ascii="Arial" w:hAnsi="Arial" w:cs="Arial"/>
                <w:lang w:val="en-US"/>
              </w:rPr>
              <w:t xml:space="preserve"> pack perfume or aerosols – roll on deodorant only.</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Underwear and socks</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Hair brush and hair ties</w:t>
            </w:r>
          </w:p>
        </w:tc>
      </w:tr>
      <w:tr w:rsidR="00FE46CC" w:rsidRPr="00FB20CF" w:rsidTr="00A85933">
        <w:tc>
          <w:tcPr>
            <w:tcW w:w="4927" w:type="dxa"/>
          </w:tcPr>
          <w:p w:rsidR="00FE46CC" w:rsidRPr="00FB20CF" w:rsidRDefault="00FE46CC" w:rsidP="00D457FD">
            <w:pPr>
              <w:rPr>
                <w:rFonts w:ascii="Arial" w:hAnsi="Arial" w:cs="Arial"/>
                <w:lang w:val="en-US"/>
              </w:rPr>
            </w:pPr>
            <w:proofErr w:type="spellStart"/>
            <w:r w:rsidRPr="00FB20CF">
              <w:rPr>
                <w:rFonts w:ascii="Arial" w:hAnsi="Arial" w:cs="Arial"/>
                <w:lang w:val="en-US"/>
              </w:rPr>
              <w:t>Cosy</w:t>
            </w:r>
            <w:proofErr w:type="spellEnd"/>
            <w:r w:rsidRPr="00FB20CF">
              <w:rPr>
                <w:rFonts w:ascii="Arial" w:hAnsi="Arial" w:cs="Arial"/>
                <w:lang w:val="en-US"/>
              </w:rPr>
              <w:t xml:space="preserve"> nightwear</w:t>
            </w:r>
          </w:p>
        </w:tc>
        <w:tc>
          <w:tcPr>
            <w:tcW w:w="5387" w:type="dxa"/>
          </w:tcPr>
          <w:p w:rsidR="00FE46CC" w:rsidRPr="00FB20CF" w:rsidRDefault="00FE46CC" w:rsidP="00D457FD">
            <w:pPr>
              <w:rPr>
                <w:rFonts w:ascii="Arial" w:hAnsi="Arial" w:cs="Arial"/>
                <w:lang w:val="en-US"/>
              </w:rPr>
            </w:pPr>
            <w:r w:rsidRPr="00FB20CF">
              <w:rPr>
                <w:rFonts w:ascii="Arial" w:hAnsi="Arial" w:cs="Arial"/>
                <w:lang w:val="en-US"/>
              </w:rPr>
              <w:t>Torch</w:t>
            </w:r>
            <w:r w:rsidR="00FB20CF">
              <w:rPr>
                <w:rFonts w:ascii="Arial" w:hAnsi="Arial" w:cs="Arial"/>
                <w:lang w:val="en-US"/>
              </w:rPr>
              <w:t xml:space="preserve"> with batteries</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1 x pair of trainers for land activities</w:t>
            </w:r>
          </w:p>
        </w:tc>
        <w:tc>
          <w:tcPr>
            <w:tcW w:w="5387" w:type="dxa"/>
          </w:tcPr>
          <w:p w:rsidR="00FE46CC" w:rsidRPr="00FB20CF" w:rsidRDefault="00FB20CF" w:rsidP="00D457FD">
            <w:pPr>
              <w:rPr>
                <w:rFonts w:ascii="Arial" w:hAnsi="Arial" w:cs="Arial"/>
                <w:lang w:val="en-US"/>
              </w:rPr>
            </w:pPr>
            <w:r w:rsidRPr="00FB20CF">
              <w:rPr>
                <w:rFonts w:ascii="Arial" w:hAnsi="Arial" w:cs="Arial"/>
                <w:lang w:val="en-US"/>
              </w:rPr>
              <w:t>Cup for hot drinks at bed time</w:t>
            </w:r>
          </w:p>
        </w:tc>
      </w:tr>
      <w:tr w:rsidR="00FE46CC" w:rsidRPr="00FB20CF" w:rsidTr="00A85933">
        <w:tc>
          <w:tcPr>
            <w:tcW w:w="4927" w:type="dxa"/>
          </w:tcPr>
          <w:p w:rsidR="00FE46CC" w:rsidRPr="00FB20CF" w:rsidRDefault="00FE46CC" w:rsidP="00D457FD">
            <w:pPr>
              <w:rPr>
                <w:rFonts w:ascii="Arial" w:hAnsi="Arial" w:cs="Arial"/>
                <w:lang w:val="en-US"/>
              </w:rPr>
            </w:pPr>
            <w:r w:rsidRPr="00FB20CF">
              <w:rPr>
                <w:rFonts w:ascii="Arial" w:hAnsi="Arial" w:cs="Arial"/>
                <w:lang w:val="en-US"/>
              </w:rPr>
              <w:t>1 x pair of shoes for sea day (wetsuit shoes, trainers etc. These must be secure</w:t>
            </w:r>
            <w:r w:rsidR="00693D57" w:rsidRPr="00FB20CF">
              <w:rPr>
                <w:rFonts w:ascii="Arial" w:hAnsi="Arial" w:cs="Arial"/>
                <w:lang w:val="en-US"/>
              </w:rPr>
              <w:t xml:space="preserve"> and offer good grip</w:t>
            </w:r>
            <w:r w:rsidRPr="00FB20CF">
              <w:rPr>
                <w:rFonts w:ascii="Arial" w:hAnsi="Arial" w:cs="Arial"/>
                <w:lang w:val="en-US"/>
              </w:rPr>
              <w:t>)</w:t>
            </w:r>
            <w:r w:rsidR="00693D57" w:rsidRPr="00FB20CF">
              <w:rPr>
                <w:rFonts w:ascii="Arial" w:hAnsi="Arial" w:cs="Arial"/>
                <w:lang w:val="en-US"/>
              </w:rPr>
              <w:t xml:space="preserve">. </w:t>
            </w:r>
            <w:r w:rsidR="00693D57" w:rsidRPr="00FB20CF">
              <w:rPr>
                <w:rFonts w:ascii="Arial" w:hAnsi="Arial" w:cs="Arial"/>
                <w:lang w:val="en-US"/>
              </w:rPr>
              <w:br/>
            </w:r>
            <w:r w:rsidR="00693D57" w:rsidRPr="00FB20CF">
              <w:rPr>
                <w:rFonts w:ascii="Arial" w:hAnsi="Arial" w:cs="Arial"/>
                <w:b/>
                <w:lang w:val="en-US"/>
              </w:rPr>
              <w:t>No</w:t>
            </w:r>
            <w:r w:rsidR="00693D57" w:rsidRPr="00FB20CF">
              <w:rPr>
                <w:rFonts w:ascii="Arial" w:hAnsi="Arial" w:cs="Arial"/>
                <w:lang w:val="en-US"/>
              </w:rPr>
              <w:t xml:space="preserve"> flip flops or crocs</w:t>
            </w:r>
          </w:p>
        </w:tc>
        <w:tc>
          <w:tcPr>
            <w:tcW w:w="5387" w:type="dxa"/>
          </w:tcPr>
          <w:p w:rsidR="00FE46CC" w:rsidRPr="00FB20CF" w:rsidRDefault="00FB20CF" w:rsidP="00D457FD">
            <w:pPr>
              <w:rPr>
                <w:rFonts w:ascii="Arial" w:hAnsi="Arial" w:cs="Arial"/>
                <w:lang w:val="en-US"/>
              </w:rPr>
            </w:pPr>
            <w:r w:rsidRPr="00FB20CF">
              <w:rPr>
                <w:rFonts w:ascii="Arial" w:hAnsi="Arial" w:cs="Arial"/>
                <w:lang w:val="en-US"/>
              </w:rPr>
              <w:t>Tissues</w:t>
            </w:r>
          </w:p>
        </w:tc>
      </w:tr>
      <w:tr w:rsidR="00FE46CC" w:rsidRPr="00FB20CF" w:rsidTr="00A85933">
        <w:tc>
          <w:tcPr>
            <w:tcW w:w="4927" w:type="dxa"/>
          </w:tcPr>
          <w:p w:rsidR="00FE46CC" w:rsidRPr="00FB20CF" w:rsidRDefault="00693D57" w:rsidP="00D457FD">
            <w:pPr>
              <w:rPr>
                <w:rFonts w:ascii="Arial" w:hAnsi="Arial" w:cs="Arial"/>
                <w:lang w:val="en-US"/>
              </w:rPr>
            </w:pPr>
            <w:r w:rsidRPr="00FB20CF">
              <w:rPr>
                <w:rFonts w:ascii="Arial" w:hAnsi="Arial" w:cs="Arial"/>
                <w:lang w:val="en-US"/>
              </w:rPr>
              <w:t>1 x pair of shoes for shower use (flip flops</w:t>
            </w:r>
            <w:r w:rsidR="00A85933" w:rsidRPr="00FB20CF">
              <w:rPr>
                <w:rFonts w:ascii="Arial" w:hAnsi="Arial" w:cs="Arial"/>
                <w:lang w:val="en-US"/>
              </w:rPr>
              <w:t>/crocs</w:t>
            </w:r>
            <w:r w:rsidRPr="00FB20CF">
              <w:rPr>
                <w:rFonts w:ascii="Arial" w:hAnsi="Arial" w:cs="Arial"/>
                <w:lang w:val="en-US"/>
              </w:rPr>
              <w:t>)</w:t>
            </w:r>
          </w:p>
        </w:tc>
        <w:tc>
          <w:tcPr>
            <w:tcW w:w="5387" w:type="dxa"/>
          </w:tcPr>
          <w:p w:rsidR="00FE46CC" w:rsidRPr="00FB20CF" w:rsidRDefault="00FB20CF" w:rsidP="00D457FD">
            <w:pPr>
              <w:rPr>
                <w:rFonts w:ascii="Arial" w:hAnsi="Arial" w:cs="Arial"/>
                <w:lang w:val="en-US"/>
              </w:rPr>
            </w:pPr>
            <w:r>
              <w:rPr>
                <w:rFonts w:ascii="Arial" w:hAnsi="Arial" w:cs="Arial"/>
                <w:lang w:val="en-US"/>
              </w:rPr>
              <w:t xml:space="preserve">Book, pocket games </w:t>
            </w:r>
          </w:p>
        </w:tc>
      </w:tr>
      <w:tr w:rsidR="00FE46CC" w:rsidRPr="00FB20CF" w:rsidTr="00A85933">
        <w:tc>
          <w:tcPr>
            <w:tcW w:w="4927" w:type="dxa"/>
          </w:tcPr>
          <w:p w:rsidR="00FE46CC" w:rsidRPr="00FB20CF" w:rsidRDefault="00FB20CF" w:rsidP="00D457FD">
            <w:pPr>
              <w:rPr>
                <w:rFonts w:ascii="Arial" w:hAnsi="Arial" w:cs="Arial"/>
                <w:lang w:val="en-US"/>
              </w:rPr>
            </w:pPr>
            <w:r w:rsidRPr="00FB20CF">
              <w:rPr>
                <w:rFonts w:ascii="Arial" w:hAnsi="Arial" w:cs="Arial"/>
                <w:lang w:val="en-US"/>
              </w:rPr>
              <w:t>Jumpers / sweatshirts</w:t>
            </w:r>
          </w:p>
        </w:tc>
        <w:tc>
          <w:tcPr>
            <w:tcW w:w="5387" w:type="dxa"/>
          </w:tcPr>
          <w:p w:rsidR="00FE46CC" w:rsidRPr="00FB20CF" w:rsidRDefault="00FB20CF" w:rsidP="00D457FD">
            <w:pPr>
              <w:rPr>
                <w:rFonts w:ascii="Arial" w:hAnsi="Arial" w:cs="Arial"/>
                <w:lang w:val="en-US"/>
              </w:rPr>
            </w:pPr>
            <w:r w:rsidRPr="00FB20CF">
              <w:rPr>
                <w:rFonts w:ascii="Arial" w:hAnsi="Arial" w:cs="Arial"/>
                <w:lang w:val="en-US"/>
              </w:rPr>
              <w:t>A list of your child’s items – This is useful for repacking</w:t>
            </w:r>
          </w:p>
        </w:tc>
      </w:tr>
    </w:tbl>
    <w:p w:rsidR="00A85933" w:rsidRDefault="00A85933" w:rsidP="00D457FD">
      <w:pPr>
        <w:rPr>
          <w:rFonts w:ascii="Arial" w:hAnsi="Arial" w:cs="Arial"/>
          <w:b/>
          <w:u w:val="single"/>
          <w:lang w:val="en-US"/>
        </w:rPr>
      </w:pPr>
    </w:p>
    <w:p w:rsidR="00FB20CF" w:rsidRDefault="00FB20CF" w:rsidP="00D457FD">
      <w:pPr>
        <w:rPr>
          <w:rFonts w:ascii="Arial" w:hAnsi="Arial" w:cs="Arial"/>
          <w:b/>
          <w:u w:val="single"/>
          <w:lang w:val="en-US"/>
        </w:rPr>
      </w:pPr>
    </w:p>
    <w:p w:rsidR="00FB20CF" w:rsidRDefault="00FB20CF" w:rsidP="00D457FD">
      <w:pPr>
        <w:rPr>
          <w:rFonts w:ascii="Arial" w:hAnsi="Arial" w:cs="Arial"/>
          <w:b/>
          <w:u w:val="single"/>
          <w:lang w:val="en-US"/>
        </w:rPr>
      </w:pPr>
    </w:p>
    <w:p w:rsidR="00FB20CF" w:rsidRDefault="00FB20CF" w:rsidP="00D457FD">
      <w:pPr>
        <w:rPr>
          <w:rFonts w:ascii="Arial" w:hAnsi="Arial" w:cs="Arial"/>
          <w:b/>
          <w:u w:val="single"/>
          <w:lang w:val="en-US"/>
        </w:rPr>
      </w:pPr>
    </w:p>
    <w:p w:rsidR="00FB20CF" w:rsidRPr="00FB20CF" w:rsidRDefault="00FB20CF" w:rsidP="00D457FD">
      <w:pPr>
        <w:rPr>
          <w:rFonts w:ascii="Arial" w:hAnsi="Arial" w:cs="Arial"/>
          <w:b/>
          <w:u w:val="single"/>
          <w:lang w:val="en-US"/>
        </w:rPr>
      </w:pPr>
    </w:p>
    <w:p w:rsidR="002E59FB" w:rsidRPr="00FB20CF" w:rsidRDefault="00A85933" w:rsidP="00D457FD">
      <w:pPr>
        <w:rPr>
          <w:rFonts w:ascii="Arial" w:hAnsi="Arial" w:cs="Arial"/>
          <w:lang w:val="en-US"/>
        </w:rPr>
      </w:pPr>
      <w:r w:rsidRPr="00FB20CF">
        <w:rPr>
          <w:rFonts w:ascii="Arial" w:hAnsi="Arial" w:cs="Arial"/>
          <w:b/>
          <w:u w:val="single"/>
          <w:lang w:val="en-US"/>
        </w:rPr>
        <w:t>Please note</w:t>
      </w:r>
      <w:proofErr w:type="gramStart"/>
      <w:r w:rsidRPr="00FB20CF">
        <w:rPr>
          <w:rFonts w:ascii="Arial" w:hAnsi="Arial" w:cs="Arial"/>
          <w:b/>
          <w:u w:val="single"/>
          <w:lang w:val="en-US"/>
        </w:rPr>
        <w:t>:</w:t>
      </w:r>
      <w:proofErr w:type="gramEnd"/>
      <w:r w:rsidR="00693D57" w:rsidRPr="00FB20CF">
        <w:rPr>
          <w:rFonts w:ascii="Arial" w:hAnsi="Arial" w:cs="Arial"/>
          <w:lang w:val="en-US"/>
        </w:rPr>
        <w:br/>
        <w:t>Children are not allowed to bring any electronic devices or money.</w:t>
      </w:r>
      <w:r w:rsidR="00693D57" w:rsidRPr="00FB20CF">
        <w:rPr>
          <w:rFonts w:ascii="Arial" w:hAnsi="Arial" w:cs="Arial"/>
          <w:lang w:val="en-US"/>
        </w:rPr>
        <w:br/>
      </w:r>
      <w:r w:rsidR="00693D57" w:rsidRPr="00FB20CF">
        <w:rPr>
          <w:rFonts w:ascii="Arial" w:hAnsi="Arial" w:cs="Arial"/>
          <w:lang w:val="en-US"/>
        </w:rPr>
        <w:br/>
        <w:t xml:space="preserve">Please ensure </w:t>
      </w:r>
      <w:r w:rsidR="00693D57" w:rsidRPr="00FB20CF">
        <w:rPr>
          <w:rFonts w:ascii="Arial" w:hAnsi="Arial" w:cs="Arial"/>
          <w:b/>
          <w:u w:val="single"/>
          <w:lang w:val="en-US"/>
        </w:rPr>
        <w:t>ALL</w:t>
      </w:r>
      <w:r w:rsidR="00693D57" w:rsidRPr="00FB20CF">
        <w:rPr>
          <w:rFonts w:ascii="Arial" w:hAnsi="Arial" w:cs="Arial"/>
          <w:lang w:val="en-US"/>
        </w:rPr>
        <w:t xml:space="preserve"> items of clothing and bags are labeled. </w:t>
      </w:r>
      <w:r w:rsidR="00693D57" w:rsidRPr="00FB20CF">
        <w:rPr>
          <w:rFonts w:ascii="Arial" w:hAnsi="Arial" w:cs="Arial"/>
          <w:lang w:val="en-US"/>
        </w:rPr>
        <w:br/>
      </w:r>
      <w:r w:rsidR="00693D57" w:rsidRPr="00FB20CF">
        <w:rPr>
          <w:rFonts w:ascii="Arial" w:hAnsi="Arial" w:cs="Arial"/>
          <w:lang w:val="en-US"/>
        </w:rPr>
        <w:br/>
        <w:t>On Monday, Please provide your child with a pack lunch in a disposable bag.</w:t>
      </w:r>
      <w:r w:rsidR="00693D57" w:rsidRPr="00FB20CF">
        <w:rPr>
          <w:rFonts w:ascii="Arial" w:hAnsi="Arial" w:cs="Arial"/>
          <w:lang w:val="en-US"/>
        </w:rPr>
        <w:br/>
        <w:t>No lunch boxes please</w:t>
      </w:r>
      <w:r w:rsidR="00FA1DD7" w:rsidRPr="00FB20CF">
        <w:rPr>
          <w:rFonts w:ascii="Arial" w:hAnsi="Arial" w:cs="Arial"/>
          <w:lang w:val="en-US"/>
        </w:rPr>
        <w:br/>
      </w:r>
      <w:r w:rsidR="00FA1DD7" w:rsidRPr="00FB20CF">
        <w:rPr>
          <w:rFonts w:ascii="Arial" w:hAnsi="Arial" w:cs="Arial"/>
          <w:lang w:val="en-US"/>
        </w:rPr>
        <w:br/>
      </w:r>
      <w:proofErr w:type="gramStart"/>
      <w:r w:rsidR="00FA1DD7" w:rsidRPr="00FB20CF">
        <w:rPr>
          <w:rFonts w:ascii="Arial" w:hAnsi="Arial" w:cs="Arial"/>
          <w:lang w:val="en-US"/>
        </w:rPr>
        <w:t>If</w:t>
      </w:r>
      <w:proofErr w:type="gramEnd"/>
      <w:r w:rsidR="00FA1DD7" w:rsidRPr="00FB20CF">
        <w:rPr>
          <w:rFonts w:ascii="Arial" w:hAnsi="Arial" w:cs="Arial"/>
          <w:lang w:val="en-US"/>
        </w:rPr>
        <w:t xml:space="preserve"> your child has medication beyond the school day, please go to the school office with the medication before the school day to fill in any paperwork necessary (on the Monday of departure).</w:t>
      </w:r>
      <w:r w:rsidR="00693D57" w:rsidRPr="00FB20CF">
        <w:rPr>
          <w:rFonts w:ascii="Arial" w:hAnsi="Arial" w:cs="Arial"/>
          <w:lang w:val="en-US"/>
        </w:rPr>
        <w:br/>
      </w:r>
    </w:p>
    <w:sectPr w:rsidR="002E59FB" w:rsidRPr="00FB20CF" w:rsidSect="00A85933">
      <w:pgSz w:w="11906" w:h="16838"/>
      <w:pgMar w:top="426" w:right="566"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characterSpacingControl w:val="doNotCompress"/>
  <w:compat/>
  <w:rsids>
    <w:rsidRoot w:val="00FE46CC"/>
    <w:rsid w:val="00027D67"/>
    <w:rsid w:val="00035AEA"/>
    <w:rsid w:val="00051C9F"/>
    <w:rsid w:val="00053642"/>
    <w:rsid w:val="00056165"/>
    <w:rsid w:val="00060AB9"/>
    <w:rsid w:val="0008143F"/>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70535"/>
    <w:rsid w:val="00170F19"/>
    <w:rsid w:val="001A4754"/>
    <w:rsid w:val="001C7712"/>
    <w:rsid w:val="001D74A7"/>
    <w:rsid w:val="001E235B"/>
    <w:rsid w:val="00212857"/>
    <w:rsid w:val="00230A08"/>
    <w:rsid w:val="0025631C"/>
    <w:rsid w:val="00273B6C"/>
    <w:rsid w:val="0029226B"/>
    <w:rsid w:val="0029648F"/>
    <w:rsid w:val="002A603A"/>
    <w:rsid w:val="002B1535"/>
    <w:rsid w:val="002B2319"/>
    <w:rsid w:val="002B3DDC"/>
    <w:rsid w:val="002B4589"/>
    <w:rsid w:val="002C4A81"/>
    <w:rsid w:val="002E59FB"/>
    <w:rsid w:val="002E5F53"/>
    <w:rsid w:val="002F1D82"/>
    <w:rsid w:val="00313CCB"/>
    <w:rsid w:val="0032480A"/>
    <w:rsid w:val="00331046"/>
    <w:rsid w:val="0033632B"/>
    <w:rsid w:val="00340460"/>
    <w:rsid w:val="00365425"/>
    <w:rsid w:val="00371C9A"/>
    <w:rsid w:val="00383B0E"/>
    <w:rsid w:val="003B18B7"/>
    <w:rsid w:val="003B6659"/>
    <w:rsid w:val="003B73BD"/>
    <w:rsid w:val="003E4BAB"/>
    <w:rsid w:val="00431FC3"/>
    <w:rsid w:val="00482841"/>
    <w:rsid w:val="00485708"/>
    <w:rsid w:val="00493311"/>
    <w:rsid w:val="004B4219"/>
    <w:rsid w:val="004C5984"/>
    <w:rsid w:val="004C7939"/>
    <w:rsid w:val="004D0C67"/>
    <w:rsid w:val="004E428C"/>
    <w:rsid w:val="004E6078"/>
    <w:rsid w:val="004F7316"/>
    <w:rsid w:val="004F735D"/>
    <w:rsid w:val="00501941"/>
    <w:rsid w:val="00502778"/>
    <w:rsid w:val="005038F4"/>
    <w:rsid w:val="0051591E"/>
    <w:rsid w:val="00525FF8"/>
    <w:rsid w:val="005333F5"/>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D57"/>
    <w:rsid w:val="00693FDF"/>
    <w:rsid w:val="006950B8"/>
    <w:rsid w:val="00696F28"/>
    <w:rsid w:val="006A5E94"/>
    <w:rsid w:val="006B248F"/>
    <w:rsid w:val="006D10DF"/>
    <w:rsid w:val="00727CE2"/>
    <w:rsid w:val="007500D8"/>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F482C"/>
    <w:rsid w:val="00901EF8"/>
    <w:rsid w:val="009267D8"/>
    <w:rsid w:val="00941E09"/>
    <w:rsid w:val="0095041A"/>
    <w:rsid w:val="00964789"/>
    <w:rsid w:val="0097163B"/>
    <w:rsid w:val="00972266"/>
    <w:rsid w:val="009B7ECC"/>
    <w:rsid w:val="009C48CD"/>
    <w:rsid w:val="009D3E17"/>
    <w:rsid w:val="009F56CC"/>
    <w:rsid w:val="00A056AE"/>
    <w:rsid w:val="00A212A2"/>
    <w:rsid w:val="00A41F02"/>
    <w:rsid w:val="00A85933"/>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24C95"/>
    <w:rsid w:val="00C53E96"/>
    <w:rsid w:val="00C70BC5"/>
    <w:rsid w:val="00C75CDE"/>
    <w:rsid w:val="00C92E6E"/>
    <w:rsid w:val="00CD1399"/>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D3CFC"/>
    <w:rsid w:val="00E42356"/>
    <w:rsid w:val="00E450CE"/>
    <w:rsid w:val="00E47DD1"/>
    <w:rsid w:val="00E5067A"/>
    <w:rsid w:val="00E762F7"/>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92207"/>
    <w:rsid w:val="00F959BE"/>
    <w:rsid w:val="00FA1DD7"/>
    <w:rsid w:val="00FB20CF"/>
    <w:rsid w:val="00FD60DE"/>
    <w:rsid w:val="00FE3A8D"/>
    <w:rsid w:val="00FE46CC"/>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s>
</file>

<file path=word/webSettings.xml><?xml version="1.0" encoding="utf-8"?>
<w:webSettings xmlns:r="http://schemas.openxmlformats.org/officeDocument/2006/relationships" xmlns:w="http://schemas.openxmlformats.org/wordprocessingml/2006/main">
  <w:divs>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0727A-F293-439B-B3B5-DFAA41C02229}"/>
</file>

<file path=customXml/itemProps2.xml><?xml version="1.0" encoding="utf-8"?>
<ds:datastoreItem xmlns:ds="http://schemas.openxmlformats.org/officeDocument/2006/customXml" ds:itemID="{56AEA68C-4E8E-4372-9F7E-FCEEA6F5F67D}"/>
</file>

<file path=docProps/app.xml><?xml version="1.0" encoding="utf-8"?>
<Properties xmlns="http://schemas.openxmlformats.org/officeDocument/2006/extended-properties" xmlns:vt="http://schemas.openxmlformats.org/officeDocument/2006/docPropsVTypes">
  <Template>JoinitC1</Template>
  <TotalTime>117</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00JRichards</dc:creator>
  <cp:lastModifiedBy>00JRichards</cp:lastModifiedBy>
  <cp:revision>4</cp:revision>
  <cp:lastPrinted>2011-03-29T10:54:00Z</cp:lastPrinted>
  <dcterms:created xsi:type="dcterms:W3CDTF">2024-05-21T11:30:00Z</dcterms:created>
  <dcterms:modified xsi:type="dcterms:W3CDTF">2024-05-21T13:27:00Z</dcterms:modified>
</cp:coreProperties>
</file>