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77" w:type="dxa"/>
        <w:tblInd w:w="-743" w:type="dxa"/>
        <w:tblLook w:val="04A0" w:firstRow="1" w:lastRow="0" w:firstColumn="1" w:lastColumn="0" w:noHBand="0" w:noVBand="1"/>
      </w:tblPr>
      <w:tblGrid>
        <w:gridCol w:w="2127"/>
        <w:gridCol w:w="709"/>
        <w:gridCol w:w="2126"/>
        <w:gridCol w:w="5670"/>
        <w:gridCol w:w="5245"/>
      </w:tblGrid>
      <w:tr w:rsidR="009A6ABA" w:rsidRPr="009A6ABA" w14:paraId="5502A072" w14:textId="77777777" w:rsidTr="00980A8A">
        <w:tc>
          <w:tcPr>
            <w:tcW w:w="15877" w:type="dxa"/>
            <w:gridSpan w:val="5"/>
            <w:shd w:val="clear" w:color="auto" w:fill="D9D9D9"/>
          </w:tcPr>
          <w:p w14:paraId="6881C229" w14:textId="70824171" w:rsidR="009A6ABA" w:rsidRPr="009A6ABA" w:rsidRDefault="00C15FA1" w:rsidP="009A6ABA">
            <w:pPr>
              <w:jc w:val="center"/>
              <w:rPr>
                <w:rFonts w:ascii="Comic Sans MS" w:eastAsia="MS Mincho" w:hAnsi="Comic Sans MS" w:cs="Times New Roman"/>
                <w:b/>
                <w:sz w:val="32"/>
                <w:szCs w:val="32"/>
              </w:rPr>
            </w:pPr>
            <w:r>
              <w:rPr>
                <w:rFonts w:ascii="Comic Sans MS" w:eastAsia="MS Mincho" w:hAnsi="Comic Sans MS" w:cs="Times New Roman"/>
                <w:b/>
                <w:sz w:val="32"/>
                <w:szCs w:val="32"/>
              </w:rPr>
              <w:t>Year 3 and 4</w:t>
            </w:r>
            <w:r w:rsidR="009A6ABA">
              <w:rPr>
                <w:rFonts w:ascii="Comic Sans MS" w:eastAsia="MS Mincho" w:hAnsi="Comic Sans MS" w:cs="Times New Roman"/>
                <w:b/>
                <w:sz w:val="32"/>
                <w:szCs w:val="32"/>
              </w:rPr>
              <w:t xml:space="preserve"> English Overview</w:t>
            </w:r>
          </w:p>
        </w:tc>
      </w:tr>
      <w:tr w:rsidR="009A6ABA" w14:paraId="75F35E88" w14:textId="77777777" w:rsidTr="00980A8A">
        <w:tc>
          <w:tcPr>
            <w:tcW w:w="15877" w:type="dxa"/>
            <w:gridSpan w:val="5"/>
            <w:shd w:val="clear" w:color="auto" w:fill="D9D9D9"/>
          </w:tcPr>
          <w:p w14:paraId="60D2116D" w14:textId="77777777" w:rsidR="009A6ABA" w:rsidRDefault="009A6ABA" w:rsidP="009A6ABA">
            <w:pPr>
              <w:jc w:val="center"/>
            </w:pPr>
            <w:r w:rsidRPr="009A6ABA">
              <w:rPr>
                <w:rFonts w:ascii="Comic Sans MS" w:eastAsia="MS Mincho" w:hAnsi="Comic Sans MS" w:cs="Times New Roman"/>
                <w:b/>
                <w:sz w:val="24"/>
                <w:szCs w:val="24"/>
              </w:rPr>
              <w:t>Spoken Language (Years 1-6)</w:t>
            </w:r>
          </w:p>
        </w:tc>
      </w:tr>
      <w:tr w:rsidR="009A6ABA" w14:paraId="25701920" w14:textId="77777777" w:rsidTr="00980A8A">
        <w:tc>
          <w:tcPr>
            <w:tcW w:w="15877" w:type="dxa"/>
            <w:gridSpan w:val="5"/>
            <w:tcBorders>
              <w:bottom w:val="single" w:sz="4" w:space="0" w:color="auto"/>
            </w:tcBorders>
          </w:tcPr>
          <w:p w14:paraId="147E82BE" w14:textId="77777777" w:rsidR="009A6ABA" w:rsidRPr="009A6ABA" w:rsidRDefault="009A6ABA" w:rsidP="009A6ABA">
            <w:pPr>
              <w:tabs>
                <w:tab w:val="right" w:pos="6900"/>
                <w:tab w:val="left" w:pos="7176"/>
              </w:tabs>
              <w:spacing w:before="120" w:after="40" w:line="240" w:lineRule="auto"/>
              <w:rPr>
                <w:rFonts w:ascii="Comic Sans MS" w:eastAsia="MS Mincho" w:hAnsi="Comic Sans MS" w:cs="Times New Roman"/>
                <w:sz w:val="16"/>
                <w:szCs w:val="16"/>
              </w:rPr>
            </w:pPr>
            <w:r w:rsidRPr="009A6ABA">
              <w:rPr>
                <w:rFonts w:ascii="Comic Sans MS" w:eastAsia="MS Mincho" w:hAnsi="Comic Sans MS" w:cs="Times New Roman"/>
                <w:sz w:val="16"/>
                <w:szCs w:val="16"/>
              </w:rPr>
              <w:t>Pupils should be taught to:</w:t>
            </w:r>
          </w:p>
          <w:p w14:paraId="546A65E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listen</w:t>
            </w:r>
            <w:proofErr w:type="gramEnd"/>
            <w:r w:rsidRPr="009A6ABA">
              <w:rPr>
                <w:rFonts w:ascii="Comic Sans MS" w:hAnsi="Comic Sans MS" w:cs="Times New Roman"/>
                <w:sz w:val="16"/>
                <w:szCs w:val="16"/>
              </w:rPr>
              <w:t xml:space="preserve"> and respond appropriately to adults and their peers</w:t>
            </w:r>
          </w:p>
          <w:p w14:paraId="10D40F36"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ask</w:t>
            </w:r>
            <w:proofErr w:type="gramEnd"/>
            <w:r w:rsidRPr="009A6ABA">
              <w:rPr>
                <w:rFonts w:ascii="Comic Sans MS" w:hAnsi="Comic Sans MS" w:cs="Times New Roman"/>
                <w:sz w:val="16"/>
                <w:szCs w:val="16"/>
              </w:rPr>
              <w:t xml:space="preserve"> relevant questions to extend their understanding and knowledge</w:t>
            </w:r>
          </w:p>
          <w:p w14:paraId="32583840"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use</w:t>
            </w:r>
            <w:proofErr w:type="gramEnd"/>
            <w:r w:rsidRPr="009A6ABA">
              <w:rPr>
                <w:rFonts w:ascii="Comic Sans MS" w:hAnsi="Comic Sans MS" w:cs="Times New Roman"/>
                <w:sz w:val="16"/>
                <w:szCs w:val="16"/>
              </w:rPr>
              <w:t xml:space="preserve"> relevant strategies to build their vocabulary </w:t>
            </w:r>
          </w:p>
          <w:p w14:paraId="7D72BA7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articulate</w:t>
            </w:r>
            <w:proofErr w:type="gramEnd"/>
            <w:r w:rsidRPr="009A6ABA">
              <w:rPr>
                <w:rFonts w:ascii="Comic Sans MS" w:hAnsi="Comic Sans MS" w:cs="Times New Roman"/>
                <w:sz w:val="16"/>
                <w:szCs w:val="16"/>
              </w:rPr>
              <w:t xml:space="preserve"> and justify answers, arguments and opinions</w:t>
            </w:r>
          </w:p>
          <w:p w14:paraId="3568C23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give</w:t>
            </w:r>
            <w:proofErr w:type="gramEnd"/>
            <w:r w:rsidRPr="009A6ABA">
              <w:rPr>
                <w:rFonts w:ascii="Comic Sans MS" w:hAnsi="Comic Sans MS" w:cs="Times New Roman"/>
                <w:sz w:val="16"/>
                <w:szCs w:val="16"/>
              </w:rPr>
              <w:t xml:space="preserve"> well-structured descriptions, explanations and narratives for different purposes, including for expressing feelings </w:t>
            </w:r>
          </w:p>
          <w:p w14:paraId="0EF0C255"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maintain</w:t>
            </w:r>
            <w:proofErr w:type="gramEnd"/>
            <w:r w:rsidRPr="009A6ABA">
              <w:rPr>
                <w:rFonts w:ascii="Comic Sans MS" w:hAnsi="Comic Sans MS" w:cs="Times New Roman"/>
                <w:sz w:val="16"/>
                <w:szCs w:val="16"/>
              </w:rPr>
              <w:t xml:space="preserve"> attention and participate actively in collaborative conversations, staying on topic and initiating and responding to comments </w:t>
            </w:r>
          </w:p>
          <w:p w14:paraId="455BE961"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use</w:t>
            </w:r>
            <w:proofErr w:type="gramEnd"/>
            <w:r w:rsidRPr="009A6ABA">
              <w:rPr>
                <w:rFonts w:ascii="Comic Sans MS" w:hAnsi="Comic Sans MS" w:cs="Times New Roman"/>
                <w:sz w:val="16"/>
                <w:szCs w:val="16"/>
              </w:rPr>
              <w:t xml:space="preserve"> spoken language to develop understanding through speculating, hypothesising, imagining and exploring ideas</w:t>
            </w:r>
          </w:p>
          <w:p w14:paraId="72151869"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speak</w:t>
            </w:r>
            <w:proofErr w:type="gramEnd"/>
            <w:r w:rsidRPr="009A6ABA">
              <w:rPr>
                <w:rFonts w:ascii="Comic Sans MS" w:hAnsi="Comic Sans MS" w:cs="Times New Roman"/>
                <w:sz w:val="16"/>
                <w:szCs w:val="16"/>
              </w:rPr>
              <w:t xml:space="preserve"> audibly and fluently with an increasing command of Standard English</w:t>
            </w:r>
          </w:p>
          <w:p w14:paraId="2E565CBF"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participate</w:t>
            </w:r>
            <w:proofErr w:type="gramEnd"/>
            <w:r w:rsidRPr="009A6ABA">
              <w:rPr>
                <w:rFonts w:ascii="Comic Sans MS" w:hAnsi="Comic Sans MS" w:cs="Times New Roman"/>
                <w:sz w:val="16"/>
                <w:szCs w:val="16"/>
              </w:rPr>
              <w:t xml:space="preserve"> in discussions, presentations, performances, role play, improvisations and debates</w:t>
            </w:r>
          </w:p>
          <w:p w14:paraId="4230D4BE"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gain</w:t>
            </w:r>
            <w:proofErr w:type="gramEnd"/>
            <w:r w:rsidRPr="009A6ABA">
              <w:rPr>
                <w:rFonts w:ascii="Comic Sans MS" w:hAnsi="Comic Sans MS" w:cs="Times New Roman"/>
                <w:sz w:val="16"/>
                <w:szCs w:val="16"/>
              </w:rPr>
              <w:t>, maintain and monitor the interest of the listener(s)</w:t>
            </w:r>
          </w:p>
          <w:p w14:paraId="665E5031" w14:textId="77777777" w:rsid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consider</w:t>
            </w:r>
            <w:proofErr w:type="gramEnd"/>
            <w:r w:rsidRPr="009A6ABA">
              <w:rPr>
                <w:rFonts w:ascii="Comic Sans MS" w:hAnsi="Comic Sans MS" w:cs="Times New Roman"/>
                <w:sz w:val="16"/>
                <w:szCs w:val="16"/>
              </w:rPr>
              <w:t xml:space="preserve"> and evaluate different viewpoints, attending to and building on the contributions of others</w:t>
            </w:r>
          </w:p>
          <w:p w14:paraId="4B375977" w14:textId="77777777" w:rsidR="009A6ABA" w:rsidRPr="009A6ABA" w:rsidRDefault="009A6ABA" w:rsidP="009A6ABA">
            <w:pPr>
              <w:pStyle w:val="bulletundertext"/>
              <w:tabs>
                <w:tab w:val="clear" w:pos="357"/>
                <w:tab w:val="num" w:pos="142"/>
              </w:tabs>
              <w:spacing w:after="40" w:line="240" w:lineRule="auto"/>
              <w:ind w:left="142" w:hanging="142"/>
              <w:rPr>
                <w:rFonts w:ascii="Comic Sans MS" w:hAnsi="Comic Sans MS" w:cs="Times New Roman"/>
                <w:sz w:val="16"/>
                <w:szCs w:val="16"/>
              </w:rPr>
            </w:pPr>
            <w:proofErr w:type="gramStart"/>
            <w:r w:rsidRPr="009A6ABA">
              <w:rPr>
                <w:rFonts w:ascii="Comic Sans MS" w:hAnsi="Comic Sans MS" w:cs="Times New Roman"/>
                <w:sz w:val="16"/>
                <w:szCs w:val="16"/>
              </w:rPr>
              <w:t>select</w:t>
            </w:r>
            <w:proofErr w:type="gramEnd"/>
            <w:r w:rsidRPr="009A6ABA">
              <w:rPr>
                <w:rFonts w:ascii="Comic Sans MS" w:hAnsi="Comic Sans MS" w:cs="Times New Roman"/>
                <w:sz w:val="16"/>
                <w:szCs w:val="16"/>
              </w:rPr>
              <w:t xml:space="preserve"> and use appropriate registers for effective communication.</w:t>
            </w:r>
          </w:p>
        </w:tc>
      </w:tr>
      <w:tr w:rsidR="009A6ABA" w14:paraId="662568ED" w14:textId="77777777" w:rsidTr="00C15FA1">
        <w:tc>
          <w:tcPr>
            <w:tcW w:w="2127" w:type="dxa"/>
            <w:shd w:val="clear" w:color="auto" w:fill="D9D9D9"/>
          </w:tcPr>
          <w:p w14:paraId="5880B3DF"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Word Recognition</w:t>
            </w:r>
          </w:p>
        </w:tc>
        <w:tc>
          <w:tcPr>
            <w:tcW w:w="13750" w:type="dxa"/>
            <w:gridSpan w:val="4"/>
            <w:shd w:val="clear" w:color="auto" w:fill="D9D9D9"/>
          </w:tcPr>
          <w:p w14:paraId="5C814448" w14:textId="77777777" w:rsidR="009A6ABA" w:rsidRPr="009A6ABA" w:rsidRDefault="009A6ABA" w:rsidP="00F073B6">
            <w:pPr>
              <w:spacing w:after="40" w:line="240" w:lineRule="auto"/>
              <w:jc w:val="center"/>
              <w:rPr>
                <w:rFonts w:ascii="Comic Sans MS" w:hAnsi="Comic Sans MS"/>
                <w:b/>
                <w:sz w:val="24"/>
                <w:szCs w:val="24"/>
              </w:rPr>
            </w:pPr>
            <w:r>
              <w:rPr>
                <w:rFonts w:ascii="Comic Sans MS" w:hAnsi="Comic Sans MS"/>
                <w:b/>
                <w:sz w:val="24"/>
                <w:szCs w:val="24"/>
              </w:rPr>
              <w:t>Reading - Comprehension</w:t>
            </w:r>
          </w:p>
        </w:tc>
      </w:tr>
      <w:tr w:rsidR="009A6ABA" w14:paraId="3C9A2ECF" w14:textId="77777777" w:rsidTr="00C15FA1">
        <w:tc>
          <w:tcPr>
            <w:tcW w:w="2127" w:type="dxa"/>
            <w:tcBorders>
              <w:bottom w:val="single" w:sz="4" w:space="0" w:color="auto"/>
            </w:tcBorders>
          </w:tcPr>
          <w:p w14:paraId="6245B2E1" w14:textId="77777777" w:rsidR="00C15FA1" w:rsidRPr="00C15FA1" w:rsidRDefault="00C15FA1" w:rsidP="00C15FA1">
            <w:pPr>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26EC4000"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apply</w:t>
            </w:r>
            <w:proofErr w:type="gramEnd"/>
            <w:r w:rsidRPr="00C15FA1">
              <w:rPr>
                <w:rFonts w:ascii="Comic Sans MS" w:hAnsi="Comic Sans MS"/>
                <w:sz w:val="16"/>
                <w:szCs w:val="16"/>
              </w:rPr>
              <w:t xml:space="preserve"> their growing knowledge of root words, prefixes and suffixes (etymology and morphology) as listed in </w:t>
            </w:r>
            <w:hyperlink w:anchor="EnglishAppendix1Spelling" w:history="1">
              <w:hyperlink w:anchor="EnglishAppendix1Spelling" w:history="1">
                <w:r w:rsidRPr="00C15FA1">
                  <w:rPr>
                    <w:rStyle w:val="Hyperlink"/>
                    <w:rFonts w:ascii="Comic Sans MS" w:hAnsi="Comic Sans MS"/>
                    <w:sz w:val="16"/>
                    <w:szCs w:val="16"/>
                  </w:rPr>
                  <w:t>English Appendix 1</w:t>
                </w:r>
              </w:hyperlink>
            </w:hyperlink>
            <w:r w:rsidRPr="00C15FA1">
              <w:rPr>
                <w:rFonts w:ascii="Comic Sans MS" w:hAnsi="Comic Sans MS"/>
                <w:sz w:val="16"/>
                <w:szCs w:val="16"/>
              </w:rPr>
              <w:t>, both to read aloud and to understand the meaning of new words they meet</w:t>
            </w:r>
          </w:p>
          <w:p w14:paraId="583802D0" w14:textId="506006CE" w:rsidR="009A6ABA"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read</w:t>
            </w:r>
            <w:proofErr w:type="gramEnd"/>
            <w:r w:rsidRPr="00C15FA1">
              <w:rPr>
                <w:rFonts w:ascii="Comic Sans MS" w:hAnsi="Comic Sans MS"/>
                <w:sz w:val="16"/>
                <w:szCs w:val="16"/>
              </w:rPr>
              <w:t xml:space="preserve"> further exception words, noting the unusual correspondences between spelling and sound, and where these occur in the word.</w:t>
            </w:r>
          </w:p>
        </w:tc>
        <w:tc>
          <w:tcPr>
            <w:tcW w:w="13750" w:type="dxa"/>
            <w:gridSpan w:val="4"/>
            <w:tcBorders>
              <w:bottom w:val="single" w:sz="4" w:space="0" w:color="auto"/>
            </w:tcBorders>
          </w:tcPr>
          <w:p w14:paraId="067CC59C" w14:textId="77777777" w:rsidR="00C15FA1" w:rsidRPr="00C15FA1" w:rsidRDefault="00C15FA1" w:rsidP="00C15FA1">
            <w:pPr>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7BB59A0E"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develop</w:t>
            </w:r>
            <w:proofErr w:type="gramEnd"/>
            <w:r w:rsidRPr="00C15FA1">
              <w:rPr>
                <w:rFonts w:ascii="Comic Sans MS" w:hAnsi="Comic Sans MS"/>
                <w:sz w:val="16"/>
                <w:szCs w:val="16"/>
              </w:rPr>
              <w:t xml:space="preserve"> positive attitudes to reading and understanding of what they read by:</w:t>
            </w:r>
          </w:p>
          <w:p w14:paraId="00E4079F"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listening</w:t>
            </w:r>
            <w:proofErr w:type="gramEnd"/>
            <w:r w:rsidRPr="00C15FA1">
              <w:rPr>
                <w:rFonts w:ascii="Comic Sans MS" w:hAnsi="Comic Sans MS"/>
                <w:sz w:val="16"/>
                <w:szCs w:val="16"/>
              </w:rPr>
              <w:t xml:space="preserve"> to and discussing a wide range of fiction, poetry, plays, non-fiction and reference books or textbooks</w:t>
            </w:r>
          </w:p>
          <w:p w14:paraId="47050E0B"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reading</w:t>
            </w:r>
            <w:proofErr w:type="gramEnd"/>
            <w:r w:rsidRPr="00C15FA1">
              <w:rPr>
                <w:rFonts w:ascii="Comic Sans MS" w:hAnsi="Comic Sans MS"/>
                <w:sz w:val="16"/>
                <w:szCs w:val="16"/>
              </w:rPr>
              <w:t xml:space="preserve"> books that are structured in different ways and reading for a range of purposes</w:t>
            </w:r>
          </w:p>
          <w:p w14:paraId="27F88714"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using</w:t>
            </w:r>
            <w:proofErr w:type="gramEnd"/>
            <w:r w:rsidRPr="00C15FA1">
              <w:rPr>
                <w:rFonts w:ascii="Comic Sans MS" w:hAnsi="Comic Sans MS"/>
                <w:sz w:val="16"/>
                <w:szCs w:val="16"/>
              </w:rPr>
              <w:t xml:space="preserve"> dictionaries to check the meaning of words that they have read</w:t>
            </w:r>
          </w:p>
          <w:p w14:paraId="0462C95C"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increasing</w:t>
            </w:r>
            <w:proofErr w:type="gramEnd"/>
            <w:r w:rsidRPr="00C15FA1">
              <w:rPr>
                <w:rFonts w:ascii="Comic Sans MS" w:hAnsi="Comic Sans MS"/>
                <w:sz w:val="16"/>
                <w:szCs w:val="16"/>
              </w:rPr>
              <w:t xml:space="preserve"> their familiarity with a wide range of books, including fairy stories, myths and legends, and retelling some of these orally</w:t>
            </w:r>
          </w:p>
          <w:p w14:paraId="5CD37FA6"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identifying</w:t>
            </w:r>
            <w:proofErr w:type="gramEnd"/>
            <w:r w:rsidRPr="00C15FA1">
              <w:rPr>
                <w:rFonts w:ascii="Comic Sans MS" w:hAnsi="Comic Sans MS"/>
                <w:sz w:val="16"/>
                <w:szCs w:val="16"/>
              </w:rPr>
              <w:t xml:space="preserve"> themes and conventions in a wide range of books preparing poems and play scripts to read aloud and to perform, showing understanding through intonation, tone, volume and action</w:t>
            </w:r>
          </w:p>
          <w:p w14:paraId="38D4EA1B"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discussing</w:t>
            </w:r>
            <w:proofErr w:type="gramEnd"/>
            <w:r w:rsidRPr="00C15FA1">
              <w:rPr>
                <w:rFonts w:ascii="Comic Sans MS" w:hAnsi="Comic Sans MS"/>
                <w:sz w:val="16"/>
                <w:szCs w:val="16"/>
              </w:rPr>
              <w:t xml:space="preserve"> words and phrases that capture the reader’s interest and imagination</w:t>
            </w:r>
          </w:p>
          <w:p w14:paraId="5B25EFBD"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recognising</w:t>
            </w:r>
            <w:proofErr w:type="gramEnd"/>
            <w:r w:rsidRPr="00C15FA1">
              <w:rPr>
                <w:rFonts w:ascii="Comic Sans MS" w:hAnsi="Comic Sans MS"/>
                <w:sz w:val="16"/>
                <w:szCs w:val="16"/>
              </w:rPr>
              <w:t xml:space="preserve"> some different forms of poetry [for example, free verse, narrative poetry]</w:t>
            </w:r>
          </w:p>
          <w:p w14:paraId="596B0F02"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understand</w:t>
            </w:r>
            <w:proofErr w:type="gramEnd"/>
            <w:r w:rsidRPr="00C15FA1">
              <w:rPr>
                <w:rFonts w:ascii="Comic Sans MS" w:hAnsi="Comic Sans MS"/>
                <w:sz w:val="16"/>
                <w:szCs w:val="16"/>
              </w:rPr>
              <w:t xml:space="preserve"> what they read, in books they can read independently, by:</w:t>
            </w:r>
          </w:p>
          <w:p w14:paraId="7B2BA866"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checking</w:t>
            </w:r>
            <w:proofErr w:type="gramEnd"/>
            <w:r w:rsidRPr="00C15FA1">
              <w:rPr>
                <w:rFonts w:ascii="Comic Sans MS" w:hAnsi="Comic Sans MS"/>
                <w:sz w:val="16"/>
                <w:szCs w:val="16"/>
              </w:rPr>
              <w:t xml:space="preserve"> that the text makes sense to them, discussing their understanding and explaining the meaning of words in context</w:t>
            </w:r>
          </w:p>
          <w:p w14:paraId="54E847BD"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asking</w:t>
            </w:r>
            <w:proofErr w:type="gramEnd"/>
            <w:r w:rsidRPr="00C15FA1">
              <w:rPr>
                <w:rFonts w:ascii="Comic Sans MS" w:hAnsi="Comic Sans MS"/>
                <w:sz w:val="16"/>
                <w:szCs w:val="16"/>
              </w:rPr>
              <w:t xml:space="preserve"> questions to improve their understanding of a text</w:t>
            </w:r>
          </w:p>
          <w:p w14:paraId="6E151312"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drawing</w:t>
            </w:r>
            <w:proofErr w:type="gramEnd"/>
            <w:r w:rsidRPr="00C15FA1">
              <w:rPr>
                <w:rFonts w:ascii="Comic Sans MS" w:hAnsi="Comic Sans MS"/>
                <w:sz w:val="16"/>
                <w:szCs w:val="16"/>
              </w:rPr>
              <w:t xml:space="preserve"> inferences such as inferring characters’ feelings, thoughts and motives from their actions, and justifying inferences with evidence</w:t>
            </w:r>
          </w:p>
          <w:p w14:paraId="39898B95"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predicting</w:t>
            </w:r>
            <w:proofErr w:type="gramEnd"/>
            <w:r w:rsidRPr="00C15FA1">
              <w:rPr>
                <w:rFonts w:ascii="Comic Sans MS" w:hAnsi="Comic Sans MS"/>
                <w:sz w:val="16"/>
                <w:szCs w:val="16"/>
              </w:rPr>
              <w:t xml:space="preserve"> what might happen from details stated and implied</w:t>
            </w:r>
          </w:p>
          <w:p w14:paraId="6CBC9849"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identifying</w:t>
            </w:r>
            <w:proofErr w:type="gramEnd"/>
            <w:r w:rsidRPr="00C15FA1">
              <w:rPr>
                <w:rFonts w:ascii="Comic Sans MS" w:hAnsi="Comic Sans MS"/>
                <w:sz w:val="16"/>
                <w:szCs w:val="16"/>
              </w:rPr>
              <w:t xml:space="preserve"> main ideas drawn from more than one paragraph and summarising these</w:t>
            </w:r>
          </w:p>
          <w:p w14:paraId="1A2B1B76"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identifying</w:t>
            </w:r>
            <w:proofErr w:type="gramEnd"/>
            <w:r w:rsidRPr="00C15FA1">
              <w:rPr>
                <w:rFonts w:ascii="Comic Sans MS" w:hAnsi="Comic Sans MS"/>
                <w:sz w:val="16"/>
                <w:szCs w:val="16"/>
              </w:rPr>
              <w:t xml:space="preserve"> how language, structure, and presentation contribute to meaning</w:t>
            </w:r>
          </w:p>
          <w:p w14:paraId="02C949EC"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retrieve</w:t>
            </w:r>
            <w:proofErr w:type="gramEnd"/>
            <w:r w:rsidRPr="00C15FA1">
              <w:rPr>
                <w:rFonts w:ascii="Comic Sans MS" w:hAnsi="Comic Sans MS"/>
                <w:sz w:val="16"/>
                <w:szCs w:val="16"/>
              </w:rPr>
              <w:t xml:space="preserve"> and record information from non-fiction</w:t>
            </w:r>
          </w:p>
          <w:p w14:paraId="07BEC50D" w14:textId="7F25A438" w:rsidR="009A6ABA"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participate</w:t>
            </w:r>
            <w:proofErr w:type="gramEnd"/>
            <w:r w:rsidRPr="00C15FA1">
              <w:rPr>
                <w:rFonts w:ascii="Comic Sans MS" w:hAnsi="Comic Sans MS"/>
                <w:sz w:val="16"/>
                <w:szCs w:val="16"/>
              </w:rPr>
              <w:t xml:space="preserve"> in discussion about both books that are read to them and those they can read for themselves, taking turns and listening to what others say.</w:t>
            </w:r>
          </w:p>
        </w:tc>
      </w:tr>
      <w:tr w:rsidR="00C15FA1" w:rsidRPr="009A6ABA" w14:paraId="0709B626" w14:textId="77777777" w:rsidTr="00C15FA1">
        <w:tc>
          <w:tcPr>
            <w:tcW w:w="2836" w:type="dxa"/>
            <w:gridSpan w:val="2"/>
            <w:shd w:val="clear" w:color="auto" w:fill="D9D9D9"/>
          </w:tcPr>
          <w:p w14:paraId="02027FB0" w14:textId="77777777" w:rsidR="00A76601" w:rsidRPr="009A6ABA" w:rsidRDefault="00A76601" w:rsidP="00A76601">
            <w:pPr>
              <w:spacing w:after="0" w:line="240" w:lineRule="auto"/>
              <w:jc w:val="center"/>
              <w:rPr>
                <w:rFonts w:ascii="Comic Sans MS" w:hAnsi="Comic Sans MS"/>
                <w:b/>
                <w:sz w:val="24"/>
                <w:szCs w:val="24"/>
              </w:rPr>
            </w:pPr>
            <w:r>
              <w:rPr>
                <w:rFonts w:ascii="Comic Sans MS" w:hAnsi="Comic Sans MS"/>
                <w:b/>
                <w:sz w:val="24"/>
                <w:szCs w:val="24"/>
              </w:rPr>
              <w:lastRenderedPageBreak/>
              <w:t>Writing - Transcription</w:t>
            </w:r>
          </w:p>
        </w:tc>
        <w:tc>
          <w:tcPr>
            <w:tcW w:w="2126" w:type="dxa"/>
            <w:tcBorders>
              <w:bottom w:val="single" w:sz="4" w:space="0" w:color="auto"/>
            </w:tcBorders>
            <w:shd w:val="clear" w:color="auto" w:fill="D9D9D9"/>
          </w:tcPr>
          <w:p w14:paraId="34E9372A" w14:textId="77777777" w:rsidR="00A76601" w:rsidRPr="009A6ABA" w:rsidRDefault="00A76601" w:rsidP="00A76601">
            <w:pPr>
              <w:spacing w:after="0" w:line="240" w:lineRule="auto"/>
              <w:jc w:val="center"/>
              <w:rPr>
                <w:rFonts w:ascii="Comic Sans MS" w:hAnsi="Comic Sans MS"/>
                <w:b/>
                <w:sz w:val="24"/>
                <w:szCs w:val="24"/>
              </w:rPr>
            </w:pPr>
            <w:r>
              <w:rPr>
                <w:rFonts w:ascii="Comic Sans MS" w:hAnsi="Comic Sans MS"/>
                <w:b/>
                <w:sz w:val="24"/>
                <w:szCs w:val="24"/>
              </w:rPr>
              <w:t>Writing - Handwriting</w:t>
            </w:r>
          </w:p>
        </w:tc>
        <w:tc>
          <w:tcPr>
            <w:tcW w:w="5670" w:type="dxa"/>
            <w:tcBorders>
              <w:bottom w:val="single" w:sz="4" w:space="0" w:color="auto"/>
            </w:tcBorders>
            <w:shd w:val="clear" w:color="auto" w:fill="D9D9D9"/>
          </w:tcPr>
          <w:p w14:paraId="71F610E3" w14:textId="77777777" w:rsidR="00A76601" w:rsidRPr="00A76601" w:rsidRDefault="00A76601" w:rsidP="00A76601">
            <w:pPr>
              <w:spacing w:after="0" w:line="240" w:lineRule="auto"/>
              <w:jc w:val="center"/>
              <w:rPr>
                <w:rFonts w:ascii="Comic Sans MS" w:hAnsi="Comic Sans MS"/>
                <w:b/>
                <w:sz w:val="24"/>
                <w:szCs w:val="24"/>
              </w:rPr>
            </w:pPr>
            <w:r>
              <w:rPr>
                <w:rFonts w:ascii="Comic Sans MS" w:hAnsi="Comic Sans MS"/>
                <w:b/>
                <w:sz w:val="24"/>
                <w:szCs w:val="24"/>
              </w:rPr>
              <w:t>Writing – Vocabulary, Grammar and Punctuation</w:t>
            </w:r>
          </w:p>
        </w:tc>
        <w:tc>
          <w:tcPr>
            <w:tcW w:w="5245" w:type="dxa"/>
            <w:tcBorders>
              <w:bottom w:val="single" w:sz="4" w:space="0" w:color="auto"/>
            </w:tcBorders>
            <w:shd w:val="clear" w:color="auto" w:fill="D9D9D9"/>
          </w:tcPr>
          <w:p w14:paraId="07F2C204" w14:textId="77777777" w:rsidR="00A76601" w:rsidRPr="009A6ABA" w:rsidRDefault="00A76601" w:rsidP="00F734F5">
            <w:pPr>
              <w:pStyle w:val="bulletundernumbered"/>
              <w:numPr>
                <w:ilvl w:val="0"/>
                <w:numId w:val="0"/>
              </w:numPr>
              <w:tabs>
                <w:tab w:val="num" w:pos="176"/>
              </w:tabs>
              <w:spacing w:after="40"/>
              <w:ind w:left="176"/>
              <w:jc w:val="center"/>
              <w:rPr>
                <w:rFonts w:ascii="Comic Sans MS" w:hAnsi="Comic Sans MS"/>
                <w:b/>
              </w:rPr>
            </w:pPr>
            <w:r>
              <w:rPr>
                <w:rFonts w:ascii="Comic Sans MS" w:hAnsi="Comic Sans MS"/>
                <w:b/>
              </w:rPr>
              <w:t>Writing - Composition</w:t>
            </w:r>
          </w:p>
        </w:tc>
      </w:tr>
      <w:tr w:rsidR="00C15FA1" w14:paraId="6372B60F" w14:textId="77777777" w:rsidTr="00C15FA1">
        <w:tc>
          <w:tcPr>
            <w:tcW w:w="2836" w:type="dxa"/>
            <w:gridSpan w:val="2"/>
          </w:tcPr>
          <w:p w14:paraId="518E35A4" w14:textId="77777777" w:rsidR="00C15FA1" w:rsidRPr="00C15FA1" w:rsidRDefault="00C15FA1" w:rsidP="00C15FA1">
            <w:pPr>
              <w:pStyle w:val="Heading5"/>
              <w:spacing w:before="0" w:after="40" w:line="240" w:lineRule="auto"/>
              <w:rPr>
                <w:rFonts w:ascii="Comic Sans MS" w:hAnsi="Comic Sans MS"/>
                <w:sz w:val="16"/>
                <w:szCs w:val="16"/>
              </w:rPr>
            </w:pPr>
            <w:r w:rsidRPr="00C15FA1">
              <w:rPr>
                <w:rFonts w:ascii="Comic Sans MS" w:hAnsi="Comic Sans MS"/>
                <w:sz w:val="16"/>
                <w:szCs w:val="16"/>
              </w:rPr>
              <w:t xml:space="preserve">Spelling (see </w:t>
            </w:r>
            <w:hyperlink w:anchor="EnglishAppendix1Spelling" w:history="1">
              <w:hyperlink w:anchor="EnglishAppendix1Spelling" w:history="1">
                <w:r w:rsidRPr="00C15FA1">
                  <w:rPr>
                    <w:rStyle w:val="Hyperlink"/>
                    <w:rFonts w:ascii="Comic Sans MS" w:hAnsi="Comic Sans MS" w:cs="Arial"/>
                    <w:sz w:val="16"/>
                    <w:szCs w:val="16"/>
                  </w:rPr>
                  <w:t>English Appendix 1</w:t>
                </w:r>
              </w:hyperlink>
            </w:hyperlink>
            <w:r w:rsidRPr="00C15FA1">
              <w:rPr>
                <w:rFonts w:ascii="Comic Sans MS" w:hAnsi="Comic Sans MS"/>
                <w:sz w:val="16"/>
                <w:szCs w:val="16"/>
              </w:rPr>
              <w:t>)</w:t>
            </w:r>
          </w:p>
          <w:p w14:paraId="57ACBA2E" w14:textId="77777777" w:rsidR="00C15FA1" w:rsidRPr="00C15FA1" w:rsidRDefault="00C15FA1" w:rsidP="00C15FA1">
            <w:pPr>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186F5C3E" w14:textId="77777777" w:rsidR="00C15FA1" w:rsidRPr="00C15FA1" w:rsidRDefault="00C15FA1" w:rsidP="00C15FA1">
            <w:pPr>
              <w:pStyle w:val="bulletundertext"/>
              <w:spacing w:after="40" w:line="240" w:lineRule="auto"/>
              <w:rPr>
                <w:rFonts w:ascii="Comic Sans MS" w:hAnsi="Comic Sans MS"/>
                <w:sz w:val="16"/>
                <w:szCs w:val="16"/>
              </w:rPr>
            </w:pPr>
            <w:proofErr w:type="gramStart"/>
            <w:r w:rsidRPr="00C15FA1">
              <w:rPr>
                <w:rFonts w:ascii="Comic Sans MS" w:hAnsi="Comic Sans MS"/>
                <w:sz w:val="16"/>
                <w:szCs w:val="16"/>
              </w:rPr>
              <w:t>use</w:t>
            </w:r>
            <w:proofErr w:type="gramEnd"/>
            <w:r w:rsidRPr="00C15FA1">
              <w:rPr>
                <w:rFonts w:ascii="Comic Sans MS" w:hAnsi="Comic Sans MS"/>
                <w:sz w:val="16"/>
                <w:szCs w:val="16"/>
              </w:rPr>
              <w:t xml:space="preserve"> further prefixes and suffixes and understand how to add them (English Appendix 1)</w:t>
            </w:r>
          </w:p>
          <w:p w14:paraId="03326EB9" w14:textId="77777777" w:rsidR="00C15FA1" w:rsidRPr="00C15FA1" w:rsidRDefault="00C15FA1" w:rsidP="00C15FA1">
            <w:pPr>
              <w:pStyle w:val="bulletundertext"/>
              <w:spacing w:after="40" w:line="240" w:lineRule="auto"/>
              <w:rPr>
                <w:rFonts w:ascii="Comic Sans MS" w:hAnsi="Comic Sans MS"/>
                <w:sz w:val="16"/>
                <w:szCs w:val="16"/>
              </w:rPr>
            </w:pPr>
            <w:proofErr w:type="gramStart"/>
            <w:r w:rsidRPr="00C15FA1">
              <w:rPr>
                <w:rFonts w:ascii="Comic Sans MS" w:hAnsi="Comic Sans MS"/>
                <w:sz w:val="16"/>
                <w:szCs w:val="16"/>
              </w:rPr>
              <w:t>spell</w:t>
            </w:r>
            <w:proofErr w:type="gramEnd"/>
            <w:r w:rsidRPr="00C15FA1">
              <w:rPr>
                <w:rFonts w:ascii="Comic Sans MS" w:hAnsi="Comic Sans MS"/>
                <w:sz w:val="16"/>
                <w:szCs w:val="16"/>
              </w:rPr>
              <w:t xml:space="preserve"> further homophones</w:t>
            </w:r>
          </w:p>
          <w:p w14:paraId="40CE6B86" w14:textId="77777777" w:rsidR="00C15FA1" w:rsidRPr="00C15FA1" w:rsidRDefault="00C15FA1" w:rsidP="00C15FA1">
            <w:pPr>
              <w:pStyle w:val="bulletundertext"/>
              <w:spacing w:after="40" w:line="240" w:lineRule="auto"/>
              <w:rPr>
                <w:rFonts w:ascii="Comic Sans MS" w:hAnsi="Comic Sans MS"/>
                <w:sz w:val="16"/>
                <w:szCs w:val="16"/>
              </w:rPr>
            </w:pPr>
            <w:proofErr w:type="gramStart"/>
            <w:r w:rsidRPr="00C15FA1">
              <w:rPr>
                <w:rFonts w:ascii="Comic Sans MS" w:hAnsi="Comic Sans MS"/>
                <w:sz w:val="16"/>
                <w:szCs w:val="16"/>
              </w:rPr>
              <w:t>spell</w:t>
            </w:r>
            <w:proofErr w:type="gramEnd"/>
            <w:r w:rsidRPr="00C15FA1">
              <w:rPr>
                <w:rFonts w:ascii="Comic Sans MS" w:hAnsi="Comic Sans MS"/>
                <w:sz w:val="16"/>
                <w:szCs w:val="16"/>
              </w:rPr>
              <w:t xml:space="preserve"> words that are often misspelt (English Appendix 1)</w:t>
            </w:r>
          </w:p>
          <w:p w14:paraId="49FFD5FD" w14:textId="77777777" w:rsidR="00C15FA1" w:rsidRPr="00C15FA1" w:rsidRDefault="00C15FA1" w:rsidP="00C15FA1">
            <w:pPr>
              <w:pStyle w:val="bulletundertext"/>
              <w:spacing w:after="40" w:line="240" w:lineRule="auto"/>
              <w:rPr>
                <w:rFonts w:ascii="Comic Sans MS" w:hAnsi="Comic Sans MS"/>
                <w:sz w:val="16"/>
                <w:szCs w:val="16"/>
              </w:rPr>
            </w:pPr>
            <w:proofErr w:type="gramStart"/>
            <w:r w:rsidRPr="00C15FA1">
              <w:rPr>
                <w:rFonts w:ascii="Comic Sans MS" w:hAnsi="Comic Sans MS"/>
                <w:sz w:val="16"/>
                <w:szCs w:val="16"/>
              </w:rPr>
              <w:t>place</w:t>
            </w:r>
            <w:proofErr w:type="gramEnd"/>
            <w:r w:rsidRPr="00C15FA1">
              <w:rPr>
                <w:rFonts w:ascii="Comic Sans MS" w:hAnsi="Comic Sans MS"/>
                <w:sz w:val="16"/>
                <w:szCs w:val="16"/>
              </w:rPr>
              <w:t xml:space="preserve"> the possessive apostrophe accurately in words with regular plurals [for example, girls’, boys’] and in words with irregular plurals [for example, children’s]</w:t>
            </w:r>
          </w:p>
          <w:p w14:paraId="76C12160" w14:textId="77777777" w:rsidR="00C15FA1" w:rsidRPr="00C15FA1" w:rsidRDefault="00C15FA1" w:rsidP="00C15FA1">
            <w:pPr>
              <w:pStyle w:val="bulletundertext"/>
              <w:spacing w:after="40" w:line="240" w:lineRule="auto"/>
              <w:rPr>
                <w:rFonts w:ascii="Comic Sans MS" w:hAnsi="Comic Sans MS"/>
                <w:sz w:val="16"/>
                <w:szCs w:val="16"/>
              </w:rPr>
            </w:pPr>
            <w:proofErr w:type="gramStart"/>
            <w:r w:rsidRPr="00C15FA1">
              <w:rPr>
                <w:rFonts w:ascii="Comic Sans MS" w:hAnsi="Comic Sans MS"/>
                <w:sz w:val="16"/>
                <w:szCs w:val="16"/>
              </w:rPr>
              <w:t>use</w:t>
            </w:r>
            <w:proofErr w:type="gramEnd"/>
            <w:r w:rsidRPr="00C15FA1">
              <w:rPr>
                <w:rFonts w:ascii="Comic Sans MS" w:hAnsi="Comic Sans MS"/>
                <w:sz w:val="16"/>
                <w:szCs w:val="16"/>
              </w:rPr>
              <w:t xml:space="preserve"> the first two or three letters of a word to check its spelling in a dictionary</w:t>
            </w:r>
          </w:p>
          <w:p w14:paraId="5EBAFDCE" w14:textId="6A2A513D" w:rsidR="00A76601" w:rsidRPr="009A6ABA" w:rsidRDefault="00C15FA1" w:rsidP="00C15FA1">
            <w:pPr>
              <w:pStyle w:val="bulletundertext"/>
              <w:tabs>
                <w:tab w:val="clear" w:pos="357"/>
                <w:tab w:val="num" w:pos="317"/>
              </w:tabs>
              <w:spacing w:after="40" w:line="240" w:lineRule="auto"/>
              <w:ind w:left="317" w:hanging="176"/>
              <w:rPr>
                <w:rFonts w:ascii="Comic Sans MS" w:hAnsi="Comic Sans MS"/>
                <w:sz w:val="16"/>
                <w:szCs w:val="16"/>
              </w:rPr>
            </w:pPr>
            <w:proofErr w:type="gramStart"/>
            <w:r w:rsidRPr="00C15FA1">
              <w:rPr>
                <w:rFonts w:ascii="Comic Sans MS" w:hAnsi="Comic Sans MS"/>
                <w:sz w:val="16"/>
                <w:szCs w:val="16"/>
              </w:rPr>
              <w:t>write</w:t>
            </w:r>
            <w:proofErr w:type="gramEnd"/>
            <w:r w:rsidRPr="00C15FA1">
              <w:rPr>
                <w:rFonts w:ascii="Comic Sans MS" w:hAnsi="Comic Sans MS"/>
                <w:sz w:val="16"/>
                <w:szCs w:val="16"/>
              </w:rPr>
              <w:t xml:space="preserve"> from memory simple sentences, dictated by the teacher, that include words and punctuation taught so far.</w:t>
            </w:r>
          </w:p>
        </w:tc>
        <w:tc>
          <w:tcPr>
            <w:tcW w:w="2126" w:type="dxa"/>
            <w:shd w:val="clear" w:color="auto" w:fill="auto"/>
          </w:tcPr>
          <w:p w14:paraId="4B3CA44C" w14:textId="77777777" w:rsidR="00C15FA1" w:rsidRPr="00C15FA1" w:rsidRDefault="00C15FA1" w:rsidP="00C15FA1">
            <w:pPr>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7077E66D"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use</w:t>
            </w:r>
            <w:proofErr w:type="gramEnd"/>
            <w:r w:rsidRPr="00C15FA1">
              <w:rPr>
                <w:rFonts w:ascii="Comic Sans MS" w:hAnsi="Comic Sans MS"/>
                <w:sz w:val="16"/>
                <w:szCs w:val="16"/>
              </w:rPr>
              <w:t xml:space="preserve"> the diagonal and horizontal strokes that are needed to join letters and understand which letters, when adjacent to one another, are best left </w:t>
            </w:r>
            <w:proofErr w:type="spellStart"/>
            <w:r w:rsidRPr="00C15FA1">
              <w:rPr>
                <w:rFonts w:ascii="Comic Sans MS" w:hAnsi="Comic Sans MS"/>
                <w:sz w:val="16"/>
                <w:szCs w:val="16"/>
              </w:rPr>
              <w:t>unjoined</w:t>
            </w:r>
            <w:proofErr w:type="spellEnd"/>
          </w:p>
          <w:p w14:paraId="5F0F13F2" w14:textId="42CFD63D" w:rsidR="00A76601" w:rsidRPr="009A6ABA"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increase</w:t>
            </w:r>
            <w:proofErr w:type="gramEnd"/>
            <w:r w:rsidRPr="00C15FA1">
              <w:rPr>
                <w:rFonts w:ascii="Comic Sans MS" w:hAnsi="Comic Sans MS"/>
                <w:sz w:val="16"/>
                <w:szCs w:val="16"/>
              </w:rPr>
              <w:t xml:space="preserve"> the legibility, consistency and quality of their handwriting [for example, by ensuring that the </w:t>
            </w:r>
            <w:proofErr w:type="spellStart"/>
            <w:r w:rsidRPr="00C15FA1">
              <w:rPr>
                <w:rFonts w:ascii="Comic Sans MS" w:hAnsi="Comic Sans MS"/>
                <w:sz w:val="16"/>
                <w:szCs w:val="16"/>
              </w:rPr>
              <w:t>downstrokes</w:t>
            </w:r>
            <w:proofErr w:type="spellEnd"/>
            <w:r w:rsidRPr="00C15FA1">
              <w:rPr>
                <w:rFonts w:ascii="Comic Sans MS" w:hAnsi="Comic Sans MS"/>
                <w:sz w:val="16"/>
                <w:szCs w:val="16"/>
              </w:rPr>
              <w:t xml:space="preserve"> of letters are parallel and equidistant; that lines of writing are spaced sufficiently so that the ascenders and descenders of letters do not touch].</w:t>
            </w:r>
          </w:p>
        </w:tc>
        <w:tc>
          <w:tcPr>
            <w:tcW w:w="5670" w:type="dxa"/>
            <w:shd w:val="clear" w:color="auto" w:fill="auto"/>
          </w:tcPr>
          <w:p w14:paraId="7CC0FC78" w14:textId="77777777" w:rsidR="00C15FA1" w:rsidRPr="00C15FA1" w:rsidRDefault="00C15FA1" w:rsidP="00C15FA1">
            <w:pPr>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12A28BD8"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develop</w:t>
            </w:r>
            <w:proofErr w:type="gramEnd"/>
            <w:r w:rsidRPr="00C15FA1">
              <w:rPr>
                <w:rFonts w:ascii="Comic Sans MS" w:hAnsi="Comic Sans MS"/>
                <w:sz w:val="16"/>
                <w:szCs w:val="16"/>
              </w:rPr>
              <w:t xml:space="preserve"> their understanding of the concepts set out in </w:t>
            </w:r>
            <w:hyperlink w:anchor="EnglishAppendix2Vocabulary" w:history="1">
              <w:hyperlink w:anchor="EnglishAppendix2Vocabulary" w:history="1">
                <w:r w:rsidRPr="00C15FA1">
                  <w:rPr>
                    <w:rStyle w:val="Hyperlink"/>
                    <w:rFonts w:ascii="Comic Sans MS" w:hAnsi="Comic Sans MS"/>
                    <w:sz w:val="16"/>
                    <w:szCs w:val="16"/>
                  </w:rPr>
                  <w:t>English Appendix 2</w:t>
                </w:r>
              </w:hyperlink>
            </w:hyperlink>
            <w:r w:rsidRPr="00C15FA1">
              <w:rPr>
                <w:rFonts w:ascii="Comic Sans MS" w:hAnsi="Comic Sans MS"/>
                <w:sz w:val="16"/>
                <w:szCs w:val="16"/>
              </w:rPr>
              <w:t xml:space="preserve"> by:</w:t>
            </w:r>
          </w:p>
          <w:p w14:paraId="00DBA7E0"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extending</w:t>
            </w:r>
            <w:proofErr w:type="gramEnd"/>
            <w:r w:rsidRPr="00C15FA1">
              <w:rPr>
                <w:rFonts w:ascii="Comic Sans MS" w:hAnsi="Comic Sans MS"/>
                <w:sz w:val="16"/>
                <w:szCs w:val="16"/>
              </w:rPr>
              <w:t xml:space="preserve"> the range of sentences with more than one clause by using a wider range of conjunctions, including </w:t>
            </w:r>
            <w:r w:rsidRPr="00C15FA1">
              <w:rPr>
                <w:rFonts w:ascii="Comic Sans MS" w:hAnsi="Comic Sans MS"/>
                <w:iCs/>
                <w:sz w:val="16"/>
                <w:szCs w:val="16"/>
              </w:rPr>
              <w:t>when</w:t>
            </w:r>
            <w:r w:rsidRPr="00C15FA1">
              <w:rPr>
                <w:rFonts w:ascii="Comic Sans MS" w:hAnsi="Comic Sans MS"/>
                <w:sz w:val="16"/>
                <w:szCs w:val="16"/>
              </w:rPr>
              <w:t>,</w:t>
            </w:r>
            <w:r w:rsidRPr="00C15FA1">
              <w:rPr>
                <w:rFonts w:ascii="Comic Sans MS" w:hAnsi="Comic Sans MS"/>
                <w:iCs/>
                <w:sz w:val="16"/>
                <w:szCs w:val="16"/>
              </w:rPr>
              <w:t xml:space="preserve"> if</w:t>
            </w:r>
            <w:r w:rsidRPr="00C15FA1">
              <w:rPr>
                <w:rFonts w:ascii="Comic Sans MS" w:hAnsi="Comic Sans MS"/>
                <w:sz w:val="16"/>
                <w:szCs w:val="16"/>
              </w:rPr>
              <w:t>,</w:t>
            </w:r>
            <w:r w:rsidRPr="00C15FA1">
              <w:rPr>
                <w:rFonts w:ascii="Comic Sans MS" w:hAnsi="Comic Sans MS"/>
                <w:iCs/>
                <w:sz w:val="16"/>
                <w:szCs w:val="16"/>
              </w:rPr>
              <w:t xml:space="preserve"> because</w:t>
            </w:r>
            <w:r w:rsidRPr="00C15FA1">
              <w:rPr>
                <w:rFonts w:ascii="Comic Sans MS" w:hAnsi="Comic Sans MS"/>
                <w:sz w:val="16"/>
                <w:szCs w:val="16"/>
              </w:rPr>
              <w:t>,</w:t>
            </w:r>
            <w:r w:rsidRPr="00C15FA1">
              <w:rPr>
                <w:rFonts w:ascii="Comic Sans MS" w:hAnsi="Comic Sans MS"/>
                <w:iCs/>
                <w:sz w:val="16"/>
                <w:szCs w:val="16"/>
              </w:rPr>
              <w:t xml:space="preserve"> although</w:t>
            </w:r>
          </w:p>
          <w:p w14:paraId="05C3FE04"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using</w:t>
            </w:r>
            <w:proofErr w:type="gramEnd"/>
            <w:r w:rsidRPr="00C15FA1">
              <w:rPr>
                <w:rFonts w:ascii="Comic Sans MS" w:hAnsi="Comic Sans MS"/>
                <w:sz w:val="16"/>
                <w:szCs w:val="16"/>
              </w:rPr>
              <w:t xml:space="preserve"> the present perfect form of verbs in contrast to the past tense</w:t>
            </w:r>
          </w:p>
          <w:p w14:paraId="4AF4976D"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choosing</w:t>
            </w:r>
            <w:proofErr w:type="gramEnd"/>
            <w:r w:rsidRPr="00C15FA1">
              <w:rPr>
                <w:rFonts w:ascii="Comic Sans MS" w:hAnsi="Comic Sans MS"/>
                <w:sz w:val="16"/>
                <w:szCs w:val="16"/>
              </w:rPr>
              <w:t xml:space="preserve"> nouns or pronouns appropriately for clarity and cohesion and to avoid repetition</w:t>
            </w:r>
          </w:p>
          <w:p w14:paraId="246209DF"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using</w:t>
            </w:r>
            <w:proofErr w:type="gramEnd"/>
            <w:r w:rsidRPr="00C15FA1">
              <w:rPr>
                <w:rFonts w:ascii="Comic Sans MS" w:hAnsi="Comic Sans MS"/>
                <w:sz w:val="16"/>
                <w:szCs w:val="16"/>
              </w:rPr>
              <w:t xml:space="preserve"> conjunctions, adverbs and prepositions to express time and cause</w:t>
            </w:r>
          </w:p>
          <w:p w14:paraId="60217F5C"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using</w:t>
            </w:r>
            <w:proofErr w:type="gramEnd"/>
            <w:r w:rsidRPr="00C15FA1">
              <w:rPr>
                <w:rFonts w:ascii="Comic Sans MS" w:hAnsi="Comic Sans MS"/>
                <w:sz w:val="16"/>
                <w:szCs w:val="16"/>
              </w:rPr>
              <w:t xml:space="preserve"> fronted adverbials</w:t>
            </w:r>
          </w:p>
          <w:p w14:paraId="001FD3FA"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learning</w:t>
            </w:r>
            <w:proofErr w:type="gramEnd"/>
            <w:r w:rsidRPr="00C15FA1">
              <w:rPr>
                <w:rFonts w:ascii="Comic Sans MS" w:hAnsi="Comic Sans MS"/>
                <w:sz w:val="16"/>
                <w:szCs w:val="16"/>
              </w:rPr>
              <w:t xml:space="preserve"> the grammar for years 3 and 4 in English Appendix 2</w:t>
            </w:r>
          </w:p>
          <w:p w14:paraId="6013D258" w14:textId="77777777" w:rsidR="00C15FA1" w:rsidRPr="00C15FA1" w:rsidRDefault="00C15FA1" w:rsidP="00C15FA1">
            <w:pPr>
              <w:pStyle w:val="bulletundert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indicate</w:t>
            </w:r>
            <w:proofErr w:type="gramEnd"/>
            <w:r w:rsidRPr="00C15FA1">
              <w:rPr>
                <w:rFonts w:ascii="Comic Sans MS" w:hAnsi="Comic Sans MS"/>
                <w:sz w:val="16"/>
                <w:szCs w:val="16"/>
              </w:rPr>
              <w:t xml:space="preserve"> grammatical and other features by:</w:t>
            </w:r>
          </w:p>
          <w:p w14:paraId="73796078"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using</w:t>
            </w:r>
            <w:proofErr w:type="gramEnd"/>
            <w:r w:rsidRPr="00C15FA1">
              <w:rPr>
                <w:rFonts w:ascii="Comic Sans MS" w:hAnsi="Comic Sans MS"/>
                <w:sz w:val="16"/>
                <w:szCs w:val="16"/>
              </w:rPr>
              <w:t xml:space="preserve"> commas after fronted adverbials</w:t>
            </w:r>
          </w:p>
          <w:p w14:paraId="1276D668"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indicating</w:t>
            </w:r>
            <w:proofErr w:type="gramEnd"/>
            <w:r w:rsidRPr="00C15FA1">
              <w:rPr>
                <w:rFonts w:ascii="Comic Sans MS" w:hAnsi="Comic Sans MS"/>
                <w:sz w:val="16"/>
                <w:szCs w:val="16"/>
              </w:rPr>
              <w:t xml:space="preserve"> possession by using the possessive apostrophe with plural nouns</w:t>
            </w:r>
          </w:p>
          <w:p w14:paraId="740BFC2A" w14:textId="77777777" w:rsidR="00C15FA1" w:rsidRPr="00C15FA1" w:rsidRDefault="00C15FA1" w:rsidP="00C15FA1">
            <w:pPr>
              <w:pStyle w:val="bulletundernumbered"/>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using</w:t>
            </w:r>
            <w:proofErr w:type="gramEnd"/>
            <w:r w:rsidRPr="00C15FA1">
              <w:rPr>
                <w:rFonts w:ascii="Comic Sans MS" w:hAnsi="Comic Sans MS"/>
                <w:sz w:val="16"/>
                <w:szCs w:val="16"/>
              </w:rPr>
              <w:t xml:space="preserve"> and punctuating direct speech</w:t>
            </w:r>
          </w:p>
          <w:p w14:paraId="7CD12704" w14:textId="0AD5D3CB" w:rsidR="00A76601" w:rsidRPr="009A6ABA" w:rsidRDefault="00C15FA1" w:rsidP="00C15FA1">
            <w:pPr>
              <w:pStyle w:val="bulletundernumbered"/>
              <w:tabs>
                <w:tab w:val="num" w:pos="129"/>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use</w:t>
            </w:r>
            <w:proofErr w:type="gramEnd"/>
            <w:r w:rsidRPr="00C15FA1">
              <w:rPr>
                <w:rFonts w:ascii="Comic Sans MS" w:hAnsi="Comic Sans MS"/>
                <w:sz w:val="16"/>
                <w:szCs w:val="16"/>
              </w:rPr>
              <w:t xml:space="preserve"> and understand the grammatical terminology in English Appendix 2 accurately and appropriately when discussing their writing and reading.</w:t>
            </w:r>
          </w:p>
        </w:tc>
        <w:tc>
          <w:tcPr>
            <w:tcW w:w="5245" w:type="dxa"/>
            <w:shd w:val="clear" w:color="auto" w:fill="auto"/>
          </w:tcPr>
          <w:p w14:paraId="5A696A38" w14:textId="77777777" w:rsidR="00C15FA1" w:rsidRPr="00C15FA1" w:rsidRDefault="00C15FA1" w:rsidP="00C15FA1">
            <w:pPr>
              <w:keepNext/>
              <w:spacing w:after="40" w:line="240" w:lineRule="auto"/>
              <w:rPr>
                <w:rFonts w:ascii="Comic Sans MS" w:hAnsi="Comic Sans MS"/>
                <w:sz w:val="16"/>
                <w:szCs w:val="16"/>
              </w:rPr>
            </w:pPr>
            <w:r w:rsidRPr="00C15FA1">
              <w:rPr>
                <w:rFonts w:ascii="Comic Sans MS" w:hAnsi="Comic Sans MS"/>
                <w:sz w:val="16"/>
                <w:szCs w:val="16"/>
              </w:rPr>
              <w:t>Pupils should be taught to:</w:t>
            </w:r>
          </w:p>
          <w:p w14:paraId="191CC9B4" w14:textId="77777777" w:rsidR="00C15FA1" w:rsidRPr="00C15FA1" w:rsidRDefault="00C15FA1" w:rsidP="00C15FA1">
            <w:pPr>
              <w:pStyle w:val="bulletundertext"/>
              <w:keepN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plan</w:t>
            </w:r>
            <w:proofErr w:type="gramEnd"/>
            <w:r w:rsidRPr="00C15FA1">
              <w:rPr>
                <w:rFonts w:ascii="Comic Sans MS" w:hAnsi="Comic Sans MS"/>
                <w:sz w:val="16"/>
                <w:szCs w:val="16"/>
              </w:rPr>
              <w:t xml:space="preserve"> their writing by:</w:t>
            </w:r>
          </w:p>
          <w:p w14:paraId="0072AC53"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discussing</w:t>
            </w:r>
            <w:proofErr w:type="gramEnd"/>
            <w:r w:rsidRPr="00C15FA1">
              <w:rPr>
                <w:rFonts w:ascii="Comic Sans MS" w:hAnsi="Comic Sans MS"/>
                <w:sz w:val="16"/>
                <w:szCs w:val="16"/>
              </w:rPr>
              <w:t xml:space="preserve"> writing similar to that which they are planning to write in order to understand and learn from its structure, vocabulary and grammar</w:t>
            </w:r>
          </w:p>
          <w:p w14:paraId="4A49ACE4"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discussing</w:t>
            </w:r>
            <w:proofErr w:type="gramEnd"/>
            <w:r w:rsidRPr="00C15FA1">
              <w:rPr>
                <w:rFonts w:ascii="Comic Sans MS" w:hAnsi="Comic Sans MS"/>
                <w:sz w:val="16"/>
                <w:szCs w:val="16"/>
              </w:rPr>
              <w:t xml:space="preserve"> and recording ideas</w:t>
            </w:r>
          </w:p>
          <w:p w14:paraId="077A7E46" w14:textId="77777777" w:rsidR="00C15FA1" w:rsidRPr="00C15FA1" w:rsidRDefault="00C15FA1" w:rsidP="00C15FA1">
            <w:pPr>
              <w:pStyle w:val="bulletundertext"/>
              <w:keepN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draft</w:t>
            </w:r>
            <w:proofErr w:type="gramEnd"/>
            <w:r w:rsidRPr="00C15FA1">
              <w:rPr>
                <w:rFonts w:ascii="Comic Sans MS" w:hAnsi="Comic Sans MS"/>
                <w:sz w:val="16"/>
                <w:szCs w:val="16"/>
              </w:rPr>
              <w:t xml:space="preserve"> and write by:</w:t>
            </w:r>
          </w:p>
          <w:p w14:paraId="014B0166"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composing</w:t>
            </w:r>
            <w:proofErr w:type="gramEnd"/>
            <w:r w:rsidRPr="00C15FA1">
              <w:rPr>
                <w:rFonts w:ascii="Comic Sans MS" w:hAnsi="Comic Sans MS"/>
                <w:sz w:val="16"/>
                <w:szCs w:val="16"/>
              </w:rPr>
              <w:t xml:space="preserve">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C15FA1">
                  <w:rPr>
                    <w:rStyle w:val="Hyperlink"/>
                    <w:rFonts w:ascii="Comic Sans MS" w:hAnsi="Comic Sans MS"/>
                    <w:sz w:val="16"/>
                    <w:szCs w:val="16"/>
                  </w:rPr>
                  <w:t>English Appendix 2</w:t>
                </w:r>
              </w:hyperlink>
            </w:hyperlink>
            <w:r w:rsidRPr="00C15FA1">
              <w:rPr>
                <w:rFonts w:ascii="Comic Sans MS" w:hAnsi="Comic Sans MS"/>
                <w:sz w:val="16"/>
                <w:szCs w:val="16"/>
              </w:rPr>
              <w:t>)</w:t>
            </w:r>
          </w:p>
          <w:p w14:paraId="358161D9"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organising</w:t>
            </w:r>
            <w:proofErr w:type="gramEnd"/>
            <w:r w:rsidRPr="00C15FA1">
              <w:rPr>
                <w:rFonts w:ascii="Comic Sans MS" w:hAnsi="Comic Sans MS"/>
                <w:sz w:val="16"/>
                <w:szCs w:val="16"/>
              </w:rPr>
              <w:t xml:space="preserve"> paragraphs around a theme</w:t>
            </w:r>
          </w:p>
          <w:p w14:paraId="3F9399B9"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in</w:t>
            </w:r>
            <w:proofErr w:type="gramEnd"/>
            <w:r w:rsidRPr="00C15FA1">
              <w:rPr>
                <w:rFonts w:ascii="Comic Sans MS" w:hAnsi="Comic Sans MS"/>
                <w:sz w:val="16"/>
                <w:szCs w:val="16"/>
              </w:rPr>
              <w:t xml:space="preserve"> narratives, creating settings, characters and plot</w:t>
            </w:r>
          </w:p>
          <w:p w14:paraId="1C7D35FC"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in</w:t>
            </w:r>
            <w:proofErr w:type="gramEnd"/>
            <w:r w:rsidRPr="00C15FA1">
              <w:rPr>
                <w:rFonts w:ascii="Comic Sans MS" w:hAnsi="Comic Sans MS"/>
                <w:sz w:val="16"/>
                <w:szCs w:val="16"/>
              </w:rPr>
              <w:t xml:space="preserve"> non-narrative material, using simple organisational devices [for example, headings and sub-headings]</w:t>
            </w:r>
          </w:p>
          <w:p w14:paraId="0A8CCDFB" w14:textId="77777777" w:rsidR="00C15FA1" w:rsidRPr="00C15FA1" w:rsidRDefault="00C15FA1" w:rsidP="00C15FA1">
            <w:pPr>
              <w:pStyle w:val="bulletundertext"/>
              <w:keepN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evaluate</w:t>
            </w:r>
            <w:proofErr w:type="gramEnd"/>
            <w:r w:rsidRPr="00C15FA1">
              <w:rPr>
                <w:rFonts w:ascii="Comic Sans MS" w:hAnsi="Comic Sans MS"/>
                <w:sz w:val="16"/>
                <w:szCs w:val="16"/>
              </w:rPr>
              <w:t xml:space="preserve"> and edit by:</w:t>
            </w:r>
          </w:p>
          <w:p w14:paraId="56C6C9F5"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assessing</w:t>
            </w:r>
            <w:proofErr w:type="gramEnd"/>
            <w:r w:rsidRPr="00C15FA1">
              <w:rPr>
                <w:rFonts w:ascii="Comic Sans MS" w:hAnsi="Comic Sans MS"/>
                <w:sz w:val="16"/>
                <w:szCs w:val="16"/>
              </w:rPr>
              <w:t xml:space="preserve"> the effectiveness of their own and others’ writing and suggesting improvements</w:t>
            </w:r>
          </w:p>
          <w:p w14:paraId="233EA98D" w14:textId="77777777" w:rsidR="00C15FA1" w:rsidRPr="00C15FA1" w:rsidRDefault="00C15FA1" w:rsidP="00C15FA1">
            <w:pPr>
              <w:pStyle w:val="bulletundernumbered"/>
              <w:keepNext/>
              <w:tabs>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proposing</w:t>
            </w:r>
            <w:proofErr w:type="gramEnd"/>
            <w:r w:rsidRPr="00C15FA1">
              <w:rPr>
                <w:rFonts w:ascii="Comic Sans MS" w:hAnsi="Comic Sans MS"/>
                <w:sz w:val="16"/>
                <w:szCs w:val="16"/>
              </w:rPr>
              <w:t xml:space="preserve"> changes to grammar and vocabulary to improve consistency, including the accurate use of pronouns in sentences</w:t>
            </w:r>
          </w:p>
          <w:p w14:paraId="35FB4F21" w14:textId="77777777" w:rsidR="00C15FA1" w:rsidRPr="00C15FA1" w:rsidRDefault="00C15FA1" w:rsidP="00C15FA1">
            <w:pPr>
              <w:pStyle w:val="bulletundertext"/>
              <w:keepNext/>
              <w:tabs>
                <w:tab w:val="clear" w:pos="357"/>
                <w:tab w:val="num" w:pos="176"/>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proof</w:t>
            </w:r>
            <w:proofErr w:type="gramEnd"/>
            <w:r w:rsidRPr="00C15FA1">
              <w:rPr>
                <w:rFonts w:ascii="Comic Sans MS" w:hAnsi="Comic Sans MS"/>
                <w:sz w:val="16"/>
                <w:szCs w:val="16"/>
              </w:rPr>
              <w:t>-read for spelling and punctuation errors</w:t>
            </w:r>
          </w:p>
          <w:p w14:paraId="17925279" w14:textId="051774B7" w:rsidR="00A76601" w:rsidRPr="00A76601" w:rsidRDefault="00C15FA1" w:rsidP="00C15FA1">
            <w:pPr>
              <w:pStyle w:val="bulletundertext"/>
              <w:tabs>
                <w:tab w:val="clear" w:pos="357"/>
                <w:tab w:val="num" w:pos="176"/>
                <w:tab w:val="num" w:pos="224"/>
              </w:tabs>
              <w:spacing w:after="40" w:line="240" w:lineRule="auto"/>
              <w:ind w:left="176" w:hanging="176"/>
              <w:rPr>
                <w:rFonts w:ascii="Comic Sans MS" w:hAnsi="Comic Sans MS"/>
                <w:sz w:val="16"/>
                <w:szCs w:val="16"/>
              </w:rPr>
            </w:pPr>
            <w:proofErr w:type="gramStart"/>
            <w:r w:rsidRPr="00C15FA1">
              <w:rPr>
                <w:rFonts w:ascii="Comic Sans MS" w:hAnsi="Comic Sans MS"/>
                <w:sz w:val="16"/>
                <w:szCs w:val="16"/>
              </w:rPr>
              <w:t>read</w:t>
            </w:r>
            <w:proofErr w:type="gramEnd"/>
            <w:r w:rsidRPr="00C15FA1">
              <w:rPr>
                <w:rFonts w:ascii="Comic Sans MS" w:hAnsi="Comic Sans MS"/>
                <w:sz w:val="16"/>
                <w:szCs w:val="16"/>
              </w:rPr>
              <w:t xml:space="preserve"> aloud their own writing, to a group or the whole class, using appropriate intonation and controlling the tone and volume so that the meaning is clear.</w:t>
            </w:r>
          </w:p>
        </w:tc>
      </w:tr>
    </w:tbl>
    <w:p w14:paraId="42BF4FF1" w14:textId="77777777" w:rsidR="001D4789" w:rsidRDefault="001D4789"/>
    <w:p w14:paraId="406A9902" w14:textId="77777777" w:rsidR="00A76601" w:rsidRDefault="00A76601"/>
    <w:p w14:paraId="547CAE01" w14:textId="77777777" w:rsidR="00A76601" w:rsidRDefault="00A76601"/>
    <w:p w14:paraId="4E2C32C1" w14:textId="77777777" w:rsidR="00A76601" w:rsidRDefault="00A76601"/>
    <w:p w14:paraId="10A40084" w14:textId="77777777" w:rsidR="00A76601" w:rsidRDefault="00A76601"/>
    <w:tbl>
      <w:tblPr>
        <w:tblW w:w="15877" w:type="dxa"/>
        <w:tblInd w:w="-880"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5877"/>
      </w:tblGrid>
      <w:tr w:rsidR="00F734F5" w:rsidRPr="00F734F5" w14:paraId="3A7B7AB3" w14:textId="77777777" w:rsidTr="00F734F5">
        <w:trPr>
          <w:cantSplit/>
          <w:tblHeader/>
        </w:trPr>
        <w:tc>
          <w:tcPr>
            <w:tcW w:w="15877" w:type="dxa"/>
            <w:tcBorders>
              <w:top w:val="single" w:sz="12" w:space="0" w:color="104F75"/>
              <w:bottom w:val="single" w:sz="12" w:space="0" w:color="104F75"/>
            </w:tcBorders>
          </w:tcPr>
          <w:p w14:paraId="3D2E7641" w14:textId="77777777" w:rsidR="00F734F5" w:rsidRPr="00F734F5" w:rsidRDefault="00F734F5" w:rsidP="00F734F5">
            <w:pPr>
              <w:pStyle w:val="Heading-boxsub"/>
              <w:spacing w:before="0" w:after="40"/>
              <w:rPr>
                <w:rFonts w:ascii="Comic Sans MS" w:hAnsi="Comic Sans MS"/>
                <w:sz w:val="32"/>
                <w:szCs w:val="32"/>
              </w:rPr>
            </w:pPr>
            <w:bookmarkStart w:id="0" w:name="_Toc364945064"/>
            <w:bookmarkStart w:id="1" w:name="_Toc366588797"/>
            <w:r w:rsidRPr="00F734F5">
              <w:rPr>
                <w:rFonts w:ascii="Comic Sans MS" w:hAnsi="Comic Sans MS"/>
                <w:sz w:val="32"/>
                <w:szCs w:val="32"/>
              </w:rPr>
              <w:t>Spelling – work for years 3 and 4</w:t>
            </w:r>
            <w:bookmarkEnd w:id="0"/>
            <w:bookmarkEnd w:id="1"/>
          </w:p>
        </w:tc>
      </w:tr>
    </w:tbl>
    <w:p w14:paraId="2E1EEBC3" w14:textId="77777777" w:rsidR="00F734F5" w:rsidRPr="00F734F5" w:rsidRDefault="00F734F5" w:rsidP="00F734F5">
      <w:pPr>
        <w:spacing w:after="40" w:line="240" w:lineRule="auto"/>
        <w:rPr>
          <w:rFonts w:ascii="Comic Sans MS" w:hAnsi="Comic Sans MS"/>
          <w:sz w:val="16"/>
          <w:szCs w:val="16"/>
        </w:rPr>
      </w:pPr>
    </w:p>
    <w:tbl>
      <w:tblPr>
        <w:tblW w:w="15877" w:type="dxa"/>
        <w:tblInd w:w="-880" w:type="dxa"/>
        <w:tblLayout w:type="fixed"/>
        <w:tblCellMar>
          <w:left w:w="113" w:type="dxa"/>
          <w:right w:w="113" w:type="dxa"/>
        </w:tblCellMar>
        <w:tblLook w:val="00A0" w:firstRow="1" w:lastRow="0" w:firstColumn="1" w:lastColumn="0" w:noHBand="0" w:noVBand="0"/>
      </w:tblPr>
      <w:tblGrid>
        <w:gridCol w:w="15877"/>
      </w:tblGrid>
      <w:tr w:rsidR="00F734F5" w:rsidRPr="00F734F5" w14:paraId="13D31510" w14:textId="77777777" w:rsidTr="00F734F5">
        <w:trPr>
          <w:cantSplit/>
          <w:tblHeader/>
        </w:trPr>
        <w:tc>
          <w:tcPr>
            <w:tcW w:w="15877" w:type="dxa"/>
            <w:shd w:val="clear" w:color="auto" w:fill="104F75"/>
          </w:tcPr>
          <w:p w14:paraId="73475D4C" w14:textId="77777777" w:rsidR="00F734F5" w:rsidRPr="00F734F5" w:rsidRDefault="00F734F5" w:rsidP="00F734F5">
            <w:pPr>
              <w:pStyle w:val="Heading4"/>
              <w:spacing w:before="0" w:after="40" w:line="240" w:lineRule="auto"/>
              <w:rPr>
                <w:rFonts w:ascii="Comic Sans MS" w:hAnsi="Comic Sans MS"/>
                <w:color w:val="FFFFFF"/>
              </w:rPr>
            </w:pPr>
            <w:r w:rsidRPr="00F734F5">
              <w:rPr>
                <w:rFonts w:ascii="Comic Sans MS" w:hAnsi="Comic Sans MS"/>
                <w:color w:val="FFFFFF"/>
              </w:rPr>
              <w:t>Revision of work from years 1 and 2</w:t>
            </w:r>
          </w:p>
        </w:tc>
      </w:tr>
    </w:tbl>
    <w:p w14:paraId="23DBC262" w14:textId="77777777" w:rsidR="00F734F5" w:rsidRPr="00F734F5" w:rsidRDefault="00F734F5" w:rsidP="00F734F5">
      <w:pPr>
        <w:keepNext/>
        <w:spacing w:after="40" w:line="240" w:lineRule="auto"/>
        <w:rPr>
          <w:rFonts w:ascii="Comic Sans MS" w:hAnsi="Comic Sans MS"/>
        </w:rPr>
      </w:pPr>
    </w:p>
    <w:p w14:paraId="40BCEC96" w14:textId="77777777" w:rsidR="00F734F5" w:rsidRPr="00F734F5" w:rsidRDefault="00F734F5" w:rsidP="00F734F5">
      <w:pPr>
        <w:spacing w:after="40" w:line="240" w:lineRule="auto"/>
        <w:rPr>
          <w:rFonts w:ascii="Comic Sans MS" w:hAnsi="Comic Sans MS"/>
        </w:rPr>
      </w:pPr>
      <w:r w:rsidRPr="00F734F5">
        <w:rPr>
          <w:rFonts w:ascii="Comic Sans MS" w:hAnsi="Comic Sans MS"/>
        </w:rPr>
        <w:t>Pay special attention to the rules for adding suffixes.</w:t>
      </w:r>
    </w:p>
    <w:p w14:paraId="2ACD1F2B" w14:textId="77777777" w:rsidR="00F734F5" w:rsidRPr="00F734F5" w:rsidRDefault="00F734F5" w:rsidP="00F734F5">
      <w:pPr>
        <w:spacing w:after="40" w:line="240" w:lineRule="auto"/>
        <w:rPr>
          <w:rFonts w:ascii="Comic Sans MS" w:hAnsi="Comic Sans MS"/>
          <w:sz w:val="16"/>
          <w:szCs w:val="16"/>
        </w:rPr>
      </w:pPr>
    </w:p>
    <w:tbl>
      <w:tblPr>
        <w:tblW w:w="15877" w:type="dxa"/>
        <w:tblInd w:w="-880" w:type="dxa"/>
        <w:tblLayout w:type="fixed"/>
        <w:tblCellMar>
          <w:left w:w="113" w:type="dxa"/>
          <w:right w:w="113" w:type="dxa"/>
        </w:tblCellMar>
        <w:tblLook w:val="00A0" w:firstRow="1" w:lastRow="0" w:firstColumn="1" w:lastColumn="0" w:noHBand="0" w:noVBand="0"/>
      </w:tblPr>
      <w:tblGrid>
        <w:gridCol w:w="15877"/>
      </w:tblGrid>
      <w:tr w:rsidR="00F734F5" w:rsidRPr="00F734F5" w14:paraId="78C606F6" w14:textId="77777777" w:rsidTr="00F734F5">
        <w:trPr>
          <w:cantSplit/>
          <w:tblHeader/>
        </w:trPr>
        <w:tc>
          <w:tcPr>
            <w:tcW w:w="15877" w:type="dxa"/>
            <w:shd w:val="clear" w:color="auto" w:fill="104F75"/>
          </w:tcPr>
          <w:p w14:paraId="1A3184F2" w14:textId="77777777" w:rsidR="00F734F5" w:rsidRPr="00F734F5" w:rsidRDefault="00F734F5" w:rsidP="00F734F5">
            <w:pPr>
              <w:pStyle w:val="Heading4"/>
              <w:spacing w:before="0" w:after="40" w:line="240" w:lineRule="auto"/>
              <w:rPr>
                <w:rFonts w:ascii="Comic Sans MS" w:hAnsi="Comic Sans MS"/>
                <w:color w:val="FFFFFF"/>
              </w:rPr>
            </w:pPr>
            <w:r w:rsidRPr="00F734F5">
              <w:rPr>
                <w:rFonts w:ascii="Comic Sans MS" w:hAnsi="Comic Sans MS"/>
                <w:color w:val="FFFFFF"/>
              </w:rPr>
              <w:t>New work for years 3/4 and 4</w:t>
            </w:r>
          </w:p>
        </w:tc>
      </w:tr>
    </w:tbl>
    <w:p w14:paraId="6005FD68" w14:textId="77777777" w:rsidR="00F734F5" w:rsidRPr="00F734F5" w:rsidRDefault="00F734F5" w:rsidP="00F734F5">
      <w:pPr>
        <w:keepNext/>
        <w:spacing w:after="40" w:line="240" w:lineRule="auto"/>
        <w:rPr>
          <w:rFonts w:ascii="Comic Sans MS" w:hAnsi="Comic Sans MS"/>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978"/>
        <w:gridCol w:w="283"/>
        <w:gridCol w:w="8364"/>
        <w:gridCol w:w="4252"/>
      </w:tblGrid>
      <w:tr w:rsidR="00F734F5" w:rsidRPr="00F734F5" w14:paraId="3C722C97" w14:textId="77777777" w:rsidTr="00F734F5">
        <w:trPr>
          <w:tblHeader/>
        </w:trPr>
        <w:tc>
          <w:tcPr>
            <w:tcW w:w="2978" w:type="dxa"/>
            <w:tcBorders>
              <w:top w:val="single" w:sz="18" w:space="0" w:color="104F75"/>
              <w:left w:val="single" w:sz="18" w:space="0" w:color="104F75"/>
              <w:bottom w:val="single" w:sz="4" w:space="0" w:color="104F75"/>
              <w:right w:val="single" w:sz="18" w:space="0" w:color="104F75"/>
            </w:tcBorders>
            <w:shd w:val="clear" w:color="auto" w:fill="CFDCE3"/>
          </w:tcPr>
          <w:p w14:paraId="60D76A4D"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Statutory requirements</w:t>
            </w:r>
          </w:p>
        </w:tc>
        <w:tc>
          <w:tcPr>
            <w:tcW w:w="283" w:type="dxa"/>
            <w:tcBorders>
              <w:top w:val="nil"/>
              <w:left w:val="single" w:sz="18" w:space="0" w:color="104F75"/>
              <w:bottom w:val="nil"/>
              <w:right w:val="single" w:sz="4" w:space="0" w:color="104F75"/>
            </w:tcBorders>
          </w:tcPr>
          <w:p w14:paraId="4315FEEA" w14:textId="77777777" w:rsidR="00F734F5" w:rsidRPr="00F734F5" w:rsidRDefault="00F734F5" w:rsidP="00F734F5">
            <w:pPr>
              <w:pStyle w:val="Heading4"/>
              <w:spacing w:before="0" w:after="40" w:line="240" w:lineRule="auto"/>
              <w:rPr>
                <w:rFonts w:ascii="Comic Sans MS" w:hAnsi="Comic Sans MS"/>
              </w:rPr>
            </w:pPr>
          </w:p>
        </w:tc>
        <w:tc>
          <w:tcPr>
            <w:tcW w:w="8364" w:type="dxa"/>
            <w:tcBorders>
              <w:top w:val="single" w:sz="4" w:space="0" w:color="104F75"/>
              <w:left w:val="single" w:sz="4" w:space="0" w:color="104F75"/>
              <w:bottom w:val="single" w:sz="4" w:space="0" w:color="104F75"/>
              <w:right w:val="single" w:sz="4" w:space="0" w:color="104F75"/>
            </w:tcBorders>
            <w:shd w:val="clear" w:color="auto" w:fill="CFDCE3"/>
          </w:tcPr>
          <w:p w14:paraId="3DE122E9"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Rules and guidance (non</w:t>
            </w:r>
            <w:r w:rsidRPr="00F734F5">
              <w:rPr>
                <w:rFonts w:ascii="Comic Sans MS" w:hAnsi="Comic Sans MS"/>
              </w:rPr>
              <w:noBreakHyphen/>
              <w:t>statutory)</w:t>
            </w:r>
          </w:p>
        </w:tc>
        <w:tc>
          <w:tcPr>
            <w:tcW w:w="4252" w:type="dxa"/>
            <w:tcBorders>
              <w:top w:val="single" w:sz="4" w:space="0" w:color="104F75"/>
              <w:left w:val="single" w:sz="4" w:space="0" w:color="104F75"/>
              <w:bottom w:val="single" w:sz="4" w:space="0" w:color="104F75"/>
              <w:right w:val="single" w:sz="4" w:space="0" w:color="104F75"/>
            </w:tcBorders>
            <w:shd w:val="clear" w:color="auto" w:fill="CFDCE3"/>
          </w:tcPr>
          <w:p w14:paraId="01051E90"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Example words (non</w:t>
            </w:r>
            <w:r w:rsidRPr="00F734F5">
              <w:rPr>
                <w:rFonts w:ascii="Comic Sans MS" w:hAnsi="Comic Sans MS"/>
              </w:rPr>
              <w:noBreakHyphen/>
              <w:t>statutory)</w:t>
            </w:r>
          </w:p>
        </w:tc>
      </w:tr>
      <w:tr w:rsidR="00F734F5" w:rsidRPr="00F734F5" w14:paraId="0BA6E9D5"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03257221"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Adding suffixes beginning with vowel letters to words of more than one syllable</w:t>
            </w:r>
          </w:p>
        </w:tc>
        <w:tc>
          <w:tcPr>
            <w:tcW w:w="283" w:type="dxa"/>
            <w:tcBorders>
              <w:top w:val="nil"/>
              <w:left w:val="single" w:sz="18" w:space="0" w:color="104F75"/>
              <w:bottom w:val="nil"/>
              <w:right w:val="single" w:sz="4" w:space="0" w:color="104F75"/>
            </w:tcBorders>
          </w:tcPr>
          <w:p w14:paraId="4E980FB0" w14:textId="77777777" w:rsidR="00F734F5" w:rsidRPr="00F734F5" w:rsidRDefault="00F734F5" w:rsidP="00F734F5">
            <w:pPr>
              <w:spacing w:after="40" w:line="240" w:lineRule="auto"/>
              <w:rPr>
                <w:rFonts w:ascii="Comic Sans MS" w:hAnsi="Comic Sans MS"/>
                <w:sz w:val="16"/>
                <w:szCs w:val="16"/>
              </w:rPr>
            </w:pPr>
          </w:p>
        </w:tc>
        <w:tc>
          <w:tcPr>
            <w:tcW w:w="8364" w:type="dxa"/>
            <w:tcBorders>
              <w:top w:val="single" w:sz="4" w:space="0" w:color="104F75"/>
              <w:left w:val="single" w:sz="4" w:space="0" w:color="104F75"/>
              <w:bottom w:val="single" w:sz="4" w:space="0" w:color="104F75"/>
              <w:right w:val="single" w:sz="4" w:space="0" w:color="104F75"/>
            </w:tcBorders>
          </w:tcPr>
          <w:p w14:paraId="3A9EB984"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If the last syllable of a word is stressed and ends with one consonant </w:t>
            </w:r>
            <w:proofErr w:type="gramStart"/>
            <w:r w:rsidRPr="00F734F5">
              <w:rPr>
                <w:rFonts w:ascii="Comic Sans MS" w:hAnsi="Comic Sans MS"/>
                <w:sz w:val="16"/>
                <w:szCs w:val="16"/>
              </w:rPr>
              <w:t>letter which</w:t>
            </w:r>
            <w:proofErr w:type="gramEnd"/>
            <w:r w:rsidRPr="00F734F5">
              <w:rPr>
                <w:rFonts w:ascii="Comic Sans MS" w:hAnsi="Comic Sans MS"/>
                <w:sz w:val="16"/>
                <w:szCs w:val="16"/>
              </w:rPr>
              <w:t xml:space="preserve"> has just one vowel letter before it, the final consonant letter is doubled before any ending beginning with a vowel letter is added. The consonant letter is not doubled if the syllable is unstressed.</w:t>
            </w:r>
          </w:p>
        </w:tc>
        <w:tc>
          <w:tcPr>
            <w:tcW w:w="4252" w:type="dxa"/>
            <w:tcBorders>
              <w:top w:val="single" w:sz="4" w:space="0" w:color="104F75"/>
              <w:left w:val="single" w:sz="4" w:space="0" w:color="104F75"/>
              <w:bottom w:val="single" w:sz="4" w:space="0" w:color="104F75"/>
              <w:right w:val="single" w:sz="4" w:space="0" w:color="104F75"/>
            </w:tcBorders>
          </w:tcPr>
          <w:p w14:paraId="763FE0FB" w14:textId="28FEF7D8"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forgetting</w:t>
            </w:r>
            <w:proofErr w:type="gramEnd"/>
            <w:r w:rsidRPr="00F734F5">
              <w:rPr>
                <w:rFonts w:ascii="Comic Sans MS" w:hAnsi="Comic Sans MS"/>
                <w:sz w:val="16"/>
                <w:szCs w:val="16"/>
              </w:rPr>
              <w:t>, forgotten, beginning, beginner, prefer, preferred</w:t>
            </w:r>
            <w:r>
              <w:rPr>
                <w:rFonts w:ascii="Comic Sans MS" w:hAnsi="Comic Sans MS"/>
                <w:sz w:val="16"/>
                <w:szCs w:val="16"/>
              </w:rPr>
              <w:br/>
            </w:r>
            <w:r w:rsidRPr="00F734F5">
              <w:rPr>
                <w:rFonts w:ascii="Comic Sans MS" w:hAnsi="Comic Sans MS"/>
                <w:sz w:val="16"/>
                <w:szCs w:val="16"/>
              </w:rPr>
              <w:t>gardening, gardener, limiting, limited, limitation</w:t>
            </w:r>
          </w:p>
        </w:tc>
      </w:tr>
      <w:tr w:rsidR="00F734F5" w:rsidRPr="00F734F5" w14:paraId="6252B5D1"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1D65528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 /</w:t>
            </w:r>
            <w:r w:rsidRPr="00F734F5">
              <w:rPr>
                <w:rFonts w:ascii="Times New Roman" w:hAnsi="Times New Roman" w:cs="Times New Roman"/>
                <w:color w:val="000000"/>
                <w:sz w:val="16"/>
                <w:szCs w:val="16"/>
              </w:rPr>
              <w:t>ɪ</w:t>
            </w:r>
            <w:r w:rsidRPr="00F734F5">
              <w:rPr>
                <w:rFonts w:ascii="Comic Sans MS" w:hAnsi="Comic Sans MS"/>
                <w:sz w:val="16"/>
                <w:szCs w:val="16"/>
              </w:rPr>
              <w:t>/ sound spelt y elsewhere than at the end of words</w:t>
            </w:r>
          </w:p>
        </w:tc>
        <w:tc>
          <w:tcPr>
            <w:tcW w:w="283" w:type="dxa"/>
            <w:tcBorders>
              <w:top w:val="nil"/>
              <w:left w:val="single" w:sz="18" w:space="0" w:color="104F75"/>
              <w:bottom w:val="nil"/>
              <w:right w:val="single" w:sz="4" w:space="0" w:color="104F75"/>
            </w:tcBorders>
          </w:tcPr>
          <w:p w14:paraId="531C60E2" w14:textId="77777777" w:rsidR="00F734F5" w:rsidRPr="00F734F5" w:rsidRDefault="00F734F5" w:rsidP="00F734F5">
            <w:pPr>
              <w:spacing w:after="40" w:line="240" w:lineRule="auto"/>
              <w:rPr>
                <w:rFonts w:ascii="Comic Sans MS" w:hAnsi="Comic Sans MS"/>
                <w:sz w:val="16"/>
                <w:szCs w:val="16"/>
              </w:rPr>
            </w:pPr>
          </w:p>
        </w:tc>
        <w:tc>
          <w:tcPr>
            <w:tcW w:w="8364" w:type="dxa"/>
            <w:tcBorders>
              <w:top w:val="single" w:sz="4" w:space="0" w:color="104F75"/>
              <w:left w:val="single" w:sz="4" w:space="0" w:color="104F75"/>
              <w:bottom w:val="single" w:sz="4" w:space="0" w:color="104F75"/>
              <w:right w:val="single" w:sz="4" w:space="0" w:color="104F75"/>
            </w:tcBorders>
          </w:tcPr>
          <w:p w14:paraId="02BD9566"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These words should be learnt as needed.</w:t>
            </w:r>
          </w:p>
        </w:tc>
        <w:tc>
          <w:tcPr>
            <w:tcW w:w="4252" w:type="dxa"/>
            <w:tcBorders>
              <w:top w:val="single" w:sz="4" w:space="0" w:color="104F75"/>
              <w:left w:val="single" w:sz="4" w:space="0" w:color="104F75"/>
              <w:bottom w:val="single" w:sz="4" w:space="0" w:color="104F75"/>
              <w:right w:val="single" w:sz="4" w:space="0" w:color="104F75"/>
            </w:tcBorders>
          </w:tcPr>
          <w:p w14:paraId="3E190E9F"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myth</w:t>
            </w:r>
            <w:proofErr w:type="gramEnd"/>
            <w:r w:rsidRPr="00F734F5">
              <w:rPr>
                <w:rFonts w:ascii="Comic Sans MS" w:hAnsi="Comic Sans MS"/>
                <w:sz w:val="16"/>
                <w:szCs w:val="16"/>
              </w:rPr>
              <w:t>, gym, Egypt, pyramid, mystery</w:t>
            </w:r>
          </w:p>
        </w:tc>
      </w:tr>
      <w:tr w:rsidR="00F734F5" w:rsidRPr="00F734F5" w14:paraId="21AE5213"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1A15EB6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 /</w:t>
            </w:r>
            <w:r w:rsidRPr="00F734F5">
              <w:rPr>
                <w:rFonts w:ascii="Times New Roman" w:hAnsi="Times New Roman" w:cs="Times New Roman"/>
                <w:color w:val="000000"/>
                <w:sz w:val="16"/>
                <w:szCs w:val="16"/>
              </w:rPr>
              <w:t>ʌ</w:t>
            </w:r>
            <w:r w:rsidRPr="00F734F5">
              <w:rPr>
                <w:rFonts w:ascii="Comic Sans MS" w:hAnsi="Comic Sans MS"/>
                <w:sz w:val="16"/>
                <w:szCs w:val="16"/>
              </w:rPr>
              <w:t xml:space="preserve">/ sound spelt </w:t>
            </w:r>
            <w:proofErr w:type="spellStart"/>
            <w:r w:rsidRPr="00F734F5">
              <w:rPr>
                <w:rFonts w:ascii="Comic Sans MS" w:hAnsi="Comic Sans MS"/>
                <w:sz w:val="16"/>
                <w:szCs w:val="16"/>
              </w:rPr>
              <w:t>ou</w:t>
            </w:r>
            <w:proofErr w:type="spellEnd"/>
          </w:p>
        </w:tc>
        <w:tc>
          <w:tcPr>
            <w:tcW w:w="283" w:type="dxa"/>
            <w:tcBorders>
              <w:top w:val="nil"/>
              <w:left w:val="single" w:sz="18" w:space="0" w:color="104F75"/>
              <w:bottom w:val="nil"/>
              <w:right w:val="single" w:sz="4" w:space="0" w:color="104F75"/>
            </w:tcBorders>
          </w:tcPr>
          <w:p w14:paraId="55F52F34" w14:textId="77777777" w:rsidR="00F734F5" w:rsidRPr="00F734F5" w:rsidRDefault="00F734F5" w:rsidP="00F734F5">
            <w:pPr>
              <w:spacing w:after="40" w:line="240" w:lineRule="auto"/>
              <w:rPr>
                <w:rFonts w:ascii="Comic Sans MS" w:hAnsi="Comic Sans MS"/>
                <w:sz w:val="16"/>
                <w:szCs w:val="16"/>
              </w:rPr>
            </w:pPr>
          </w:p>
        </w:tc>
        <w:tc>
          <w:tcPr>
            <w:tcW w:w="8364" w:type="dxa"/>
            <w:tcBorders>
              <w:top w:val="single" w:sz="4" w:space="0" w:color="104F75"/>
              <w:left w:val="single" w:sz="4" w:space="0" w:color="104F75"/>
              <w:bottom w:val="single" w:sz="4" w:space="0" w:color="104F75"/>
              <w:right w:val="single" w:sz="4" w:space="0" w:color="104F75"/>
            </w:tcBorders>
          </w:tcPr>
          <w:p w14:paraId="3A20B4B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These words should be learnt as needed.</w:t>
            </w:r>
          </w:p>
        </w:tc>
        <w:tc>
          <w:tcPr>
            <w:tcW w:w="4252" w:type="dxa"/>
            <w:tcBorders>
              <w:top w:val="single" w:sz="4" w:space="0" w:color="104F75"/>
              <w:left w:val="single" w:sz="4" w:space="0" w:color="104F75"/>
              <w:bottom w:val="single" w:sz="4" w:space="0" w:color="104F75"/>
              <w:right w:val="single" w:sz="4" w:space="0" w:color="104F75"/>
            </w:tcBorders>
          </w:tcPr>
          <w:p w14:paraId="13C257C8"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young</w:t>
            </w:r>
            <w:proofErr w:type="gramEnd"/>
            <w:r w:rsidRPr="00F734F5">
              <w:rPr>
                <w:rFonts w:ascii="Comic Sans MS" w:hAnsi="Comic Sans MS"/>
                <w:sz w:val="16"/>
                <w:szCs w:val="16"/>
              </w:rPr>
              <w:t>, touch, double, trouble, country</w:t>
            </w:r>
          </w:p>
        </w:tc>
      </w:tr>
      <w:tr w:rsidR="00F734F5" w:rsidRPr="00F734F5" w14:paraId="4D5EEFD2" w14:textId="77777777" w:rsidTr="00F734F5">
        <w:tc>
          <w:tcPr>
            <w:tcW w:w="2978" w:type="dxa"/>
            <w:tcBorders>
              <w:top w:val="single" w:sz="4" w:space="0" w:color="104F75"/>
              <w:left w:val="single" w:sz="18" w:space="0" w:color="104F75"/>
              <w:bottom w:val="nil"/>
              <w:right w:val="single" w:sz="18" w:space="0" w:color="104F75"/>
            </w:tcBorders>
          </w:tcPr>
          <w:p w14:paraId="378F6225"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More prefixes</w:t>
            </w:r>
          </w:p>
        </w:tc>
        <w:tc>
          <w:tcPr>
            <w:tcW w:w="283" w:type="dxa"/>
            <w:tcBorders>
              <w:top w:val="nil"/>
              <w:left w:val="single" w:sz="18" w:space="0" w:color="104F75"/>
              <w:bottom w:val="nil"/>
              <w:right w:val="single" w:sz="4" w:space="0" w:color="104F75"/>
            </w:tcBorders>
          </w:tcPr>
          <w:p w14:paraId="12B4E49C" w14:textId="77777777" w:rsidR="00F734F5" w:rsidRPr="00F734F5" w:rsidRDefault="00F734F5" w:rsidP="00F734F5">
            <w:pPr>
              <w:spacing w:after="40" w:line="240" w:lineRule="auto"/>
              <w:rPr>
                <w:rFonts w:ascii="Comic Sans MS" w:hAnsi="Comic Sans MS"/>
                <w:sz w:val="16"/>
                <w:szCs w:val="16"/>
              </w:rPr>
            </w:pPr>
          </w:p>
        </w:tc>
        <w:tc>
          <w:tcPr>
            <w:tcW w:w="8364" w:type="dxa"/>
            <w:tcBorders>
              <w:top w:val="single" w:sz="4" w:space="0" w:color="104F75"/>
              <w:left w:val="single" w:sz="4" w:space="0" w:color="104F75"/>
              <w:bottom w:val="nil"/>
              <w:right w:val="single" w:sz="4" w:space="0" w:color="104F75"/>
            </w:tcBorders>
          </w:tcPr>
          <w:p w14:paraId="40B2ECDE"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Most prefixes are added to the beginning of root words without any changes in spelling, but see </w:t>
            </w:r>
            <w:r w:rsidRPr="00F734F5">
              <w:rPr>
                <w:rFonts w:ascii="Comic Sans MS" w:hAnsi="Comic Sans MS"/>
                <w:b/>
                <w:bCs/>
                <w:sz w:val="16"/>
                <w:szCs w:val="16"/>
              </w:rPr>
              <w:t>in–</w:t>
            </w:r>
            <w:r w:rsidRPr="00F734F5">
              <w:rPr>
                <w:rFonts w:ascii="Comic Sans MS" w:hAnsi="Comic Sans MS"/>
                <w:sz w:val="16"/>
                <w:szCs w:val="16"/>
              </w:rPr>
              <w:t xml:space="preserve"> below.</w:t>
            </w:r>
          </w:p>
        </w:tc>
        <w:tc>
          <w:tcPr>
            <w:tcW w:w="4252" w:type="dxa"/>
            <w:tcBorders>
              <w:top w:val="single" w:sz="4" w:space="0" w:color="104F75"/>
              <w:left w:val="single" w:sz="4" w:space="0" w:color="104F75"/>
              <w:bottom w:val="nil"/>
              <w:right w:val="single" w:sz="4" w:space="0" w:color="104F75"/>
            </w:tcBorders>
          </w:tcPr>
          <w:p w14:paraId="2B35E355" w14:textId="77777777" w:rsidR="00F734F5" w:rsidRPr="00F734F5" w:rsidRDefault="00F734F5" w:rsidP="00F734F5">
            <w:pPr>
              <w:spacing w:after="40" w:line="240" w:lineRule="auto"/>
              <w:rPr>
                <w:rFonts w:ascii="Comic Sans MS" w:hAnsi="Comic Sans MS"/>
                <w:sz w:val="16"/>
                <w:szCs w:val="16"/>
              </w:rPr>
            </w:pPr>
          </w:p>
        </w:tc>
      </w:tr>
      <w:tr w:rsidR="00F734F5" w:rsidRPr="00F734F5" w14:paraId="60816196" w14:textId="77777777" w:rsidTr="00F734F5">
        <w:tc>
          <w:tcPr>
            <w:tcW w:w="2978" w:type="dxa"/>
            <w:tcBorders>
              <w:top w:val="nil"/>
              <w:left w:val="single" w:sz="18" w:space="0" w:color="104F75"/>
              <w:bottom w:val="nil"/>
              <w:right w:val="single" w:sz="18" w:space="0" w:color="104F75"/>
            </w:tcBorders>
          </w:tcPr>
          <w:p w14:paraId="4E23311E"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37201FF8" w14:textId="77777777" w:rsidR="00F734F5" w:rsidRPr="00F734F5" w:rsidRDefault="00F734F5" w:rsidP="00F734F5">
            <w:pPr>
              <w:spacing w:after="40" w:line="240" w:lineRule="auto"/>
              <w:rPr>
                <w:rFonts w:ascii="Comic Sans MS" w:hAnsi="Comic Sans MS"/>
                <w:sz w:val="16"/>
                <w:szCs w:val="16"/>
              </w:rPr>
            </w:pPr>
          </w:p>
        </w:tc>
        <w:tc>
          <w:tcPr>
            <w:tcW w:w="8364" w:type="dxa"/>
            <w:tcBorders>
              <w:top w:val="nil"/>
              <w:left w:val="single" w:sz="4" w:space="0" w:color="104F75"/>
              <w:bottom w:val="nil"/>
              <w:right w:val="single" w:sz="4" w:space="0" w:color="104F75"/>
            </w:tcBorders>
          </w:tcPr>
          <w:p w14:paraId="66773F4A"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Like </w:t>
            </w:r>
            <w:r w:rsidRPr="00F734F5">
              <w:rPr>
                <w:rFonts w:ascii="Comic Sans MS" w:hAnsi="Comic Sans MS"/>
                <w:b/>
                <w:bCs/>
                <w:sz w:val="16"/>
                <w:szCs w:val="16"/>
              </w:rPr>
              <w:t>un–</w:t>
            </w:r>
            <w:r w:rsidRPr="00F734F5">
              <w:rPr>
                <w:rFonts w:ascii="Comic Sans MS" w:hAnsi="Comic Sans MS"/>
                <w:sz w:val="16"/>
                <w:szCs w:val="16"/>
              </w:rPr>
              <w:t>, the prefixes</w:t>
            </w:r>
            <w:r w:rsidRPr="00F734F5">
              <w:rPr>
                <w:rFonts w:ascii="Comic Sans MS" w:hAnsi="Comic Sans MS"/>
                <w:b/>
                <w:bCs/>
                <w:sz w:val="16"/>
                <w:szCs w:val="16"/>
              </w:rPr>
              <w:t xml:space="preserve"> dis–</w:t>
            </w:r>
            <w:r w:rsidRPr="00F734F5">
              <w:rPr>
                <w:rFonts w:ascii="Comic Sans MS" w:hAnsi="Comic Sans MS"/>
                <w:sz w:val="16"/>
                <w:szCs w:val="16"/>
              </w:rPr>
              <w:t xml:space="preserve"> and </w:t>
            </w:r>
            <w:proofErr w:type="spellStart"/>
            <w:r w:rsidRPr="00F734F5">
              <w:rPr>
                <w:rFonts w:ascii="Comic Sans MS" w:hAnsi="Comic Sans MS"/>
                <w:b/>
                <w:bCs/>
                <w:sz w:val="16"/>
                <w:szCs w:val="16"/>
              </w:rPr>
              <w:t>mis</w:t>
            </w:r>
            <w:proofErr w:type="spellEnd"/>
            <w:r w:rsidRPr="00F734F5">
              <w:rPr>
                <w:rFonts w:ascii="Comic Sans MS" w:hAnsi="Comic Sans MS"/>
                <w:b/>
                <w:bCs/>
                <w:sz w:val="16"/>
                <w:szCs w:val="16"/>
              </w:rPr>
              <w:t>–</w:t>
            </w:r>
            <w:r w:rsidRPr="00F734F5">
              <w:rPr>
                <w:rFonts w:ascii="Comic Sans MS" w:hAnsi="Comic Sans MS"/>
                <w:sz w:val="16"/>
                <w:szCs w:val="16"/>
              </w:rPr>
              <w:t xml:space="preserve"> have negative meanings.</w:t>
            </w:r>
          </w:p>
        </w:tc>
        <w:tc>
          <w:tcPr>
            <w:tcW w:w="4252" w:type="dxa"/>
            <w:tcBorders>
              <w:top w:val="nil"/>
              <w:left w:val="single" w:sz="4" w:space="0" w:color="104F75"/>
              <w:bottom w:val="nil"/>
              <w:right w:val="single" w:sz="4" w:space="0" w:color="104F75"/>
            </w:tcBorders>
          </w:tcPr>
          <w:p w14:paraId="07C3DDB1"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dis</w:t>
            </w:r>
            <w:proofErr w:type="gramEnd"/>
            <w:r w:rsidRPr="00F734F5">
              <w:rPr>
                <w:rFonts w:ascii="Comic Sans MS" w:hAnsi="Comic Sans MS"/>
                <w:b/>
                <w:bCs/>
                <w:sz w:val="16"/>
                <w:szCs w:val="16"/>
              </w:rPr>
              <w:t>–</w:t>
            </w:r>
            <w:r w:rsidRPr="00F734F5">
              <w:rPr>
                <w:rFonts w:ascii="Comic Sans MS" w:hAnsi="Comic Sans MS"/>
                <w:sz w:val="16"/>
                <w:szCs w:val="16"/>
              </w:rPr>
              <w:t>: disappoint, disagree, disobey</w:t>
            </w:r>
          </w:p>
          <w:p w14:paraId="001C80AF" w14:textId="77777777" w:rsidR="00F734F5" w:rsidRPr="00F734F5" w:rsidRDefault="00F734F5" w:rsidP="00F734F5">
            <w:pPr>
              <w:spacing w:after="40" w:line="240" w:lineRule="auto"/>
              <w:rPr>
                <w:rFonts w:ascii="Comic Sans MS" w:hAnsi="Comic Sans MS"/>
                <w:sz w:val="16"/>
                <w:szCs w:val="16"/>
              </w:rPr>
            </w:pPr>
            <w:proofErr w:type="spellStart"/>
            <w:proofErr w:type="gramStart"/>
            <w:r w:rsidRPr="00F734F5">
              <w:rPr>
                <w:rFonts w:ascii="Comic Sans MS" w:hAnsi="Comic Sans MS"/>
                <w:b/>
                <w:bCs/>
                <w:sz w:val="16"/>
                <w:szCs w:val="16"/>
              </w:rPr>
              <w:t>mis</w:t>
            </w:r>
            <w:proofErr w:type="spellEnd"/>
            <w:proofErr w:type="gramEnd"/>
            <w:r w:rsidRPr="00F734F5">
              <w:rPr>
                <w:rFonts w:ascii="Comic Sans MS" w:hAnsi="Comic Sans MS"/>
                <w:b/>
                <w:bCs/>
                <w:sz w:val="16"/>
                <w:szCs w:val="16"/>
              </w:rPr>
              <w:t>–</w:t>
            </w:r>
            <w:r w:rsidRPr="00F734F5">
              <w:rPr>
                <w:rFonts w:ascii="Comic Sans MS" w:hAnsi="Comic Sans MS"/>
                <w:bCs/>
                <w:sz w:val="16"/>
                <w:szCs w:val="16"/>
              </w:rPr>
              <w:t xml:space="preserve">: </w:t>
            </w:r>
            <w:r w:rsidRPr="00F734F5">
              <w:rPr>
                <w:rFonts w:ascii="Comic Sans MS" w:hAnsi="Comic Sans MS"/>
                <w:sz w:val="16"/>
                <w:szCs w:val="16"/>
              </w:rPr>
              <w:t>misbehave, mislead, misspell (</w:t>
            </w:r>
            <w:proofErr w:type="spellStart"/>
            <w:r w:rsidRPr="00F734F5">
              <w:rPr>
                <w:rFonts w:ascii="Comic Sans MS" w:hAnsi="Comic Sans MS"/>
                <w:sz w:val="16"/>
                <w:szCs w:val="16"/>
              </w:rPr>
              <w:t>mis</w:t>
            </w:r>
            <w:proofErr w:type="spellEnd"/>
            <w:r w:rsidRPr="00F734F5">
              <w:rPr>
                <w:rFonts w:ascii="Comic Sans MS" w:hAnsi="Comic Sans MS"/>
                <w:sz w:val="16"/>
                <w:szCs w:val="16"/>
              </w:rPr>
              <w:t xml:space="preserve"> + spell)</w:t>
            </w:r>
          </w:p>
        </w:tc>
      </w:tr>
      <w:tr w:rsidR="00F734F5" w:rsidRPr="00F734F5" w14:paraId="6137A049" w14:textId="77777777" w:rsidTr="00F734F5">
        <w:tc>
          <w:tcPr>
            <w:tcW w:w="2978" w:type="dxa"/>
            <w:tcBorders>
              <w:top w:val="nil"/>
              <w:left w:val="single" w:sz="18" w:space="0" w:color="104F75"/>
              <w:bottom w:val="single" w:sz="18" w:space="0" w:color="104F75"/>
              <w:right w:val="single" w:sz="18" w:space="0" w:color="104F75"/>
            </w:tcBorders>
          </w:tcPr>
          <w:p w14:paraId="5E89912E"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5E938A32" w14:textId="77777777" w:rsidR="00F734F5" w:rsidRPr="00F734F5" w:rsidRDefault="00F734F5" w:rsidP="00F734F5">
            <w:pPr>
              <w:spacing w:after="40" w:line="240" w:lineRule="auto"/>
              <w:rPr>
                <w:rFonts w:ascii="Comic Sans MS" w:hAnsi="Comic Sans MS"/>
                <w:sz w:val="16"/>
                <w:szCs w:val="16"/>
              </w:rPr>
            </w:pPr>
          </w:p>
        </w:tc>
        <w:tc>
          <w:tcPr>
            <w:tcW w:w="8364" w:type="dxa"/>
            <w:tcBorders>
              <w:top w:val="nil"/>
              <w:left w:val="single" w:sz="4" w:space="0" w:color="104F75"/>
              <w:bottom w:val="single" w:sz="4" w:space="0" w:color="104F75"/>
              <w:right w:val="single" w:sz="4" w:space="0" w:color="104F75"/>
            </w:tcBorders>
          </w:tcPr>
          <w:p w14:paraId="5D297D00"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prefix </w:t>
            </w:r>
            <w:r w:rsidRPr="00F734F5">
              <w:rPr>
                <w:rFonts w:ascii="Comic Sans MS" w:hAnsi="Comic Sans MS"/>
                <w:b/>
                <w:bCs/>
                <w:sz w:val="16"/>
                <w:szCs w:val="16"/>
              </w:rPr>
              <w:t>in–</w:t>
            </w:r>
            <w:r w:rsidRPr="00F734F5">
              <w:rPr>
                <w:rFonts w:ascii="Comic Sans MS" w:hAnsi="Comic Sans MS"/>
                <w:sz w:val="16"/>
                <w:szCs w:val="16"/>
              </w:rPr>
              <w:t xml:space="preserve"> can mean both ‘not’ and ‘in’/‘into’. In the words given here it means ‘not’.</w:t>
            </w:r>
          </w:p>
        </w:tc>
        <w:tc>
          <w:tcPr>
            <w:tcW w:w="4252" w:type="dxa"/>
            <w:tcBorders>
              <w:top w:val="nil"/>
              <w:left w:val="single" w:sz="4" w:space="0" w:color="104F75"/>
              <w:bottom w:val="single" w:sz="4" w:space="0" w:color="104F75"/>
              <w:right w:val="single" w:sz="4" w:space="0" w:color="104F75"/>
            </w:tcBorders>
          </w:tcPr>
          <w:p w14:paraId="1BAD44DD"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sz w:val="16"/>
                <w:szCs w:val="16"/>
              </w:rPr>
              <w:t>in</w:t>
            </w:r>
            <w:proofErr w:type="gramEnd"/>
            <w:r w:rsidRPr="00F734F5">
              <w:rPr>
                <w:rFonts w:ascii="Comic Sans MS" w:hAnsi="Comic Sans MS"/>
                <w:b/>
                <w:sz w:val="16"/>
                <w:szCs w:val="16"/>
              </w:rPr>
              <w:t>–</w:t>
            </w:r>
            <w:r w:rsidRPr="00F734F5">
              <w:rPr>
                <w:rFonts w:ascii="Comic Sans MS" w:hAnsi="Comic Sans MS"/>
                <w:sz w:val="16"/>
                <w:szCs w:val="16"/>
              </w:rPr>
              <w:t>: inactive, incorrect</w:t>
            </w:r>
          </w:p>
        </w:tc>
      </w:tr>
    </w:tbl>
    <w:p w14:paraId="2E0CEDBB" w14:textId="77777777" w:rsidR="00F734F5" w:rsidRPr="00F734F5" w:rsidRDefault="00F734F5" w:rsidP="00F734F5">
      <w:pPr>
        <w:spacing w:after="40" w:line="240" w:lineRule="auto"/>
        <w:rPr>
          <w:rFonts w:ascii="Comic Sans MS" w:hAnsi="Comic Sans M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978"/>
        <w:gridCol w:w="283"/>
        <w:gridCol w:w="6946"/>
        <w:gridCol w:w="5670"/>
      </w:tblGrid>
      <w:tr w:rsidR="00F734F5" w:rsidRPr="00F734F5" w14:paraId="5BEE3EF7" w14:textId="77777777" w:rsidTr="00F734F5">
        <w:trPr>
          <w:tblHeader/>
        </w:trPr>
        <w:tc>
          <w:tcPr>
            <w:tcW w:w="2978" w:type="dxa"/>
            <w:tcBorders>
              <w:top w:val="single" w:sz="18" w:space="0" w:color="104F75"/>
              <w:left w:val="single" w:sz="18" w:space="0" w:color="104F75"/>
              <w:bottom w:val="single" w:sz="4" w:space="0" w:color="104F75"/>
              <w:right w:val="single" w:sz="18" w:space="0" w:color="104F75"/>
            </w:tcBorders>
            <w:shd w:val="clear" w:color="auto" w:fill="CFDCE3"/>
          </w:tcPr>
          <w:p w14:paraId="4108F746"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Statutory requirements</w:t>
            </w:r>
          </w:p>
        </w:tc>
        <w:tc>
          <w:tcPr>
            <w:tcW w:w="283" w:type="dxa"/>
            <w:tcBorders>
              <w:top w:val="nil"/>
              <w:left w:val="single" w:sz="18" w:space="0" w:color="104F75"/>
              <w:bottom w:val="nil"/>
              <w:right w:val="single" w:sz="4" w:space="0" w:color="104F75"/>
            </w:tcBorders>
          </w:tcPr>
          <w:p w14:paraId="10031831" w14:textId="77777777" w:rsidR="00F734F5" w:rsidRPr="00F734F5" w:rsidRDefault="00F734F5" w:rsidP="00F734F5">
            <w:pPr>
              <w:pStyle w:val="Heading4"/>
              <w:spacing w:before="0" w:after="40" w:line="240" w:lineRule="auto"/>
              <w:rPr>
                <w:rFonts w:ascii="Comic Sans MS" w:hAnsi="Comic Sans MS"/>
              </w:rPr>
            </w:pPr>
          </w:p>
        </w:tc>
        <w:tc>
          <w:tcPr>
            <w:tcW w:w="6946" w:type="dxa"/>
            <w:tcBorders>
              <w:top w:val="single" w:sz="4" w:space="0" w:color="104F75"/>
              <w:left w:val="single" w:sz="4" w:space="0" w:color="104F75"/>
              <w:bottom w:val="single" w:sz="4" w:space="0" w:color="104F75"/>
              <w:right w:val="single" w:sz="4" w:space="0" w:color="104F75"/>
            </w:tcBorders>
            <w:shd w:val="clear" w:color="auto" w:fill="CFDCE3"/>
          </w:tcPr>
          <w:p w14:paraId="61C3C885"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Rules and guidance (non</w:t>
            </w:r>
            <w:r w:rsidRPr="00F734F5">
              <w:rPr>
                <w:rFonts w:ascii="Comic Sans MS" w:hAnsi="Comic Sans MS"/>
              </w:rPr>
              <w:noBreakHyphen/>
              <w:t>statutory)</w:t>
            </w:r>
          </w:p>
        </w:tc>
        <w:tc>
          <w:tcPr>
            <w:tcW w:w="5670" w:type="dxa"/>
            <w:tcBorders>
              <w:top w:val="single" w:sz="4" w:space="0" w:color="104F75"/>
              <w:left w:val="single" w:sz="4" w:space="0" w:color="104F75"/>
              <w:bottom w:val="single" w:sz="4" w:space="0" w:color="104F75"/>
              <w:right w:val="single" w:sz="4" w:space="0" w:color="104F75"/>
            </w:tcBorders>
            <w:shd w:val="clear" w:color="auto" w:fill="CFDCE3"/>
          </w:tcPr>
          <w:p w14:paraId="2EF0836A"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Example words (non</w:t>
            </w:r>
            <w:r w:rsidRPr="00F734F5">
              <w:rPr>
                <w:rFonts w:ascii="Comic Sans MS" w:hAnsi="Comic Sans MS"/>
              </w:rPr>
              <w:noBreakHyphen/>
              <w:t>statutory)</w:t>
            </w:r>
          </w:p>
        </w:tc>
      </w:tr>
      <w:tr w:rsidR="00F734F5" w:rsidRPr="00F734F5" w14:paraId="510B63D9" w14:textId="77777777" w:rsidTr="00F734F5">
        <w:tc>
          <w:tcPr>
            <w:tcW w:w="2978" w:type="dxa"/>
            <w:tcBorders>
              <w:top w:val="nil"/>
              <w:left w:val="single" w:sz="18" w:space="0" w:color="104F75"/>
              <w:bottom w:val="nil"/>
              <w:right w:val="single" w:sz="18" w:space="0" w:color="104F75"/>
            </w:tcBorders>
          </w:tcPr>
          <w:p w14:paraId="5DF2722E"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3913307E"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30382D30"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Before a root word starting with </w:t>
            </w:r>
            <w:r w:rsidRPr="00F734F5">
              <w:rPr>
                <w:rFonts w:ascii="Comic Sans MS" w:hAnsi="Comic Sans MS"/>
                <w:b/>
                <w:bCs/>
                <w:sz w:val="16"/>
                <w:szCs w:val="16"/>
              </w:rPr>
              <w:t>l</w:t>
            </w:r>
            <w:r w:rsidRPr="00F734F5">
              <w:rPr>
                <w:rFonts w:ascii="Comic Sans MS" w:hAnsi="Comic Sans MS"/>
                <w:sz w:val="16"/>
                <w:szCs w:val="16"/>
              </w:rPr>
              <w:t xml:space="preserve">, </w:t>
            </w:r>
            <w:r w:rsidRPr="00F734F5">
              <w:rPr>
                <w:rFonts w:ascii="Comic Sans MS" w:hAnsi="Comic Sans MS"/>
                <w:b/>
                <w:bCs/>
                <w:sz w:val="16"/>
                <w:szCs w:val="16"/>
              </w:rPr>
              <w:t>in–</w:t>
            </w:r>
            <w:r w:rsidRPr="00F734F5">
              <w:rPr>
                <w:rFonts w:ascii="Comic Sans MS" w:hAnsi="Comic Sans MS"/>
                <w:sz w:val="16"/>
                <w:szCs w:val="16"/>
              </w:rPr>
              <w:t xml:space="preserve"> becomes </w:t>
            </w:r>
            <w:proofErr w:type="spellStart"/>
            <w:r w:rsidRPr="00F734F5">
              <w:rPr>
                <w:rFonts w:ascii="Comic Sans MS" w:hAnsi="Comic Sans MS"/>
                <w:b/>
                <w:bCs/>
                <w:sz w:val="16"/>
                <w:szCs w:val="16"/>
              </w:rPr>
              <w:t>il</w:t>
            </w:r>
            <w:proofErr w:type="spellEnd"/>
            <w:r w:rsidRPr="00F734F5">
              <w:rPr>
                <w:rFonts w:ascii="Comic Sans MS" w:hAnsi="Comic Sans MS"/>
                <w:bCs/>
                <w:sz w:val="16"/>
                <w:szCs w:val="16"/>
              </w:rPr>
              <w:t>.</w:t>
            </w:r>
          </w:p>
        </w:tc>
        <w:tc>
          <w:tcPr>
            <w:tcW w:w="5670" w:type="dxa"/>
            <w:tcBorders>
              <w:top w:val="nil"/>
              <w:left w:val="single" w:sz="4" w:space="0" w:color="104F75"/>
              <w:bottom w:val="nil"/>
              <w:right w:val="single" w:sz="4" w:space="0" w:color="104F75"/>
            </w:tcBorders>
          </w:tcPr>
          <w:p w14:paraId="762A54FD"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illegal</w:t>
            </w:r>
            <w:proofErr w:type="gramEnd"/>
            <w:r w:rsidRPr="00F734F5">
              <w:rPr>
                <w:rFonts w:ascii="Comic Sans MS" w:hAnsi="Comic Sans MS"/>
                <w:sz w:val="16"/>
                <w:szCs w:val="16"/>
              </w:rPr>
              <w:t>, illegible</w:t>
            </w:r>
          </w:p>
        </w:tc>
      </w:tr>
      <w:tr w:rsidR="00F734F5" w:rsidRPr="00F734F5" w14:paraId="4D0C1268" w14:textId="77777777" w:rsidTr="00F734F5">
        <w:tc>
          <w:tcPr>
            <w:tcW w:w="2978" w:type="dxa"/>
            <w:tcBorders>
              <w:top w:val="nil"/>
              <w:left w:val="single" w:sz="18" w:space="0" w:color="104F75"/>
              <w:bottom w:val="nil"/>
              <w:right w:val="single" w:sz="18" w:space="0" w:color="104F75"/>
            </w:tcBorders>
          </w:tcPr>
          <w:p w14:paraId="3D025213"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1D137F5E"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1009F22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Before a root word starting with</w:t>
            </w:r>
            <w:r w:rsidRPr="00F734F5">
              <w:rPr>
                <w:rFonts w:ascii="Comic Sans MS" w:hAnsi="Comic Sans MS"/>
                <w:b/>
                <w:bCs/>
                <w:sz w:val="16"/>
                <w:szCs w:val="16"/>
              </w:rPr>
              <w:t xml:space="preserve"> m </w:t>
            </w:r>
            <w:r w:rsidRPr="00F734F5">
              <w:rPr>
                <w:rFonts w:ascii="Comic Sans MS" w:hAnsi="Comic Sans MS"/>
                <w:sz w:val="16"/>
                <w:szCs w:val="16"/>
              </w:rPr>
              <w:t xml:space="preserve">or </w:t>
            </w:r>
            <w:r w:rsidRPr="00F734F5">
              <w:rPr>
                <w:rFonts w:ascii="Comic Sans MS" w:hAnsi="Comic Sans MS"/>
                <w:b/>
                <w:bCs/>
                <w:sz w:val="16"/>
                <w:szCs w:val="16"/>
              </w:rPr>
              <w:t>p</w:t>
            </w:r>
            <w:r w:rsidRPr="00F734F5">
              <w:rPr>
                <w:rFonts w:ascii="Comic Sans MS" w:hAnsi="Comic Sans MS"/>
                <w:sz w:val="16"/>
                <w:szCs w:val="16"/>
              </w:rPr>
              <w:t xml:space="preserve">, </w:t>
            </w:r>
            <w:r w:rsidRPr="00F734F5">
              <w:rPr>
                <w:rFonts w:ascii="Comic Sans MS" w:hAnsi="Comic Sans MS"/>
                <w:b/>
                <w:bCs/>
                <w:sz w:val="16"/>
                <w:szCs w:val="16"/>
              </w:rPr>
              <w:t>in–</w:t>
            </w:r>
            <w:r w:rsidRPr="00F734F5">
              <w:rPr>
                <w:rFonts w:ascii="Comic Sans MS" w:hAnsi="Comic Sans MS"/>
                <w:sz w:val="16"/>
                <w:szCs w:val="16"/>
              </w:rPr>
              <w:t xml:space="preserve"> becomes </w:t>
            </w:r>
            <w:proofErr w:type="spellStart"/>
            <w:r w:rsidRPr="00F734F5">
              <w:rPr>
                <w:rFonts w:ascii="Comic Sans MS" w:hAnsi="Comic Sans MS"/>
                <w:b/>
                <w:bCs/>
                <w:sz w:val="16"/>
                <w:szCs w:val="16"/>
              </w:rPr>
              <w:t>im</w:t>
            </w:r>
            <w:proofErr w:type="spellEnd"/>
            <w:r w:rsidRPr="00F734F5">
              <w:rPr>
                <w:rFonts w:ascii="Comic Sans MS" w:hAnsi="Comic Sans MS"/>
                <w:b/>
                <w:bCs/>
                <w:sz w:val="16"/>
                <w:szCs w:val="16"/>
              </w:rPr>
              <w:t>–</w:t>
            </w:r>
            <w:r w:rsidRPr="00F734F5">
              <w:rPr>
                <w:rFonts w:ascii="Comic Sans MS" w:hAnsi="Comic Sans MS"/>
                <w:sz w:val="16"/>
                <w:szCs w:val="16"/>
              </w:rPr>
              <w:t>.</w:t>
            </w:r>
          </w:p>
        </w:tc>
        <w:tc>
          <w:tcPr>
            <w:tcW w:w="5670" w:type="dxa"/>
            <w:tcBorders>
              <w:top w:val="nil"/>
              <w:left w:val="single" w:sz="4" w:space="0" w:color="104F75"/>
              <w:bottom w:val="nil"/>
              <w:right w:val="single" w:sz="4" w:space="0" w:color="104F75"/>
            </w:tcBorders>
          </w:tcPr>
          <w:p w14:paraId="689C3E39" w14:textId="77777777" w:rsidR="00F734F5" w:rsidRPr="00F734F5" w:rsidRDefault="00F734F5" w:rsidP="00F734F5">
            <w:pPr>
              <w:spacing w:after="40" w:line="240" w:lineRule="auto"/>
              <w:rPr>
                <w:rFonts w:ascii="Comic Sans MS" w:hAnsi="Comic Sans MS"/>
                <w:sz w:val="16"/>
                <w:szCs w:val="16"/>
                <w:lang w:val="fr-FR"/>
              </w:rPr>
            </w:pPr>
            <w:r w:rsidRPr="00F734F5">
              <w:rPr>
                <w:rFonts w:ascii="Comic Sans MS" w:hAnsi="Comic Sans MS"/>
                <w:sz w:val="16"/>
                <w:szCs w:val="16"/>
                <w:lang w:val="fr-FR"/>
              </w:rPr>
              <w:t xml:space="preserve">immature, </w:t>
            </w:r>
            <w:proofErr w:type="spellStart"/>
            <w:r w:rsidRPr="00F734F5">
              <w:rPr>
                <w:rFonts w:ascii="Comic Sans MS" w:hAnsi="Comic Sans MS"/>
                <w:sz w:val="16"/>
                <w:szCs w:val="16"/>
                <w:lang w:val="fr-FR"/>
              </w:rPr>
              <w:t>immortal</w:t>
            </w:r>
            <w:proofErr w:type="spellEnd"/>
            <w:r w:rsidRPr="00F734F5">
              <w:rPr>
                <w:rFonts w:ascii="Comic Sans MS" w:hAnsi="Comic Sans MS"/>
                <w:sz w:val="16"/>
                <w:szCs w:val="16"/>
                <w:lang w:val="fr-FR"/>
              </w:rPr>
              <w:t xml:space="preserve">, impossible, impatient, </w:t>
            </w:r>
            <w:proofErr w:type="spellStart"/>
            <w:r w:rsidRPr="00F734F5">
              <w:rPr>
                <w:rFonts w:ascii="Comic Sans MS" w:hAnsi="Comic Sans MS"/>
                <w:sz w:val="16"/>
                <w:szCs w:val="16"/>
                <w:lang w:val="fr-FR"/>
              </w:rPr>
              <w:t>imperfect</w:t>
            </w:r>
            <w:proofErr w:type="spellEnd"/>
          </w:p>
        </w:tc>
      </w:tr>
      <w:tr w:rsidR="00F734F5" w:rsidRPr="00F734F5" w14:paraId="5D4DF2D7" w14:textId="77777777" w:rsidTr="00F734F5">
        <w:tc>
          <w:tcPr>
            <w:tcW w:w="2978" w:type="dxa"/>
            <w:tcBorders>
              <w:top w:val="nil"/>
              <w:left w:val="single" w:sz="18" w:space="0" w:color="104F75"/>
              <w:bottom w:val="nil"/>
              <w:right w:val="single" w:sz="18" w:space="0" w:color="104F75"/>
            </w:tcBorders>
          </w:tcPr>
          <w:p w14:paraId="632B09BA" w14:textId="77777777" w:rsidR="00F734F5" w:rsidRPr="00F734F5" w:rsidRDefault="00F734F5" w:rsidP="00F734F5">
            <w:pPr>
              <w:spacing w:after="40" w:line="240" w:lineRule="auto"/>
              <w:rPr>
                <w:rFonts w:ascii="Comic Sans MS" w:hAnsi="Comic Sans MS"/>
                <w:sz w:val="16"/>
                <w:szCs w:val="16"/>
                <w:lang w:val="fr-FR"/>
              </w:rPr>
            </w:pPr>
          </w:p>
        </w:tc>
        <w:tc>
          <w:tcPr>
            <w:tcW w:w="283" w:type="dxa"/>
            <w:tcBorders>
              <w:top w:val="nil"/>
              <w:left w:val="single" w:sz="18" w:space="0" w:color="104F75"/>
              <w:bottom w:val="nil"/>
              <w:right w:val="single" w:sz="4" w:space="0" w:color="104F75"/>
            </w:tcBorders>
          </w:tcPr>
          <w:p w14:paraId="05211EA2" w14:textId="77777777" w:rsidR="00F734F5" w:rsidRPr="00F734F5" w:rsidRDefault="00F734F5" w:rsidP="00F734F5">
            <w:pPr>
              <w:spacing w:after="40" w:line="240" w:lineRule="auto"/>
              <w:rPr>
                <w:rFonts w:ascii="Comic Sans MS" w:hAnsi="Comic Sans MS"/>
                <w:sz w:val="16"/>
                <w:szCs w:val="16"/>
                <w:lang w:val="fr-FR"/>
              </w:rPr>
            </w:pPr>
          </w:p>
        </w:tc>
        <w:tc>
          <w:tcPr>
            <w:tcW w:w="6946" w:type="dxa"/>
            <w:tcBorders>
              <w:top w:val="nil"/>
              <w:left w:val="single" w:sz="4" w:space="0" w:color="104F75"/>
              <w:bottom w:val="nil"/>
              <w:right w:val="single" w:sz="4" w:space="0" w:color="104F75"/>
            </w:tcBorders>
          </w:tcPr>
          <w:p w14:paraId="62A0DC34" w14:textId="77777777" w:rsidR="00F734F5" w:rsidRPr="00F734F5" w:rsidRDefault="00F734F5" w:rsidP="00F734F5">
            <w:pPr>
              <w:spacing w:after="40" w:line="240" w:lineRule="auto"/>
              <w:rPr>
                <w:rFonts w:ascii="Comic Sans MS" w:hAnsi="Comic Sans MS"/>
                <w:bCs/>
                <w:sz w:val="16"/>
                <w:szCs w:val="16"/>
              </w:rPr>
            </w:pPr>
            <w:r w:rsidRPr="00F734F5">
              <w:rPr>
                <w:rFonts w:ascii="Comic Sans MS" w:hAnsi="Comic Sans MS"/>
                <w:sz w:val="16"/>
                <w:szCs w:val="16"/>
              </w:rPr>
              <w:t xml:space="preserve">Before a root word starting with </w:t>
            </w:r>
            <w:r w:rsidRPr="00F734F5">
              <w:rPr>
                <w:rFonts w:ascii="Comic Sans MS" w:hAnsi="Comic Sans MS"/>
                <w:b/>
                <w:bCs/>
                <w:sz w:val="16"/>
                <w:szCs w:val="16"/>
              </w:rPr>
              <w:t>r</w:t>
            </w:r>
            <w:r w:rsidRPr="00F734F5">
              <w:rPr>
                <w:rFonts w:ascii="Comic Sans MS" w:hAnsi="Comic Sans MS"/>
                <w:sz w:val="16"/>
                <w:szCs w:val="16"/>
              </w:rPr>
              <w:t xml:space="preserve">, </w:t>
            </w:r>
            <w:r w:rsidRPr="00F734F5">
              <w:rPr>
                <w:rFonts w:ascii="Comic Sans MS" w:hAnsi="Comic Sans MS"/>
                <w:b/>
                <w:bCs/>
                <w:sz w:val="16"/>
                <w:szCs w:val="16"/>
              </w:rPr>
              <w:t>in–</w:t>
            </w:r>
            <w:r w:rsidRPr="00F734F5">
              <w:rPr>
                <w:rFonts w:ascii="Comic Sans MS" w:hAnsi="Comic Sans MS"/>
                <w:sz w:val="16"/>
                <w:szCs w:val="16"/>
              </w:rPr>
              <w:t xml:space="preserve"> becomes </w:t>
            </w:r>
            <w:proofErr w:type="spellStart"/>
            <w:r w:rsidRPr="00F734F5">
              <w:rPr>
                <w:rFonts w:ascii="Comic Sans MS" w:hAnsi="Comic Sans MS"/>
                <w:b/>
                <w:bCs/>
                <w:sz w:val="16"/>
                <w:szCs w:val="16"/>
              </w:rPr>
              <w:t>ir</w:t>
            </w:r>
            <w:proofErr w:type="spellEnd"/>
            <w:r w:rsidRPr="00F734F5">
              <w:rPr>
                <w:rFonts w:ascii="Comic Sans MS" w:hAnsi="Comic Sans MS"/>
                <w:b/>
                <w:bCs/>
                <w:sz w:val="16"/>
                <w:szCs w:val="16"/>
              </w:rPr>
              <w:t>–</w:t>
            </w:r>
            <w:r w:rsidRPr="00F734F5">
              <w:rPr>
                <w:rFonts w:ascii="Comic Sans MS" w:hAnsi="Comic Sans MS"/>
                <w:sz w:val="16"/>
                <w:szCs w:val="16"/>
              </w:rPr>
              <w:t>.</w:t>
            </w:r>
          </w:p>
        </w:tc>
        <w:tc>
          <w:tcPr>
            <w:tcW w:w="5670" w:type="dxa"/>
            <w:tcBorders>
              <w:top w:val="nil"/>
              <w:left w:val="single" w:sz="4" w:space="0" w:color="104F75"/>
              <w:bottom w:val="nil"/>
              <w:right w:val="single" w:sz="4" w:space="0" w:color="104F75"/>
            </w:tcBorders>
          </w:tcPr>
          <w:p w14:paraId="502CAF4D"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irregular</w:t>
            </w:r>
            <w:proofErr w:type="gramEnd"/>
            <w:r w:rsidRPr="00F734F5">
              <w:rPr>
                <w:rFonts w:ascii="Comic Sans MS" w:hAnsi="Comic Sans MS"/>
                <w:sz w:val="16"/>
                <w:szCs w:val="16"/>
              </w:rPr>
              <w:t>, irrelevant, irresponsible</w:t>
            </w:r>
          </w:p>
        </w:tc>
      </w:tr>
      <w:tr w:rsidR="00F734F5" w:rsidRPr="00F734F5" w14:paraId="13FE5987" w14:textId="77777777" w:rsidTr="00F734F5">
        <w:tc>
          <w:tcPr>
            <w:tcW w:w="2978" w:type="dxa"/>
            <w:tcBorders>
              <w:top w:val="nil"/>
              <w:left w:val="single" w:sz="18" w:space="0" w:color="104F75"/>
              <w:bottom w:val="nil"/>
              <w:right w:val="single" w:sz="18" w:space="0" w:color="104F75"/>
            </w:tcBorders>
          </w:tcPr>
          <w:p w14:paraId="126A0217"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07DEF9FC"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1028F2EB"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re</w:t>
            </w:r>
            <w:proofErr w:type="gramEnd"/>
            <w:r w:rsidRPr="00F734F5">
              <w:rPr>
                <w:rFonts w:ascii="Comic Sans MS" w:hAnsi="Comic Sans MS"/>
                <w:b/>
                <w:bCs/>
                <w:sz w:val="16"/>
                <w:szCs w:val="16"/>
              </w:rPr>
              <w:t>–</w:t>
            </w:r>
            <w:r w:rsidRPr="00F734F5">
              <w:rPr>
                <w:rFonts w:ascii="Comic Sans MS" w:hAnsi="Comic Sans MS"/>
                <w:sz w:val="16"/>
                <w:szCs w:val="16"/>
              </w:rPr>
              <w:t xml:space="preserve"> means ‘again’ or ‘back’.</w:t>
            </w:r>
          </w:p>
        </w:tc>
        <w:tc>
          <w:tcPr>
            <w:tcW w:w="5670" w:type="dxa"/>
            <w:tcBorders>
              <w:top w:val="nil"/>
              <w:left w:val="single" w:sz="4" w:space="0" w:color="104F75"/>
              <w:bottom w:val="nil"/>
              <w:right w:val="single" w:sz="4" w:space="0" w:color="104F75"/>
            </w:tcBorders>
          </w:tcPr>
          <w:p w14:paraId="0DFBE7F5"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re</w:t>
            </w:r>
            <w:proofErr w:type="gramEnd"/>
            <w:r w:rsidRPr="00F734F5">
              <w:rPr>
                <w:rFonts w:ascii="Comic Sans MS" w:hAnsi="Comic Sans MS"/>
                <w:b/>
                <w:bCs/>
                <w:sz w:val="16"/>
                <w:szCs w:val="16"/>
              </w:rPr>
              <w:t>–</w:t>
            </w:r>
            <w:r w:rsidRPr="00F734F5">
              <w:rPr>
                <w:rFonts w:ascii="Comic Sans MS" w:hAnsi="Comic Sans MS"/>
                <w:sz w:val="16"/>
                <w:szCs w:val="16"/>
              </w:rPr>
              <w:t>: redo, refresh, return, reappear, redecorate</w:t>
            </w:r>
          </w:p>
        </w:tc>
      </w:tr>
      <w:tr w:rsidR="00F734F5" w:rsidRPr="00F734F5" w14:paraId="40C388D3" w14:textId="77777777" w:rsidTr="00F734F5">
        <w:tc>
          <w:tcPr>
            <w:tcW w:w="2978" w:type="dxa"/>
            <w:tcBorders>
              <w:top w:val="nil"/>
              <w:left w:val="single" w:sz="18" w:space="0" w:color="104F75"/>
              <w:bottom w:val="nil"/>
              <w:right w:val="single" w:sz="18" w:space="0" w:color="104F75"/>
            </w:tcBorders>
          </w:tcPr>
          <w:p w14:paraId="1FBD5A60"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3E40CF8B"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5766E9F3"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sub</w:t>
            </w:r>
            <w:proofErr w:type="gramEnd"/>
            <w:r w:rsidRPr="00F734F5">
              <w:rPr>
                <w:rFonts w:ascii="Comic Sans MS" w:hAnsi="Comic Sans MS"/>
                <w:b/>
                <w:bCs/>
                <w:sz w:val="16"/>
                <w:szCs w:val="16"/>
              </w:rPr>
              <w:t>–</w:t>
            </w:r>
            <w:r w:rsidRPr="00F734F5">
              <w:rPr>
                <w:rFonts w:ascii="Comic Sans MS" w:hAnsi="Comic Sans MS"/>
                <w:sz w:val="16"/>
                <w:szCs w:val="16"/>
              </w:rPr>
              <w:t xml:space="preserve"> means ‘under’.</w:t>
            </w:r>
          </w:p>
        </w:tc>
        <w:tc>
          <w:tcPr>
            <w:tcW w:w="5670" w:type="dxa"/>
            <w:tcBorders>
              <w:top w:val="nil"/>
              <w:left w:val="single" w:sz="4" w:space="0" w:color="104F75"/>
              <w:bottom w:val="nil"/>
              <w:right w:val="single" w:sz="4" w:space="0" w:color="104F75"/>
            </w:tcBorders>
          </w:tcPr>
          <w:p w14:paraId="222A030B"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sub</w:t>
            </w:r>
            <w:proofErr w:type="gramEnd"/>
            <w:r w:rsidRPr="00F734F5">
              <w:rPr>
                <w:rFonts w:ascii="Comic Sans MS" w:hAnsi="Comic Sans MS"/>
                <w:b/>
                <w:bCs/>
                <w:sz w:val="16"/>
                <w:szCs w:val="16"/>
              </w:rPr>
              <w:t>–</w:t>
            </w:r>
            <w:r w:rsidRPr="00F734F5">
              <w:rPr>
                <w:rFonts w:ascii="Comic Sans MS" w:hAnsi="Comic Sans MS"/>
                <w:sz w:val="16"/>
                <w:szCs w:val="16"/>
              </w:rPr>
              <w:t>: subdivide, subheading, submarine, submerge</w:t>
            </w:r>
          </w:p>
        </w:tc>
      </w:tr>
      <w:tr w:rsidR="00F734F5" w:rsidRPr="00F734F5" w14:paraId="6DF4E19D" w14:textId="77777777" w:rsidTr="00F734F5">
        <w:tc>
          <w:tcPr>
            <w:tcW w:w="2978" w:type="dxa"/>
            <w:tcBorders>
              <w:top w:val="nil"/>
              <w:left w:val="single" w:sz="18" w:space="0" w:color="104F75"/>
              <w:bottom w:val="nil"/>
              <w:right w:val="single" w:sz="18" w:space="0" w:color="104F75"/>
            </w:tcBorders>
          </w:tcPr>
          <w:p w14:paraId="2864D99A"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3FFC9F58"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5979C7DC"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inter</w:t>
            </w:r>
            <w:proofErr w:type="gramEnd"/>
            <w:r w:rsidRPr="00F734F5">
              <w:rPr>
                <w:rFonts w:ascii="Comic Sans MS" w:hAnsi="Comic Sans MS"/>
                <w:b/>
                <w:bCs/>
                <w:sz w:val="16"/>
                <w:szCs w:val="16"/>
              </w:rPr>
              <w:t>–</w:t>
            </w:r>
            <w:r w:rsidRPr="00F734F5">
              <w:rPr>
                <w:rFonts w:ascii="Comic Sans MS" w:hAnsi="Comic Sans MS"/>
                <w:sz w:val="16"/>
                <w:szCs w:val="16"/>
              </w:rPr>
              <w:t xml:space="preserve"> means ‘between’ or ‘among’.</w:t>
            </w:r>
          </w:p>
        </w:tc>
        <w:tc>
          <w:tcPr>
            <w:tcW w:w="5670" w:type="dxa"/>
            <w:tcBorders>
              <w:top w:val="nil"/>
              <w:left w:val="single" w:sz="4" w:space="0" w:color="104F75"/>
              <w:bottom w:val="nil"/>
              <w:right w:val="single" w:sz="4" w:space="0" w:color="104F75"/>
            </w:tcBorders>
          </w:tcPr>
          <w:p w14:paraId="2FF53B68"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inter</w:t>
            </w:r>
            <w:proofErr w:type="gramEnd"/>
            <w:r w:rsidRPr="00F734F5">
              <w:rPr>
                <w:rFonts w:ascii="Comic Sans MS" w:hAnsi="Comic Sans MS"/>
                <w:b/>
                <w:bCs/>
                <w:sz w:val="16"/>
                <w:szCs w:val="16"/>
              </w:rPr>
              <w:t>–</w:t>
            </w:r>
            <w:r w:rsidRPr="00F734F5">
              <w:rPr>
                <w:rFonts w:ascii="Comic Sans MS" w:hAnsi="Comic Sans MS"/>
                <w:sz w:val="16"/>
                <w:szCs w:val="16"/>
              </w:rPr>
              <w:t>: interact, intercity, international, interrelated (inter + related)</w:t>
            </w:r>
          </w:p>
        </w:tc>
      </w:tr>
      <w:tr w:rsidR="00F734F5" w:rsidRPr="00F734F5" w14:paraId="022FE6DF" w14:textId="77777777" w:rsidTr="00F734F5">
        <w:tc>
          <w:tcPr>
            <w:tcW w:w="2978" w:type="dxa"/>
            <w:tcBorders>
              <w:top w:val="nil"/>
              <w:left w:val="single" w:sz="18" w:space="0" w:color="104F75"/>
              <w:bottom w:val="nil"/>
              <w:right w:val="single" w:sz="18" w:space="0" w:color="104F75"/>
            </w:tcBorders>
          </w:tcPr>
          <w:p w14:paraId="66804642"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6214467D"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3EE1148F"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super</w:t>
            </w:r>
            <w:proofErr w:type="gramEnd"/>
            <w:r w:rsidRPr="00F734F5">
              <w:rPr>
                <w:rFonts w:ascii="Comic Sans MS" w:hAnsi="Comic Sans MS"/>
                <w:b/>
                <w:bCs/>
                <w:sz w:val="16"/>
                <w:szCs w:val="16"/>
              </w:rPr>
              <w:t>–</w:t>
            </w:r>
            <w:r w:rsidRPr="00F734F5">
              <w:rPr>
                <w:rFonts w:ascii="Comic Sans MS" w:hAnsi="Comic Sans MS"/>
                <w:sz w:val="16"/>
                <w:szCs w:val="16"/>
              </w:rPr>
              <w:t xml:space="preserve"> means ‘above’.</w:t>
            </w:r>
          </w:p>
        </w:tc>
        <w:tc>
          <w:tcPr>
            <w:tcW w:w="5670" w:type="dxa"/>
            <w:tcBorders>
              <w:top w:val="nil"/>
              <w:left w:val="single" w:sz="4" w:space="0" w:color="104F75"/>
              <w:bottom w:val="nil"/>
              <w:right w:val="single" w:sz="4" w:space="0" w:color="104F75"/>
            </w:tcBorders>
          </w:tcPr>
          <w:p w14:paraId="5BDE820C"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super</w:t>
            </w:r>
            <w:proofErr w:type="gramEnd"/>
            <w:r w:rsidRPr="00F734F5">
              <w:rPr>
                <w:rFonts w:ascii="Comic Sans MS" w:hAnsi="Comic Sans MS"/>
                <w:b/>
                <w:bCs/>
                <w:sz w:val="16"/>
                <w:szCs w:val="16"/>
              </w:rPr>
              <w:t>–</w:t>
            </w:r>
            <w:r w:rsidRPr="00F734F5">
              <w:rPr>
                <w:rFonts w:ascii="Comic Sans MS" w:hAnsi="Comic Sans MS"/>
                <w:sz w:val="16"/>
                <w:szCs w:val="16"/>
              </w:rPr>
              <w:t>: supermarket, superman, superstar</w:t>
            </w:r>
          </w:p>
        </w:tc>
      </w:tr>
      <w:tr w:rsidR="00F734F5" w:rsidRPr="00F734F5" w14:paraId="4517DC37" w14:textId="77777777" w:rsidTr="00F734F5">
        <w:tc>
          <w:tcPr>
            <w:tcW w:w="2978" w:type="dxa"/>
            <w:tcBorders>
              <w:top w:val="nil"/>
              <w:left w:val="single" w:sz="18" w:space="0" w:color="104F75"/>
              <w:bottom w:val="nil"/>
              <w:right w:val="single" w:sz="18" w:space="0" w:color="104F75"/>
            </w:tcBorders>
          </w:tcPr>
          <w:p w14:paraId="02B8AAB1"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01790C31"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nil"/>
              <w:right w:val="single" w:sz="4" w:space="0" w:color="104F75"/>
            </w:tcBorders>
          </w:tcPr>
          <w:p w14:paraId="1BD56DA5"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anti</w:t>
            </w:r>
            <w:proofErr w:type="gramEnd"/>
            <w:r w:rsidRPr="00F734F5">
              <w:rPr>
                <w:rFonts w:ascii="Comic Sans MS" w:hAnsi="Comic Sans MS"/>
                <w:b/>
                <w:bCs/>
                <w:sz w:val="16"/>
                <w:szCs w:val="16"/>
              </w:rPr>
              <w:t>–</w:t>
            </w:r>
            <w:r w:rsidRPr="00F734F5">
              <w:rPr>
                <w:rFonts w:ascii="Comic Sans MS" w:hAnsi="Comic Sans MS"/>
                <w:sz w:val="16"/>
                <w:szCs w:val="16"/>
              </w:rPr>
              <w:t xml:space="preserve"> means ‘against’.</w:t>
            </w:r>
          </w:p>
        </w:tc>
        <w:tc>
          <w:tcPr>
            <w:tcW w:w="5670" w:type="dxa"/>
            <w:tcBorders>
              <w:top w:val="nil"/>
              <w:left w:val="single" w:sz="4" w:space="0" w:color="104F75"/>
              <w:bottom w:val="nil"/>
              <w:right w:val="single" w:sz="4" w:space="0" w:color="104F75"/>
            </w:tcBorders>
          </w:tcPr>
          <w:p w14:paraId="65DC077B" w14:textId="77777777" w:rsidR="00F734F5" w:rsidRPr="00F734F5" w:rsidRDefault="00F734F5" w:rsidP="00F734F5">
            <w:pPr>
              <w:spacing w:after="40" w:line="240" w:lineRule="auto"/>
              <w:rPr>
                <w:rFonts w:ascii="Comic Sans MS" w:hAnsi="Comic Sans MS"/>
                <w:bCs/>
                <w:sz w:val="16"/>
                <w:szCs w:val="16"/>
              </w:rPr>
            </w:pPr>
            <w:proofErr w:type="gramStart"/>
            <w:r w:rsidRPr="00F734F5">
              <w:rPr>
                <w:rFonts w:ascii="Comic Sans MS" w:hAnsi="Comic Sans MS"/>
                <w:b/>
                <w:bCs/>
                <w:sz w:val="16"/>
                <w:szCs w:val="16"/>
              </w:rPr>
              <w:t>anti</w:t>
            </w:r>
            <w:proofErr w:type="gramEnd"/>
            <w:r w:rsidRPr="00F734F5">
              <w:rPr>
                <w:rFonts w:ascii="Comic Sans MS" w:hAnsi="Comic Sans MS"/>
                <w:b/>
                <w:bCs/>
                <w:sz w:val="16"/>
                <w:szCs w:val="16"/>
              </w:rPr>
              <w:t>–</w:t>
            </w:r>
            <w:r w:rsidRPr="00F734F5">
              <w:rPr>
                <w:rFonts w:ascii="Comic Sans MS" w:hAnsi="Comic Sans MS"/>
                <w:sz w:val="16"/>
                <w:szCs w:val="16"/>
              </w:rPr>
              <w:t>: antiseptic, anti-clockwise, antisocial</w:t>
            </w:r>
          </w:p>
        </w:tc>
      </w:tr>
      <w:tr w:rsidR="00F734F5" w:rsidRPr="00F734F5" w14:paraId="6D2B8147" w14:textId="77777777" w:rsidTr="00F734F5">
        <w:tc>
          <w:tcPr>
            <w:tcW w:w="2978" w:type="dxa"/>
            <w:tcBorders>
              <w:top w:val="nil"/>
              <w:left w:val="single" w:sz="18" w:space="0" w:color="104F75"/>
              <w:bottom w:val="single" w:sz="4" w:space="0" w:color="104F75"/>
              <w:right w:val="single" w:sz="18" w:space="0" w:color="104F75"/>
            </w:tcBorders>
          </w:tcPr>
          <w:p w14:paraId="3F67FE5A"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13958A68" w14:textId="77777777" w:rsidR="00F734F5" w:rsidRPr="00F734F5" w:rsidRDefault="00F734F5" w:rsidP="00F734F5">
            <w:pPr>
              <w:spacing w:after="40" w:line="240" w:lineRule="auto"/>
              <w:rPr>
                <w:rFonts w:ascii="Comic Sans MS" w:hAnsi="Comic Sans MS"/>
                <w:sz w:val="16"/>
                <w:szCs w:val="16"/>
              </w:rPr>
            </w:pPr>
          </w:p>
        </w:tc>
        <w:tc>
          <w:tcPr>
            <w:tcW w:w="6946" w:type="dxa"/>
            <w:tcBorders>
              <w:top w:val="nil"/>
              <w:left w:val="single" w:sz="4" w:space="0" w:color="104F75"/>
              <w:bottom w:val="single" w:sz="4" w:space="0" w:color="104F75"/>
              <w:right w:val="single" w:sz="4" w:space="0" w:color="104F75"/>
            </w:tcBorders>
          </w:tcPr>
          <w:p w14:paraId="6AEB64BC"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auto</w:t>
            </w:r>
            <w:proofErr w:type="gramEnd"/>
            <w:r w:rsidRPr="00F734F5">
              <w:rPr>
                <w:rFonts w:ascii="Comic Sans MS" w:hAnsi="Comic Sans MS"/>
                <w:b/>
                <w:bCs/>
                <w:sz w:val="16"/>
                <w:szCs w:val="16"/>
              </w:rPr>
              <w:t>–</w:t>
            </w:r>
            <w:r w:rsidRPr="00F734F5">
              <w:rPr>
                <w:rFonts w:ascii="Comic Sans MS" w:hAnsi="Comic Sans MS"/>
                <w:sz w:val="16"/>
                <w:szCs w:val="16"/>
              </w:rPr>
              <w:t xml:space="preserve"> means ‘self’ or ‘own’.</w:t>
            </w:r>
          </w:p>
        </w:tc>
        <w:tc>
          <w:tcPr>
            <w:tcW w:w="5670" w:type="dxa"/>
            <w:tcBorders>
              <w:top w:val="nil"/>
              <w:left w:val="single" w:sz="4" w:space="0" w:color="104F75"/>
              <w:bottom w:val="single" w:sz="4" w:space="0" w:color="104F75"/>
              <w:right w:val="single" w:sz="4" w:space="0" w:color="104F75"/>
            </w:tcBorders>
          </w:tcPr>
          <w:p w14:paraId="63847FE6"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b/>
                <w:bCs/>
                <w:sz w:val="16"/>
                <w:szCs w:val="16"/>
              </w:rPr>
              <w:t>auto</w:t>
            </w:r>
            <w:proofErr w:type="gramEnd"/>
            <w:r w:rsidRPr="00F734F5">
              <w:rPr>
                <w:rFonts w:ascii="Comic Sans MS" w:hAnsi="Comic Sans MS"/>
                <w:b/>
                <w:bCs/>
                <w:sz w:val="16"/>
                <w:szCs w:val="16"/>
              </w:rPr>
              <w:t>–</w:t>
            </w:r>
            <w:r w:rsidRPr="00F734F5">
              <w:rPr>
                <w:rFonts w:ascii="Comic Sans MS" w:hAnsi="Comic Sans MS"/>
                <w:sz w:val="16"/>
                <w:szCs w:val="16"/>
              </w:rPr>
              <w:t>:</w:t>
            </w:r>
            <w:r w:rsidRPr="00F734F5">
              <w:rPr>
                <w:rFonts w:ascii="Comic Sans MS" w:hAnsi="Comic Sans MS"/>
                <w:bCs/>
                <w:sz w:val="16"/>
                <w:szCs w:val="16"/>
              </w:rPr>
              <w:t xml:space="preserve"> </w:t>
            </w:r>
            <w:r w:rsidRPr="00F734F5">
              <w:rPr>
                <w:rFonts w:ascii="Comic Sans MS" w:hAnsi="Comic Sans MS"/>
                <w:sz w:val="16"/>
                <w:szCs w:val="16"/>
              </w:rPr>
              <w:t>autobiography, autograph</w:t>
            </w:r>
          </w:p>
        </w:tc>
      </w:tr>
      <w:tr w:rsidR="00F734F5" w:rsidRPr="00F734F5" w14:paraId="450476D2"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390B821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 suffix –</w:t>
            </w:r>
            <w:proofErr w:type="spellStart"/>
            <w:r w:rsidRPr="00F734F5">
              <w:rPr>
                <w:rFonts w:ascii="Comic Sans MS" w:hAnsi="Comic Sans MS"/>
                <w:sz w:val="16"/>
                <w:szCs w:val="16"/>
              </w:rPr>
              <w:t>ation</w:t>
            </w:r>
            <w:proofErr w:type="spellEnd"/>
          </w:p>
        </w:tc>
        <w:tc>
          <w:tcPr>
            <w:tcW w:w="283" w:type="dxa"/>
            <w:tcBorders>
              <w:top w:val="nil"/>
              <w:left w:val="single" w:sz="18" w:space="0" w:color="104F75"/>
              <w:bottom w:val="nil"/>
              <w:right w:val="single" w:sz="4" w:space="0" w:color="104F75"/>
            </w:tcBorders>
          </w:tcPr>
          <w:p w14:paraId="098BA686" w14:textId="77777777" w:rsidR="00F734F5" w:rsidRPr="00F734F5" w:rsidRDefault="00F734F5" w:rsidP="00F734F5">
            <w:pPr>
              <w:spacing w:after="40" w:line="240" w:lineRule="auto"/>
              <w:rPr>
                <w:rFonts w:ascii="Comic Sans MS" w:hAnsi="Comic Sans MS"/>
                <w:sz w:val="16"/>
                <w:szCs w:val="16"/>
              </w:rPr>
            </w:pPr>
          </w:p>
        </w:tc>
        <w:tc>
          <w:tcPr>
            <w:tcW w:w="6946" w:type="dxa"/>
            <w:tcBorders>
              <w:top w:val="single" w:sz="4" w:space="0" w:color="104F75"/>
              <w:left w:val="single" w:sz="4" w:space="0" w:color="104F75"/>
              <w:bottom w:val="single" w:sz="4" w:space="0" w:color="104F75"/>
              <w:right w:val="single" w:sz="4" w:space="0" w:color="104F75"/>
            </w:tcBorders>
          </w:tcPr>
          <w:p w14:paraId="4D800C31"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suffix </w:t>
            </w:r>
            <w:r w:rsidRPr="00F734F5">
              <w:rPr>
                <w:rFonts w:ascii="Comic Sans MS" w:hAnsi="Comic Sans MS"/>
                <w:b/>
                <w:bCs/>
                <w:sz w:val="16"/>
                <w:szCs w:val="16"/>
              </w:rPr>
              <w:t>–</w:t>
            </w:r>
            <w:proofErr w:type="spellStart"/>
            <w:r w:rsidRPr="00F734F5">
              <w:rPr>
                <w:rFonts w:ascii="Comic Sans MS" w:hAnsi="Comic Sans MS"/>
                <w:b/>
                <w:bCs/>
                <w:sz w:val="16"/>
                <w:szCs w:val="16"/>
              </w:rPr>
              <w:t>ation</w:t>
            </w:r>
            <w:proofErr w:type="spellEnd"/>
            <w:r w:rsidRPr="00F734F5">
              <w:rPr>
                <w:rFonts w:ascii="Comic Sans MS" w:hAnsi="Comic Sans MS"/>
                <w:sz w:val="16"/>
                <w:szCs w:val="16"/>
              </w:rPr>
              <w:t xml:space="preserve"> is added to verbs to form nouns. The rules already learnt still apply.</w:t>
            </w:r>
          </w:p>
        </w:tc>
        <w:tc>
          <w:tcPr>
            <w:tcW w:w="5670" w:type="dxa"/>
            <w:tcBorders>
              <w:top w:val="single" w:sz="4" w:space="0" w:color="104F75"/>
              <w:left w:val="single" w:sz="4" w:space="0" w:color="104F75"/>
              <w:bottom w:val="single" w:sz="4" w:space="0" w:color="104F75"/>
              <w:right w:val="single" w:sz="4" w:space="0" w:color="104F75"/>
            </w:tcBorders>
          </w:tcPr>
          <w:p w14:paraId="44607F67"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information</w:t>
            </w:r>
            <w:proofErr w:type="gramEnd"/>
            <w:r w:rsidRPr="00F734F5">
              <w:rPr>
                <w:rFonts w:ascii="Comic Sans MS" w:hAnsi="Comic Sans MS"/>
                <w:sz w:val="16"/>
                <w:szCs w:val="16"/>
              </w:rPr>
              <w:t>, adoration, sensation, preparation, admiration</w:t>
            </w:r>
          </w:p>
        </w:tc>
      </w:tr>
      <w:tr w:rsidR="00F734F5" w:rsidRPr="00F734F5" w14:paraId="21EF1079" w14:textId="77777777" w:rsidTr="00F734F5">
        <w:tc>
          <w:tcPr>
            <w:tcW w:w="2978" w:type="dxa"/>
            <w:tcBorders>
              <w:top w:val="single" w:sz="4" w:space="0" w:color="104F75"/>
              <w:left w:val="single" w:sz="18" w:space="0" w:color="104F75"/>
              <w:bottom w:val="single" w:sz="18" w:space="0" w:color="104F75"/>
              <w:right w:val="single" w:sz="18" w:space="0" w:color="104F75"/>
            </w:tcBorders>
          </w:tcPr>
          <w:p w14:paraId="574F3F6A"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 suffix –</w:t>
            </w:r>
            <w:proofErr w:type="spellStart"/>
            <w:r w:rsidRPr="00F734F5">
              <w:rPr>
                <w:rFonts w:ascii="Comic Sans MS" w:hAnsi="Comic Sans MS"/>
                <w:sz w:val="16"/>
                <w:szCs w:val="16"/>
              </w:rPr>
              <w:t>ly</w:t>
            </w:r>
            <w:proofErr w:type="spellEnd"/>
          </w:p>
        </w:tc>
        <w:tc>
          <w:tcPr>
            <w:tcW w:w="283" w:type="dxa"/>
            <w:tcBorders>
              <w:top w:val="nil"/>
              <w:left w:val="single" w:sz="18" w:space="0" w:color="104F75"/>
              <w:bottom w:val="nil"/>
              <w:right w:val="single" w:sz="4" w:space="0" w:color="104F75"/>
            </w:tcBorders>
          </w:tcPr>
          <w:p w14:paraId="16409948" w14:textId="77777777" w:rsidR="00F734F5" w:rsidRPr="00F734F5" w:rsidRDefault="00F734F5" w:rsidP="00F734F5">
            <w:pPr>
              <w:spacing w:after="40" w:line="240" w:lineRule="auto"/>
              <w:rPr>
                <w:rFonts w:ascii="Comic Sans MS" w:hAnsi="Comic Sans MS"/>
                <w:sz w:val="16"/>
                <w:szCs w:val="16"/>
              </w:rPr>
            </w:pPr>
          </w:p>
        </w:tc>
        <w:tc>
          <w:tcPr>
            <w:tcW w:w="6946" w:type="dxa"/>
            <w:tcBorders>
              <w:top w:val="single" w:sz="4" w:space="0" w:color="104F75"/>
              <w:left w:val="single" w:sz="4" w:space="0" w:color="104F75"/>
              <w:bottom w:val="single" w:sz="4" w:space="0" w:color="104F75"/>
              <w:right w:val="single" w:sz="4" w:space="0" w:color="104F75"/>
            </w:tcBorders>
          </w:tcPr>
          <w:p w14:paraId="4745157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suffix </w:t>
            </w:r>
            <w:r w:rsidRPr="00F734F5">
              <w:rPr>
                <w:rFonts w:ascii="Comic Sans MS" w:hAnsi="Comic Sans MS"/>
                <w:b/>
                <w:bCs/>
                <w:sz w:val="16"/>
                <w:szCs w:val="16"/>
              </w:rPr>
              <w:t>–</w:t>
            </w:r>
            <w:proofErr w:type="spellStart"/>
            <w:r w:rsidRPr="00F734F5">
              <w:rPr>
                <w:rFonts w:ascii="Comic Sans MS" w:hAnsi="Comic Sans MS"/>
                <w:b/>
                <w:bCs/>
                <w:sz w:val="16"/>
                <w:szCs w:val="16"/>
              </w:rPr>
              <w:t>ly</w:t>
            </w:r>
            <w:proofErr w:type="spellEnd"/>
            <w:r w:rsidRPr="00F734F5">
              <w:rPr>
                <w:rFonts w:ascii="Comic Sans MS" w:hAnsi="Comic Sans MS"/>
                <w:sz w:val="16"/>
                <w:szCs w:val="16"/>
              </w:rPr>
              <w:t xml:space="preserve"> is added to an adjective to form an adverb. The rules already learnt still apply.</w:t>
            </w:r>
          </w:p>
          <w:p w14:paraId="4055DD9C" w14:textId="77777777" w:rsidR="00F734F5" w:rsidRPr="00F734F5" w:rsidRDefault="00F734F5" w:rsidP="00F734F5">
            <w:pPr>
              <w:spacing w:after="40" w:line="240" w:lineRule="auto"/>
              <w:rPr>
                <w:rFonts w:ascii="Comic Sans MS" w:hAnsi="Comic Sans MS"/>
                <w:bCs/>
                <w:sz w:val="16"/>
                <w:szCs w:val="16"/>
              </w:rPr>
            </w:pPr>
            <w:r w:rsidRPr="00F734F5">
              <w:rPr>
                <w:rFonts w:ascii="Comic Sans MS" w:hAnsi="Comic Sans MS"/>
                <w:sz w:val="16"/>
                <w:szCs w:val="16"/>
              </w:rPr>
              <w:t xml:space="preserve">The suffix </w:t>
            </w:r>
            <w:r w:rsidRPr="00F734F5">
              <w:rPr>
                <w:rFonts w:ascii="Comic Sans MS" w:hAnsi="Comic Sans MS"/>
                <w:b/>
                <w:bCs/>
                <w:sz w:val="16"/>
                <w:szCs w:val="16"/>
              </w:rPr>
              <w:t>–</w:t>
            </w:r>
            <w:proofErr w:type="spellStart"/>
            <w:r w:rsidRPr="00F734F5">
              <w:rPr>
                <w:rFonts w:ascii="Comic Sans MS" w:hAnsi="Comic Sans MS"/>
                <w:b/>
                <w:bCs/>
                <w:sz w:val="16"/>
                <w:szCs w:val="16"/>
              </w:rPr>
              <w:t>ly</w:t>
            </w:r>
            <w:proofErr w:type="spellEnd"/>
            <w:r w:rsidRPr="00F734F5">
              <w:rPr>
                <w:rFonts w:ascii="Comic Sans MS" w:hAnsi="Comic Sans MS"/>
                <w:sz w:val="16"/>
                <w:szCs w:val="16"/>
              </w:rPr>
              <w:t xml:space="preserve"> starts with a consonant letter, so it is added straight on to most root words.</w:t>
            </w:r>
          </w:p>
        </w:tc>
        <w:tc>
          <w:tcPr>
            <w:tcW w:w="5670" w:type="dxa"/>
            <w:tcBorders>
              <w:top w:val="single" w:sz="4" w:space="0" w:color="104F75"/>
              <w:left w:val="single" w:sz="4" w:space="0" w:color="104F75"/>
              <w:bottom w:val="single" w:sz="4" w:space="0" w:color="104F75"/>
              <w:right w:val="single" w:sz="4" w:space="0" w:color="104F75"/>
            </w:tcBorders>
          </w:tcPr>
          <w:p w14:paraId="39237FEA"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sadly</w:t>
            </w:r>
            <w:proofErr w:type="gramEnd"/>
            <w:r w:rsidRPr="00F734F5">
              <w:rPr>
                <w:rFonts w:ascii="Comic Sans MS" w:hAnsi="Comic Sans MS"/>
                <w:sz w:val="16"/>
                <w:szCs w:val="16"/>
              </w:rPr>
              <w:t xml:space="preserve">, completely, usually (usual + </w:t>
            </w:r>
            <w:proofErr w:type="spellStart"/>
            <w:r w:rsidRPr="00F734F5">
              <w:rPr>
                <w:rFonts w:ascii="Comic Sans MS" w:hAnsi="Comic Sans MS"/>
                <w:sz w:val="16"/>
                <w:szCs w:val="16"/>
              </w:rPr>
              <w:t>ly</w:t>
            </w:r>
            <w:proofErr w:type="spellEnd"/>
            <w:r w:rsidRPr="00F734F5">
              <w:rPr>
                <w:rFonts w:ascii="Comic Sans MS" w:hAnsi="Comic Sans MS"/>
                <w:sz w:val="16"/>
                <w:szCs w:val="16"/>
              </w:rPr>
              <w:t xml:space="preserve">), finally (final + </w:t>
            </w:r>
            <w:proofErr w:type="spellStart"/>
            <w:r w:rsidRPr="00F734F5">
              <w:rPr>
                <w:rFonts w:ascii="Comic Sans MS" w:hAnsi="Comic Sans MS"/>
                <w:sz w:val="16"/>
                <w:szCs w:val="16"/>
              </w:rPr>
              <w:t>ly</w:t>
            </w:r>
            <w:proofErr w:type="spellEnd"/>
            <w:r w:rsidRPr="00F734F5">
              <w:rPr>
                <w:rFonts w:ascii="Comic Sans MS" w:hAnsi="Comic Sans MS"/>
                <w:sz w:val="16"/>
                <w:szCs w:val="16"/>
              </w:rPr>
              <w:t>), comically (comical + </w:t>
            </w:r>
            <w:proofErr w:type="spellStart"/>
            <w:r w:rsidRPr="00F734F5">
              <w:rPr>
                <w:rFonts w:ascii="Comic Sans MS" w:hAnsi="Comic Sans MS"/>
                <w:sz w:val="16"/>
                <w:szCs w:val="16"/>
              </w:rPr>
              <w:t>ly</w:t>
            </w:r>
            <w:proofErr w:type="spellEnd"/>
            <w:r w:rsidRPr="00F734F5">
              <w:rPr>
                <w:rFonts w:ascii="Comic Sans MS" w:hAnsi="Comic Sans MS"/>
                <w:sz w:val="16"/>
                <w:szCs w:val="16"/>
              </w:rPr>
              <w:t>)</w:t>
            </w:r>
          </w:p>
        </w:tc>
      </w:tr>
    </w:tbl>
    <w:p w14:paraId="7EB478BA" w14:textId="77777777" w:rsidR="00A76601" w:rsidRPr="00F734F5" w:rsidRDefault="00A76601" w:rsidP="00F734F5">
      <w:pPr>
        <w:spacing w:after="40" w:line="240" w:lineRule="auto"/>
        <w:rPr>
          <w:rFonts w:ascii="Comic Sans MS" w:hAnsi="Comic Sans MS"/>
          <w:sz w:val="16"/>
          <w:szCs w:val="16"/>
        </w:rPr>
      </w:pPr>
    </w:p>
    <w:p w14:paraId="6C888149" w14:textId="77777777" w:rsidR="00A76601" w:rsidRPr="00F734F5" w:rsidRDefault="00A76601" w:rsidP="00F734F5">
      <w:pPr>
        <w:spacing w:after="40" w:line="240" w:lineRule="auto"/>
        <w:rPr>
          <w:rFonts w:ascii="Comic Sans MS" w:hAnsi="Comic Sans MS"/>
          <w:sz w:val="16"/>
          <w:szCs w:val="16"/>
        </w:rPr>
      </w:pPr>
    </w:p>
    <w:tbl>
      <w:tblPr>
        <w:tblW w:w="15877" w:type="dxa"/>
        <w:tblInd w:w="-880"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978"/>
        <w:gridCol w:w="283"/>
        <w:gridCol w:w="8080"/>
        <w:gridCol w:w="4536"/>
      </w:tblGrid>
      <w:tr w:rsidR="00F734F5" w:rsidRPr="00F734F5" w14:paraId="377B1350" w14:textId="77777777" w:rsidTr="00F734F5">
        <w:trPr>
          <w:tblHeader/>
        </w:trPr>
        <w:tc>
          <w:tcPr>
            <w:tcW w:w="2978" w:type="dxa"/>
            <w:tcBorders>
              <w:top w:val="single" w:sz="18" w:space="0" w:color="104F75"/>
              <w:left w:val="single" w:sz="18" w:space="0" w:color="104F75"/>
              <w:bottom w:val="single" w:sz="4" w:space="0" w:color="104F75"/>
              <w:right w:val="single" w:sz="18" w:space="0" w:color="104F75"/>
            </w:tcBorders>
            <w:shd w:val="clear" w:color="auto" w:fill="CFDCE3"/>
          </w:tcPr>
          <w:p w14:paraId="1DABD49B"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Statutory requirements</w:t>
            </w:r>
          </w:p>
        </w:tc>
        <w:tc>
          <w:tcPr>
            <w:tcW w:w="283" w:type="dxa"/>
            <w:tcBorders>
              <w:top w:val="nil"/>
              <w:left w:val="single" w:sz="18" w:space="0" w:color="104F75"/>
              <w:bottom w:val="nil"/>
              <w:right w:val="single" w:sz="4" w:space="0" w:color="104F75"/>
            </w:tcBorders>
          </w:tcPr>
          <w:p w14:paraId="640811DA" w14:textId="77777777" w:rsidR="00F734F5" w:rsidRPr="00F734F5" w:rsidRDefault="00F734F5" w:rsidP="00F734F5">
            <w:pPr>
              <w:pStyle w:val="Heading4"/>
              <w:spacing w:before="0" w:after="40" w:line="240" w:lineRule="auto"/>
              <w:rPr>
                <w:rFonts w:ascii="Comic Sans MS" w:hAnsi="Comic Sans MS"/>
              </w:rPr>
            </w:pPr>
          </w:p>
        </w:tc>
        <w:tc>
          <w:tcPr>
            <w:tcW w:w="8080" w:type="dxa"/>
            <w:tcBorders>
              <w:top w:val="single" w:sz="4" w:space="0" w:color="104F75"/>
              <w:left w:val="single" w:sz="4" w:space="0" w:color="104F75"/>
              <w:bottom w:val="single" w:sz="4" w:space="0" w:color="104F75"/>
              <w:right w:val="single" w:sz="4" w:space="0" w:color="104F75"/>
            </w:tcBorders>
            <w:shd w:val="clear" w:color="auto" w:fill="CFDCE3"/>
          </w:tcPr>
          <w:p w14:paraId="24A1C658"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Rules and guidance (non</w:t>
            </w:r>
            <w:r w:rsidRPr="00F734F5">
              <w:rPr>
                <w:rFonts w:ascii="Comic Sans MS" w:hAnsi="Comic Sans MS"/>
              </w:rPr>
              <w:noBreakHyphen/>
              <w:t>statutory)</w:t>
            </w:r>
          </w:p>
        </w:tc>
        <w:tc>
          <w:tcPr>
            <w:tcW w:w="4536" w:type="dxa"/>
            <w:tcBorders>
              <w:top w:val="single" w:sz="4" w:space="0" w:color="104F75"/>
              <w:left w:val="single" w:sz="4" w:space="0" w:color="104F75"/>
              <w:bottom w:val="single" w:sz="4" w:space="0" w:color="104F75"/>
              <w:right w:val="single" w:sz="4" w:space="0" w:color="104F75"/>
            </w:tcBorders>
            <w:shd w:val="clear" w:color="auto" w:fill="CFDCE3"/>
          </w:tcPr>
          <w:p w14:paraId="6D42D1E4"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Example words (non</w:t>
            </w:r>
            <w:r w:rsidRPr="00F734F5">
              <w:rPr>
                <w:rFonts w:ascii="Comic Sans MS" w:hAnsi="Comic Sans MS"/>
              </w:rPr>
              <w:noBreakHyphen/>
              <w:t>statutory)</w:t>
            </w:r>
          </w:p>
        </w:tc>
      </w:tr>
      <w:tr w:rsidR="00F734F5" w:rsidRPr="00F734F5" w14:paraId="36980FE8" w14:textId="77777777" w:rsidTr="00F734F5">
        <w:trPr>
          <w:cantSplit/>
        </w:trPr>
        <w:tc>
          <w:tcPr>
            <w:tcW w:w="2978" w:type="dxa"/>
            <w:tcBorders>
              <w:top w:val="single" w:sz="4" w:space="0" w:color="104F75"/>
              <w:left w:val="single" w:sz="18" w:space="0" w:color="104F75"/>
              <w:bottom w:val="nil"/>
              <w:right w:val="single" w:sz="18" w:space="0" w:color="104F75"/>
            </w:tcBorders>
          </w:tcPr>
          <w:p w14:paraId="07A0A4BB"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38DC440B" w14:textId="77777777" w:rsidR="00F734F5" w:rsidRPr="00F734F5" w:rsidRDefault="00F734F5" w:rsidP="00F734F5">
            <w:pPr>
              <w:spacing w:after="40" w:line="240" w:lineRule="auto"/>
              <w:rPr>
                <w:rFonts w:ascii="Comic Sans MS" w:hAnsi="Comic Sans MS"/>
                <w:sz w:val="16"/>
                <w:szCs w:val="16"/>
              </w:rPr>
            </w:pPr>
          </w:p>
        </w:tc>
        <w:tc>
          <w:tcPr>
            <w:tcW w:w="8080" w:type="dxa"/>
            <w:tcBorders>
              <w:top w:val="single" w:sz="4" w:space="0" w:color="104F75"/>
              <w:left w:val="single" w:sz="4" w:space="0" w:color="104F75"/>
              <w:bottom w:val="nil"/>
              <w:right w:val="single" w:sz="4" w:space="0" w:color="104F75"/>
            </w:tcBorders>
          </w:tcPr>
          <w:p w14:paraId="752B36F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Exceptions</w:t>
            </w:r>
            <w:r w:rsidRPr="00F734F5">
              <w:rPr>
                <w:rFonts w:ascii="Comic Sans MS" w:hAnsi="Comic Sans MS"/>
                <w:sz w:val="16"/>
                <w:szCs w:val="16"/>
              </w:rPr>
              <w:t>:</w:t>
            </w:r>
          </w:p>
          <w:p w14:paraId="15E924F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(1) If the root word ends in –y with a consonant letter before it, the </w:t>
            </w:r>
            <w:r w:rsidRPr="00F734F5">
              <w:rPr>
                <w:rFonts w:ascii="Comic Sans MS" w:hAnsi="Comic Sans MS"/>
                <w:b/>
                <w:sz w:val="16"/>
                <w:szCs w:val="16"/>
              </w:rPr>
              <w:t>y</w:t>
            </w:r>
            <w:r w:rsidRPr="00F734F5">
              <w:rPr>
                <w:rFonts w:ascii="Comic Sans MS" w:hAnsi="Comic Sans MS"/>
                <w:sz w:val="16"/>
                <w:szCs w:val="16"/>
              </w:rPr>
              <w:t xml:space="preserve"> is changed to </w:t>
            </w:r>
            <w:proofErr w:type="spellStart"/>
            <w:r w:rsidRPr="00F734F5">
              <w:rPr>
                <w:rFonts w:ascii="Comic Sans MS" w:hAnsi="Comic Sans MS"/>
                <w:b/>
                <w:sz w:val="16"/>
                <w:szCs w:val="16"/>
              </w:rPr>
              <w:t>i</w:t>
            </w:r>
            <w:proofErr w:type="spellEnd"/>
            <w:r w:rsidRPr="00F734F5">
              <w:rPr>
                <w:rFonts w:ascii="Comic Sans MS" w:hAnsi="Comic Sans MS"/>
                <w:sz w:val="16"/>
                <w:szCs w:val="16"/>
              </w:rPr>
              <w:t>, but only if the root word has more than one syllable.</w:t>
            </w:r>
          </w:p>
        </w:tc>
        <w:tc>
          <w:tcPr>
            <w:tcW w:w="4536" w:type="dxa"/>
            <w:tcBorders>
              <w:top w:val="single" w:sz="4" w:space="0" w:color="104F75"/>
              <w:left w:val="single" w:sz="4" w:space="0" w:color="104F75"/>
              <w:bottom w:val="nil"/>
              <w:right w:val="single" w:sz="4" w:space="0" w:color="104F75"/>
            </w:tcBorders>
          </w:tcPr>
          <w:p w14:paraId="2C3C9D4F" w14:textId="77777777" w:rsidR="00F734F5" w:rsidRPr="00F734F5" w:rsidRDefault="00F734F5" w:rsidP="00F734F5">
            <w:pPr>
              <w:spacing w:after="40" w:line="240" w:lineRule="auto"/>
              <w:rPr>
                <w:rFonts w:ascii="Comic Sans MS" w:hAnsi="Comic Sans MS"/>
                <w:sz w:val="16"/>
                <w:szCs w:val="16"/>
              </w:rPr>
            </w:pPr>
          </w:p>
          <w:p w14:paraId="2C6B974C"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happily</w:t>
            </w:r>
            <w:proofErr w:type="gramEnd"/>
            <w:r w:rsidRPr="00F734F5">
              <w:rPr>
                <w:rFonts w:ascii="Comic Sans MS" w:hAnsi="Comic Sans MS"/>
                <w:sz w:val="16"/>
                <w:szCs w:val="16"/>
              </w:rPr>
              <w:t>, angrily</w:t>
            </w:r>
          </w:p>
        </w:tc>
      </w:tr>
      <w:tr w:rsidR="00F734F5" w:rsidRPr="00F734F5" w14:paraId="3131B86F" w14:textId="77777777" w:rsidTr="00F734F5">
        <w:tc>
          <w:tcPr>
            <w:tcW w:w="2978" w:type="dxa"/>
            <w:tcBorders>
              <w:top w:val="nil"/>
              <w:left w:val="single" w:sz="18" w:space="0" w:color="104F75"/>
              <w:bottom w:val="nil"/>
              <w:right w:val="single" w:sz="18" w:space="0" w:color="104F75"/>
            </w:tcBorders>
          </w:tcPr>
          <w:p w14:paraId="02A71432"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5EBE7EA1" w14:textId="77777777" w:rsidR="00F734F5" w:rsidRPr="00F734F5" w:rsidRDefault="00F734F5" w:rsidP="00F734F5">
            <w:pPr>
              <w:spacing w:after="40" w:line="240" w:lineRule="auto"/>
              <w:rPr>
                <w:rFonts w:ascii="Comic Sans MS" w:hAnsi="Comic Sans MS"/>
                <w:sz w:val="16"/>
                <w:szCs w:val="16"/>
              </w:rPr>
            </w:pPr>
          </w:p>
        </w:tc>
        <w:tc>
          <w:tcPr>
            <w:tcW w:w="8080" w:type="dxa"/>
            <w:tcBorders>
              <w:top w:val="nil"/>
              <w:left w:val="single" w:sz="4" w:space="0" w:color="104F75"/>
              <w:bottom w:val="nil"/>
              <w:right w:val="single" w:sz="4" w:space="0" w:color="104F75"/>
            </w:tcBorders>
          </w:tcPr>
          <w:p w14:paraId="4D0CD6BC" w14:textId="77777777" w:rsidR="00F734F5" w:rsidRPr="00F734F5" w:rsidRDefault="00F734F5" w:rsidP="00F734F5">
            <w:pPr>
              <w:spacing w:after="40" w:line="240" w:lineRule="auto"/>
              <w:rPr>
                <w:rFonts w:ascii="Comic Sans MS" w:hAnsi="Comic Sans MS"/>
                <w:b/>
                <w:bCs/>
                <w:sz w:val="16"/>
                <w:szCs w:val="16"/>
              </w:rPr>
            </w:pPr>
            <w:r w:rsidRPr="00F734F5">
              <w:rPr>
                <w:rFonts w:ascii="Comic Sans MS" w:hAnsi="Comic Sans MS"/>
                <w:sz w:val="16"/>
                <w:szCs w:val="16"/>
              </w:rPr>
              <w:t xml:space="preserve">(2) If the root word ends with </w:t>
            </w:r>
            <w:r w:rsidRPr="00F734F5">
              <w:rPr>
                <w:rFonts w:ascii="Comic Sans MS" w:hAnsi="Comic Sans MS"/>
                <w:b/>
                <w:bCs/>
                <w:sz w:val="16"/>
                <w:szCs w:val="16"/>
              </w:rPr>
              <w:t>–le</w:t>
            </w:r>
            <w:r w:rsidRPr="00F734F5">
              <w:rPr>
                <w:rFonts w:ascii="Comic Sans MS" w:hAnsi="Comic Sans MS"/>
                <w:sz w:val="16"/>
                <w:szCs w:val="16"/>
              </w:rPr>
              <w:t xml:space="preserve">, the </w:t>
            </w:r>
            <w:r w:rsidRPr="00F734F5">
              <w:rPr>
                <w:rFonts w:ascii="Comic Sans MS" w:hAnsi="Comic Sans MS"/>
                <w:b/>
                <w:bCs/>
                <w:sz w:val="16"/>
                <w:szCs w:val="16"/>
              </w:rPr>
              <w:t>–le</w:t>
            </w:r>
            <w:r w:rsidRPr="00F734F5">
              <w:rPr>
                <w:rFonts w:ascii="Comic Sans MS" w:hAnsi="Comic Sans MS"/>
                <w:sz w:val="16"/>
                <w:szCs w:val="16"/>
              </w:rPr>
              <w:t xml:space="preserve"> is changed to </w:t>
            </w:r>
            <w:r w:rsidRPr="00F734F5">
              <w:rPr>
                <w:rFonts w:ascii="Comic Sans MS" w:hAnsi="Comic Sans MS"/>
                <w:b/>
                <w:bCs/>
                <w:sz w:val="16"/>
                <w:szCs w:val="16"/>
              </w:rPr>
              <w:t>–</w:t>
            </w:r>
            <w:proofErr w:type="spellStart"/>
            <w:r w:rsidRPr="00F734F5">
              <w:rPr>
                <w:rFonts w:ascii="Comic Sans MS" w:hAnsi="Comic Sans MS"/>
                <w:b/>
                <w:bCs/>
                <w:sz w:val="16"/>
                <w:szCs w:val="16"/>
              </w:rPr>
              <w:t>ly</w:t>
            </w:r>
            <w:proofErr w:type="spellEnd"/>
            <w:r w:rsidRPr="00F734F5">
              <w:rPr>
                <w:rFonts w:ascii="Comic Sans MS" w:hAnsi="Comic Sans MS"/>
                <w:sz w:val="16"/>
                <w:szCs w:val="16"/>
              </w:rPr>
              <w:t>.</w:t>
            </w:r>
          </w:p>
        </w:tc>
        <w:tc>
          <w:tcPr>
            <w:tcW w:w="4536" w:type="dxa"/>
            <w:tcBorders>
              <w:top w:val="nil"/>
              <w:left w:val="single" w:sz="4" w:space="0" w:color="104F75"/>
              <w:bottom w:val="nil"/>
              <w:right w:val="single" w:sz="4" w:space="0" w:color="104F75"/>
            </w:tcBorders>
          </w:tcPr>
          <w:p w14:paraId="0096B887"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gently</w:t>
            </w:r>
            <w:proofErr w:type="gramEnd"/>
            <w:r w:rsidRPr="00F734F5">
              <w:rPr>
                <w:rFonts w:ascii="Comic Sans MS" w:hAnsi="Comic Sans MS"/>
                <w:sz w:val="16"/>
                <w:szCs w:val="16"/>
              </w:rPr>
              <w:t>, simply, humbly, nobly</w:t>
            </w:r>
          </w:p>
        </w:tc>
      </w:tr>
      <w:tr w:rsidR="00F734F5" w:rsidRPr="00F734F5" w14:paraId="6FEC93CA" w14:textId="77777777" w:rsidTr="00F734F5">
        <w:tc>
          <w:tcPr>
            <w:tcW w:w="2978" w:type="dxa"/>
            <w:tcBorders>
              <w:top w:val="nil"/>
              <w:left w:val="single" w:sz="18" w:space="0" w:color="104F75"/>
              <w:bottom w:val="nil"/>
              <w:right w:val="single" w:sz="18" w:space="0" w:color="104F75"/>
            </w:tcBorders>
          </w:tcPr>
          <w:p w14:paraId="5B7D464D"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6FFEE45B" w14:textId="77777777" w:rsidR="00F734F5" w:rsidRPr="00F734F5" w:rsidRDefault="00F734F5" w:rsidP="00F734F5">
            <w:pPr>
              <w:spacing w:after="40" w:line="240" w:lineRule="auto"/>
              <w:rPr>
                <w:rFonts w:ascii="Comic Sans MS" w:hAnsi="Comic Sans MS"/>
                <w:sz w:val="16"/>
                <w:szCs w:val="16"/>
              </w:rPr>
            </w:pPr>
          </w:p>
        </w:tc>
        <w:tc>
          <w:tcPr>
            <w:tcW w:w="8080" w:type="dxa"/>
            <w:tcBorders>
              <w:top w:val="nil"/>
              <w:left w:val="single" w:sz="4" w:space="0" w:color="104F75"/>
              <w:bottom w:val="nil"/>
              <w:right w:val="single" w:sz="4" w:space="0" w:color="104F75"/>
            </w:tcBorders>
          </w:tcPr>
          <w:p w14:paraId="208B5A44"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(3/4) If the root word ends with </w:t>
            </w:r>
            <w:r w:rsidRPr="00F734F5">
              <w:rPr>
                <w:rFonts w:ascii="Comic Sans MS" w:hAnsi="Comic Sans MS"/>
                <w:b/>
                <w:bCs/>
                <w:sz w:val="16"/>
                <w:szCs w:val="16"/>
              </w:rPr>
              <w:t>–</w:t>
            </w:r>
            <w:proofErr w:type="spellStart"/>
            <w:r w:rsidRPr="00F734F5">
              <w:rPr>
                <w:rFonts w:ascii="Comic Sans MS" w:hAnsi="Comic Sans MS"/>
                <w:b/>
                <w:bCs/>
                <w:sz w:val="16"/>
                <w:szCs w:val="16"/>
              </w:rPr>
              <w:t>ic</w:t>
            </w:r>
            <w:proofErr w:type="spellEnd"/>
            <w:r w:rsidRPr="00F734F5">
              <w:rPr>
                <w:rFonts w:ascii="Comic Sans MS" w:hAnsi="Comic Sans MS"/>
                <w:sz w:val="16"/>
                <w:szCs w:val="16"/>
              </w:rPr>
              <w:t xml:space="preserve">, </w:t>
            </w:r>
            <w:r w:rsidRPr="00F734F5">
              <w:rPr>
                <w:rFonts w:ascii="Comic Sans MS" w:hAnsi="Comic Sans MS"/>
                <w:sz w:val="16"/>
                <w:szCs w:val="16"/>
              </w:rPr>
              <w:br/>
            </w:r>
            <w:r w:rsidRPr="00F734F5">
              <w:rPr>
                <w:rFonts w:ascii="Comic Sans MS" w:hAnsi="Comic Sans MS"/>
                <w:b/>
                <w:bCs/>
                <w:sz w:val="16"/>
                <w:szCs w:val="16"/>
              </w:rPr>
              <w:t>–ally</w:t>
            </w:r>
            <w:r w:rsidRPr="00F734F5">
              <w:rPr>
                <w:rFonts w:ascii="Comic Sans MS" w:hAnsi="Comic Sans MS"/>
                <w:sz w:val="16"/>
                <w:szCs w:val="16"/>
              </w:rPr>
              <w:t xml:space="preserve"> is added rather than just </w:t>
            </w:r>
            <w:r w:rsidRPr="00F734F5">
              <w:rPr>
                <w:rFonts w:ascii="Comic Sans MS" w:hAnsi="Comic Sans MS"/>
                <w:b/>
                <w:bCs/>
                <w:sz w:val="16"/>
                <w:szCs w:val="16"/>
              </w:rPr>
              <w:t>–</w:t>
            </w:r>
            <w:proofErr w:type="spellStart"/>
            <w:r w:rsidRPr="00F734F5">
              <w:rPr>
                <w:rFonts w:ascii="Comic Sans MS" w:hAnsi="Comic Sans MS"/>
                <w:b/>
                <w:bCs/>
                <w:sz w:val="16"/>
                <w:szCs w:val="16"/>
              </w:rPr>
              <w:t>ly</w:t>
            </w:r>
            <w:proofErr w:type="spellEnd"/>
            <w:r w:rsidRPr="00F734F5">
              <w:rPr>
                <w:rFonts w:ascii="Comic Sans MS" w:hAnsi="Comic Sans MS"/>
                <w:sz w:val="16"/>
                <w:szCs w:val="16"/>
              </w:rPr>
              <w:t>,</w:t>
            </w:r>
            <w:r w:rsidRPr="00F734F5">
              <w:rPr>
                <w:rFonts w:ascii="Comic Sans MS" w:hAnsi="Comic Sans MS"/>
                <w:bCs/>
                <w:sz w:val="16"/>
                <w:szCs w:val="16"/>
              </w:rPr>
              <w:t xml:space="preserve"> </w:t>
            </w:r>
            <w:r w:rsidRPr="00F734F5">
              <w:rPr>
                <w:rFonts w:ascii="Comic Sans MS" w:hAnsi="Comic Sans MS"/>
                <w:sz w:val="16"/>
                <w:szCs w:val="16"/>
              </w:rPr>
              <w:t xml:space="preserve">except in the word </w:t>
            </w:r>
            <w:r w:rsidRPr="00F734F5">
              <w:rPr>
                <w:rFonts w:ascii="Comic Sans MS" w:hAnsi="Comic Sans MS"/>
                <w:i/>
                <w:iCs/>
                <w:sz w:val="16"/>
                <w:szCs w:val="16"/>
              </w:rPr>
              <w:t>publicly</w:t>
            </w:r>
            <w:r w:rsidRPr="00F734F5">
              <w:rPr>
                <w:rFonts w:ascii="Comic Sans MS" w:hAnsi="Comic Sans MS"/>
                <w:sz w:val="16"/>
                <w:szCs w:val="16"/>
              </w:rPr>
              <w:t>.</w:t>
            </w:r>
          </w:p>
        </w:tc>
        <w:tc>
          <w:tcPr>
            <w:tcW w:w="4536" w:type="dxa"/>
            <w:tcBorders>
              <w:top w:val="nil"/>
              <w:left w:val="single" w:sz="4" w:space="0" w:color="104F75"/>
              <w:bottom w:val="nil"/>
              <w:right w:val="single" w:sz="4" w:space="0" w:color="104F75"/>
            </w:tcBorders>
          </w:tcPr>
          <w:p w14:paraId="1D12A910"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basically</w:t>
            </w:r>
            <w:proofErr w:type="gramEnd"/>
            <w:r w:rsidRPr="00F734F5">
              <w:rPr>
                <w:rFonts w:ascii="Comic Sans MS" w:hAnsi="Comic Sans MS"/>
                <w:sz w:val="16"/>
                <w:szCs w:val="16"/>
              </w:rPr>
              <w:t>, frantically, dramatically</w:t>
            </w:r>
          </w:p>
        </w:tc>
      </w:tr>
      <w:tr w:rsidR="00F734F5" w:rsidRPr="00F734F5" w14:paraId="764889DC" w14:textId="77777777" w:rsidTr="00F734F5">
        <w:tc>
          <w:tcPr>
            <w:tcW w:w="2978" w:type="dxa"/>
            <w:tcBorders>
              <w:top w:val="nil"/>
              <w:left w:val="single" w:sz="18" w:space="0" w:color="104F75"/>
              <w:bottom w:val="single" w:sz="4" w:space="0" w:color="104F75"/>
              <w:right w:val="single" w:sz="18" w:space="0" w:color="104F75"/>
            </w:tcBorders>
          </w:tcPr>
          <w:p w14:paraId="61EEA970" w14:textId="77777777" w:rsidR="00F734F5" w:rsidRPr="00F734F5" w:rsidRDefault="00F734F5" w:rsidP="00F734F5">
            <w:pPr>
              <w:spacing w:after="40" w:line="240" w:lineRule="auto"/>
              <w:rPr>
                <w:rFonts w:ascii="Comic Sans MS" w:hAnsi="Comic Sans MS"/>
                <w:sz w:val="16"/>
                <w:szCs w:val="16"/>
              </w:rPr>
            </w:pPr>
          </w:p>
        </w:tc>
        <w:tc>
          <w:tcPr>
            <w:tcW w:w="283" w:type="dxa"/>
            <w:tcBorders>
              <w:top w:val="nil"/>
              <w:left w:val="single" w:sz="18" w:space="0" w:color="104F75"/>
              <w:bottom w:val="nil"/>
              <w:right w:val="single" w:sz="4" w:space="0" w:color="104F75"/>
            </w:tcBorders>
          </w:tcPr>
          <w:p w14:paraId="1BE70DAC" w14:textId="77777777" w:rsidR="00F734F5" w:rsidRPr="00F734F5" w:rsidRDefault="00F734F5" w:rsidP="00F734F5">
            <w:pPr>
              <w:spacing w:after="40" w:line="240" w:lineRule="auto"/>
              <w:rPr>
                <w:rFonts w:ascii="Comic Sans MS" w:hAnsi="Comic Sans MS"/>
                <w:sz w:val="16"/>
                <w:szCs w:val="16"/>
              </w:rPr>
            </w:pPr>
          </w:p>
        </w:tc>
        <w:tc>
          <w:tcPr>
            <w:tcW w:w="8080" w:type="dxa"/>
            <w:tcBorders>
              <w:top w:val="nil"/>
              <w:left w:val="single" w:sz="4" w:space="0" w:color="104F75"/>
              <w:bottom w:val="single" w:sz="4" w:space="0" w:color="104F75"/>
              <w:right w:val="single" w:sz="4" w:space="0" w:color="104F75"/>
            </w:tcBorders>
          </w:tcPr>
          <w:p w14:paraId="0A044D1D"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(4) The words </w:t>
            </w:r>
            <w:r w:rsidRPr="00F734F5">
              <w:rPr>
                <w:rFonts w:ascii="Comic Sans MS" w:hAnsi="Comic Sans MS"/>
                <w:i/>
                <w:iCs/>
                <w:sz w:val="16"/>
                <w:szCs w:val="16"/>
              </w:rPr>
              <w:t>truly</w:t>
            </w:r>
            <w:r w:rsidRPr="00F734F5">
              <w:rPr>
                <w:rFonts w:ascii="Comic Sans MS" w:hAnsi="Comic Sans MS"/>
                <w:sz w:val="16"/>
                <w:szCs w:val="16"/>
              </w:rPr>
              <w:t>,</w:t>
            </w:r>
            <w:r w:rsidRPr="00F734F5">
              <w:rPr>
                <w:rFonts w:ascii="Comic Sans MS" w:hAnsi="Comic Sans MS"/>
                <w:i/>
                <w:iCs/>
                <w:sz w:val="16"/>
                <w:szCs w:val="16"/>
              </w:rPr>
              <w:t xml:space="preserve"> duly</w:t>
            </w:r>
            <w:r w:rsidRPr="00F734F5">
              <w:rPr>
                <w:rFonts w:ascii="Comic Sans MS" w:hAnsi="Comic Sans MS"/>
                <w:sz w:val="16"/>
                <w:szCs w:val="16"/>
              </w:rPr>
              <w:t>,</w:t>
            </w:r>
            <w:r w:rsidRPr="00F734F5">
              <w:rPr>
                <w:rFonts w:ascii="Comic Sans MS" w:hAnsi="Comic Sans MS"/>
                <w:i/>
                <w:iCs/>
                <w:sz w:val="16"/>
                <w:szCs w:val="16"/>
              </w:rPr>
              <w:t xml:space="preserve"> wholly.</w:t>
            </w:r>
          </w:p>
        </w:tc>
        <w:tc>
          <w:tcPr>
            <w:tcW w:w="4536" w:type="dxa"/>
            <w:tcBorders>
              <w:top w:val="nil"/>
              <w:left w:val="single" w:sz="4" w:space="0" w:color="104F75"/>
              <w:bottom w:val="single" w:sz="4" w:space="0" w:color="104F75"/>
              <w:right w:val="single" w:sz="4" w:space="0" w:color="104F75"/>
            </w:tcBorders>
          </w:tcPr>
          <w:p w14:paraId="620F0BE7" w14:textId="77777777" w:rsidR="00F734F5" w:rsidRPr="00F734F5" w:rsidRDefault="00F734F5" w:rsidP="00F734F5">
            <w:pPr>
              <w:spacing w:after="40" w:line="240" w:lineRule="auto"/>
              <w:rPr>
                <w:rFonts w:ascii="Comic Sans MS" w:hAnsi="Comic Sans MS"/>
                <w:sz w:val="16"/>
                <w:szCs w:val="16"/>
              </w:rPr>
            </w:pPr>
          </w:p>
        </w:tc>
      </w:tr>
      <w:tr w:rsidR="00F734F5" w:rsidRPr="00F734F5" w14:paraId="6A8B4B9E"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57DDC12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Words with endings sounding like /</w:t>
            </w:r>
            <w:proofErr w:type="spellStart"/>
            <w:r w:rsidRPr="00F734F5">
              <w:rPr>
                <w:rFonts w:ascii="Times New Roman" w:hAnsi="Times New Roman" w:cs="Times New Roman"/>
                <w:sz w:val="16"/>
                <w:szCs w:val="16"/>
              </w:rPr>
              <w:t>ʒə</w:t>
            </w:r>
            <w:proofErr w:type="spellEnd"/>
            <w:r w:rsidRPr="00F734F5">
              <w:rPr>
                <w:rFonts w:ascii="Comic Sans MS" w:hAnsi="Comic Sans MS"/>
                <w:sz w:val="16"/>
                <w:szCs w:val="16"/>
              </w:rPr>
              <w:t>/ or /</w:t>
            </w:r>
            <w:proofErr w:type="spellStart"/>
            <w:r w:rsidRPr="00F734F5">
              <w:rPr>
                <w:rFonts w:ascii="Comic Sans MS" w:hAnsi="Comic Sans MS"/>
                <w:sz w:val="16"/>
                <w:szCs w:val="16"/>
              </w:rPr>
              <w:t>t</w:t>
            </w:r>
            <w:r w:rsidRPr="00F734F5">
              <w:rPr>
                <w:rFonts w:ascii="Times New Roman" w:hAnsi="Times New Roman" w:cs="Times New Roman"/>
                <w:color w:val="000000"/>
                <w:sz w:val="16"/>
                <w:szCs w:val="16"/>
              </w:rPr>
              <w:t>ʃ</w:t>
            </w:r>
            <w:r w:rsidRPr="00F734F5">
              <w:rPr>
                <w:rFonts w:ascii="Times New Roman" w:hAnsi="Times New Roman" w:cs="Times New Roman"/>
                <w:sz w:val="16"/>
                <w:szCs w:val="16"/>
              </w:rPr>
              <w:t>ə</w:t>
            </w:r>
            <w:proofErr w:type="spellEnd"/>
            <w:r w:rsidRPr="00F734F5">
              <w:rPr>
                <w:rFonts w:ascii="Comic Sans MS" w:hAnsi="Comic Sans MS"/>
                <w:sz w:val="16"/>
                <w:szCs w:val="16"/>
              </w:rPr>
              <w:t>/</w:t>
            </w:r>
          </w:p>
        </w:tc>
        <w:tc>
          <w:tcPr>
            <w:tcW w:w="283" w:type="dxa"/>
            <w:tcBorders>
              <w:top w:val="nil"/>
              <w:left w:val="single" w:sz="18" w:space="0" w:color="104F75"/>
              <w:bottom w:val="nil"/>
              <w:right w:val="single" w:sz="4" w:space="0" w:color="104F75"/>
            </w:tcBorders>
          </w:tcPr>
          <w:p w14:paraId="71487F63" w14:textId="77777777" w:rsidR="00F734F5" w:rsidRPr="00F734F5" w:rsidRDefault="00F734F5" w:rsidP="00F734F5">
            <w:pPr>
              <w:spacing w:after="40" w:line="240" w:lineRule="auto"/>
              <w:rPr>
                <w:rFonts w:ascii="Comic Sans MS" w:hAnsi="Comic Sans MS"/>
                <w:sz w:val="16"/>
                <w:szCs w:val="16"/>
              </w:rPr>
            </w:pPr>
          </w:p>
        </w:tc>
        <w:tc>
          <w:tcPr>
            <w:tcW w:w="8080" w:type="dxa"/>
            <w:tcBorders>
              <w:top w:val="single" w:sz="4" w:space="0" w:color="104F75"/>
              <w:left w:val="single" w:sz="4" w:space="0" w:color="104F75"/>
              <w:bottom w:val="single" w:sz="4" w:space="0" w:color="104F75"/>
              <w:right w:val="single" w:sz="4" w:space="0" w:color="104F75"/>
            </w:tcBorders>
          </w:tcPr>
          <w:p w14:paraId="054BE0F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ending sounding like </w:t>
            </w:r>
            <w:r w:rsidRPr="00F734F5">
              <w:rPr>
                <w:rFonts w:ascii="Comic Sans MS" w:hAnsi="Comic Sans MS"/>
                <w:b/>
                <w:sz w:val="16"/>
                <w:szCs w:val="16"/>
              </w:rPr>
              <w:t>/</w:t>
            </w:r>
            <w:proofErr w:type="spellStart"/>
            <w:r w:rsidRPr="00F734F5">
              <w:rPr>
                <w:rFonts w:ascii="Times New Roman" w:hAnsi="Times New Roman" w:cs="Times New Roman"/>
                <w:sz w:val="16"/>
                <w:szCs w:val="16"/>
              </w:rPr>
              <w:t>ʒə</w:t>
            </w:r>
            <w:proofErr w:type="spellEnd"/>
            <w:r w:rsidRPr="00F734F5">
              <w:rPr>
                <w:rFonts w:ascii="Comic Sans MS" w:hAnsi="Comic Sans MS"/>
                <w:b/>
                <w:sz w:val="16"/>
                <w:szCs w:val="16"/>
              </w:rPr>
              <w:t>/</w:t>
            </w:r>
            <w:r w:rsidRPr="00F734F5">
              <w:rPr>
                <w:rFonts w:ascii="Comic Sans MS" w:hAnsi="Comic Sans MS"/>
                <w:sz w:val="16"/>
                <w:szCs w:val="16"/>
              </w:rPr>
              <w:t xml:space="preserve"> is always spelt –</w:t>
            </w:r>
            <w:r w:rsidRPr="00F734F5">
              <w:rPr>
                <w:rFonts w:ascii="Comic Sans MS" w:hAnsi="Comic Sans MS"/>
                <w:b/>
                <w:sz w:val="16"/>
                <w:szCs w:val="16"/>
              </w:rPr>
              <w:t>sure</w:t>
            </w:r>
            <w:r w:rsidRPr="00F734F5">
              <w:rPr>
                <w:rFonts w:ascii="Comic Sans MS" w:hAnsi="Comic Sans MS"/>
                <w:sz w:val="16"/>
                <w:szCs w:val="16"/>
              </w:rPr>
              <w:t>.</w:t>
            </w:r>
          </w:p>
          <w:p w14:paraId="4B024211"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ending sounding like </w:t>
            </w:r>
            <w:r w:rsidRPr="00F734F5">
              <w:rPr>
                <w:rFonts w:ascii="Comic Sans MS" w:hAnsi="Comic Sans MS"/>
                <w:b/>
                <w:sz w:val="16"/>
                <w:szCs w:val="16"/>
              </w:rPr>
              <w:t>/</w:t>
            </w:r>
            <w:proofErr w:type="spellStart"/>
            <w:r w:rsidRPr="00F734F5">
              <w:rPr>
                <w:rFonts w:ascii="Comic Sans MS" w:hAnsi="Comic Sans MS"/>
                <w:sz w:val="16"/>
                <w:szCs w:val="16"/>
              </w:rPr>
              <w:t>t</w:t>
            </w:r>
            <w:r w:rsidRPr="00F734F5">
              <w:rPr>
                <w:rFonts w:ascii="Times New Roman" w:hAnsi="Times New Roman" w:cs="Times New Roman"/>
                <w:sz w:val="16"/>
                <w:szCs w:val="16"/>
              </w:rPr>
              <w:t>ʃə</w:t>
            </w:r>
            <w:proofErr w:type="spellEnd"/>
            <w:r w:rsidRPr="00F734F5">
              <w:rPr>
                <w:rFonts w:ascii="Comic Sans MS" w:hAnsi="Comic Sans MS"/>
                <w:b/>
                <w:sz w:val="16"/>
                <w:szCs w:val="16"/>
              </w:rPr>
              <w:t>/</w:t>
            </w:r>
            <w:r w:rsidRPr="00F734F5">
              <w:rPr>
                <w:rFonts w:ascii="Comic Sans MS" w:hAnsi="Comic Sans MS"/>
                <w:sz w:val="16"/>
                <w:szCs w:val="16"/>
              </w:rPr>
              <w:t xml:space="preserve"> is often spelt </w:t>
            </w:r>
            <w:r w:rsidRPr="00F734F5">
              <w:rPr>
                <w:rFonts w:ascii="Comic Sans MS" w:hAnsi="Comic Sans MS"/>
                <w:b/>
                <w:sz w:val="16"/>
                <w:szCs w:val="16"/>
              </w:rPr>
              <w:t>–</w:t>
            </w:r>
            <w:proofErr w:type="spellStart"/>
            <w:r w:rsidRPr="00F734F5">
              <w:rPr>
                <w:rFonts w:ascii="Comic Sans MS" w:hAnsi="Comic Sans MS"/>
                <w:b/>
                <w:sz w:val="16"/>
                <w:szCs w:val="16"/>
              </w:rPr>
              <w:t>ture</w:t>
            </w:r>
            <w:proofErr w:type="spellEnd"/>
            <w:r w:rsidRPr="00F734F5">
              <w:rPr>
                <w:rFonts w:ascii="Comic Sans MS" w:hAnsi="Comic Sans MS"/>
                <w:sz w:val="16"/>
                <w:szCs w:val="16"/>
              </w:rPr>
              <w:t xml:space="preserve">, but check that the word is not a root word ending in </w:t>
            </w:r>
            <w:r w:rsidRPr="00F734F5">
              <w:rPr>
                <w:rFonts w:ascii="Comic Sans MS" w:hAnsi="Comic Sans MS"/>
                <w:b/>
                <w:sz w:val="16"/>
                <w:szCs w:val="16"/>
              </w:rPr>
              <w:t>(</w:t>
            </w:r>
            <w:proofErr w:type="gramStart"/>
            <w:r w:rsidRPr="00F734F5">
              <w:rPr>
                <w:rFonts w:ascii="Comic Sans MS" w:hAnsi="Comic Sans MS"/>
                <w:b/>
                <w:sz w:val="16"/>
                <w:szCs w:val="16"/>
              </w:rPr>
              <w:t>t)</w:t>
            </w:r>
            <w:proofErr w:type="spellStart"/>
            <w:r w:rsidRPr="00F734F5">
              <w:rPr>
                <w:rFonts w:ascii="Comic Sans MS" w:hAnsi="Comic Sans MS"/>
                <w:b/>
                <w:sz w:val="16"/>
                <w:szCs w:val="16"/>
              </w:rPr>
              <w:t>ch</w:t>
            </w:r>
            <w:proofErr w:type="spellEnd"/>
            <w:proofErr w:type="gramEnd"/>
            <w:r w:rsidRPr="00F734F5">
              <w:rPr>
                <w:rFonts w:ascii="Comic Sans MS" w:hAnsi="Comic Sans MS"/>
                <w:sz w:val="16"/>
                <w:szCs w:val="16"/>
              </w:rPr>
              <w:t xml:space="preserve"> with an </w:t>
            </w:r>
            <w:proofErr w:type="spellStart"/>
            <w:r w:rsidRPr="00F734F5">
              <w:rPr>
                <w:rFonts w:ascii="Comic Sans MS" w:hAnsi="Comic Sans MS"/>
                <w:b/>
                <w:sz w:val="16"/>
                <w:szCs w:val="16"/>
              </w:rPr>
              <w:t>er</w:t>
            </w:r>
            <w:proofErr w:type="spellEnd"/>
            <w:r w:rsidRPr="00F734F5">
              <w:rPr>
                <w:rFonts w:ascii="Comic Sans MS" w:hAnsi="Comic Sans MS"/>
                <w:sz w:val="16"/>
                <w:szCs w:val="16"/>
              </w:rPr>
              <w:t xml:space="preserve"> ending – e.g. </w:t>
            </w:r>
            <w:r w:rsidRPr="00F734F5">
              <w:rPr>
                <w:rFonts w:ascii="Comic Sans MS" w:hAnsi="Comic Sans MS"/>
                <w:i/>
                <w:sz w:val="16"/>
                <w:szCs w:val="16"/>
              </w:rPr>
              <w:t>teacher, catcher, richer, stretcher.</w:t>
            </w:r>
          </w:p>
        </w:tc>
        <w:tc>
          <w:tcPr>
            <w:tcW w:w="4536" w:type="dxa"/>
            <w:tcBorders>
              <w:top w:val="single" w:sz="4" w:space="0" w:color="104F75"/>
              <w:left w:val="single" w:sz="4" w:space="0" w:color="104F75"/>
              <w:bottom w:val="single" w:sz="4" w:space="0" w:color="104F75"/>
              <w:right w:val="single" w:sz="4" w:space="0" w:color="104F75"/>
            </w:tcBorders>
          </w:tcPr>
          <w:p w14:paraId="30AD53F4"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measure</w:t>
            </w:r>
            <w:proofErr w:type="gramEnd"/>
            <w:r w:rsidRPr="00F734F5">
              <w:rPr>
                <w:rFonts w:ascii="Comic Sans MS" w:hAnsi="Comic Sans MS"/>
                <w:sz w:val="16"/>
                <w:szCs w:val="16"/>
              </w:rPr>
              <w:t>, treasure, pleasure, enclosure</w:t>
            </w:r>
          </w:p>
          <w:p w14:paraId="047A7FF3"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creature</w:t>
            </w:r>
            <w:proofErr w:type="gramEnd"/>
            <w:r w:rsidRPr="00F734F5">
              <w:rPr>
                <w:rFonts w:ascii="Comic Sans MS" w:hAnsi="Comic Sans MS"/>
                <w:sz w:val="16"/>
                <w:szCs w:val="16"/>
              </w:rPr>
              <w:t>, furniture, picture, nature, adventure</w:t>
            </w:r>
          </w:p>
        </w:tc>
      </w:tr>
      <w:tr w:rsidR="00F734F5" w:rsidRPr="00F734F5" w14:paraId="267B5D0C" w14:textId="77777777" w:rsidTr="00F734F5">
        <w:tc>
          <w:tcPr>
            <w:tcW w:w="2978" w:type="dxa"/>
            <w:tcBorders>
              <w:top w:val="single" w:sz="4" w:space="0" w:color="104F75"/>
              <w:left w:val="single" w:sz="18" w:space="0" w:color="104F75"/>
              <w:bottom w:val="single" w:sz="4" w:space="0" w:color="104F75"/>
              <w:right w:val="single" w:sz="18" w:space="0" w:color="104F75"/>
            </w:tcBorders>
          </w:tcPr>
          <w:p w14:paraId="7CE0CB0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Cs/>
                <w:sz w:val="16"/>
                <w:szCs w:val="16"/>
              </w:rPr>
              <w:t xml:space="preserve">Endings </w:t>
            </w:r>
            <w:r w:rsidRPr="00F734F5">
              <w:rPr>
                <w:rFonts w:ascii="Comic Sans MS" w:hAnsi="Comic Sans MS"/>
                <w:sz w:val="16"/>
                <w:szCs w:val="16"/>
              </w:rPr>
              <w:t>which</w:t>
            </w:r>
            <w:r w:rsidRPr="00F734F5">
              <w:rPr>
                <w:rFonts w:ascii="Comic Sans MS" w:hAnsi="Comic Sans MS"/>
                <w:bCs/>
                <w:sz w:val="16"/>
                <w:szCs w:val="16"/>
              </w:rPr>
              <w:t xml:space="preserve"> sound like /</w:t>
            </w:r>
            <w:proofErr w:type="spellStart"/>
            <w:r w:rsidRPr="00F734F5">
              <w:rPr>
                <w:rFonts w:ascii="Times New Roman" w:hAnsi="Times New Roman" w:cs="Times New Roman"/>
                <w:sz w:val="16"/>
                <w:szCs w:val="16"/>
              </w:rPr>
              <w:t>ʒə</w:t>
            </w:r>
            <w:r w:rsidRPr="00F734F5">
              <w:rPr>
                <w:rFonts w:ascii="Comic Sans MS" w:hAnsi="Comic Sans MS"/>
                <w:bCs/>
                <w:sz w:val="16"/>
                <w:szCs w:val="16"/>
              </w:rPr>
              <w:t>n</w:t>
            </w:r>
            <w:proofErr w:type="spellEnd"/>
            <w:r w:rsidRPr="00F734F5">
              <w:rPr>
                <w:rFonts w:ascii="Comic Sans MS" w:hAnsi="Comic Sans MS"/>
                <w:bCs/>
                <w:sz w:val="16"/>
                <w:szCs w:val="16"/>
              </w:rPr>
              <w:t>/</w:t>
            </w:r>
          </w:p>
        </w:tc>
        <w:tc>
          <w:tcPr>
            <w:tcW w:w="283" w:type="dxa"/>
            <w:tcBorders>
              <w:top w:val="nil"/>
              <w:left w:val="single" w:sz="18" w:space="0" w:color="104F75"/>
              <w:bottom w:val="nil"/>
              <w:right w:val="single" w:sz="4" w:space="0" w:color="104F75"/>
            </w:tcBorders>
          </w:tcPr>
          <w:p w14:paraId="56D9DB8E" w14:textId="77777777" w:rsidR="00F734F5" w:rsidRPr="00F734F5" w:rsidRDefault="00F734F5" w:rsidP="00F734F5">
            <w:pPr>
              <w:spacing w:after="40" w:line="240" w:lineRule="auto"/>
              <w:rPr>
                <w:rFonts w:ascii="Comic Sans MS" w:hAnsi="Comic Sans MS"/>
                <w:sz w:val="16"/>
                <w:szCs w:val="16"/>
              </w:rPr>
            </w:pPr>
          </w:p>
        </w:tc>
        <w:tc>
          <w:tcPr>
            <w:tcW w:w="8080" w:type="dxa"/>
            <w:tcBorders>
              <w:top w:val="single" w:sz="4" w:space="0" w:color="104F75"/>
              <w:left w:val="single" w:sz="4" w:space="0" w:color="104F75"/>
              <w:bottom w:val="single" w:sz="4" w:space="0" w:color="104F75"/>
              <w:right w:val="single" w:sz="4" w:space="0" w:color="104F75"/>
            </w:tcBorders>
          </w:tcPr>
          <w:p w14:paraId="7EC8B4E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If the ending sounds like </w:t>
            </w:r>
            <w:r w:rsidRPr="00F734F5">
              <w:rPr>
                <w:rFonts w:ascii="Comic Sans MS" w:hAnsi="Comic Sans MS"/>
                <w:b/>
                <w:sz w:val="16"/>
                <w:szCs w:val="16"/>
              </w:rPr>
              <w:t>/</w:t>
            </w:r>
            <w:proofErr w:type="spellStart"/>
            <w:r w:rsidRPr="00F734F5">
              <w:rPr>
                <w:rFonts w:ascii="Times New Roman" w:hAnsi="Times New Roman" w:cs="Times New Roman"/>
                <w:sz w:val="16"/>
                <w:szCs w:val="16"/>
              </w:rPr>
              <w:t>ʒə</w:t>
            </w:r>
            <w:r w:rsidRPr="00F734F5">
              <w:rPr>
                <w:rFonts w:ascii="Comic Sans MS" w:hAnsi="Comic Sans MS"/>
                <w:sz w:val="16"/>
                <w:szCs w:val="16"/>
              </w:rPr>
              <w:t>n</w:t>
            </w:r>
            <w:proofErr w:type="spellEnd"/>
            <w:r w:rsidRPr="00F734F5">
              <w:rPr>
                <w:rFonts w:ascii="Comic Sans MS" w:hAnsi="Comic Sans MS"/>
                <w:b/>
                <w:sz w:val="16"/>
                <w:szCs w:val="16"/>
              </w:rPr>
              <w:t>/</w:t>
            </w:r>
            <w:r w:rsidRPr="00F734F5">
              <w:rPr>
                <w:rFonts w:ascii="Comic Sans MS" w:hAnsi="Comic Sans MS"/>
                <w:sz w:val="16"/>
                <w:szCs w:val="16"/>
              </w:rPr>
              <w:t xml:space="preserve">, it is spelt as </w:t>
            </w:r>
            <w:r w:rsidRPr="00F734F5">
              <w:rPr>
                <w:rFonts w:ascii="Comic Sans MS" w:hAnsi="Comic Sans MS"/>
                <w:b/>
                <w:sz w:val="16"/>
                <w:szCs w:val="16"/>
              </w:rPr>
              <w:t>–</w:t>
            </w:r>
            <w:proofErr w:type="spellStart"/>
            <w:r w:rsidRPr="00F734F5">
              <w:rPr>
                <w:rFonts w:ascii="Comic Sans MS" w:hAnsi="Comic Sans MS"/>
                <w:b/>
                <w:sz w:val="16"/>
                <w:szCs w:val="16"/>
              </w:rPr>
              <w:t>sion</w:t>
            </w:r>
            <w:proofErr w:type="spellEnd"/>
            <w:r w:rsidRPr="00F734F5">
              <w:rPr>
                <w:rFonts w:ascii="Comic Sans MS" w:hAnsi="Comic Sans MS"/>
                <w:sz w:val="16"/>
                <w:szCs w:val="16"/>
              </w:rPr>
              <w:t>.</w:t>
            </w:r>
          </w:p>
        </w:tc>
        <w:tc>
          <w:tcPr>
            <w:tcW w:w="4536" w:type="dxa"/>
            <w:tcBorders>
              <w:top w:val="single" w:sz="4" w:space="0" w:color="104F75"/>
              <w:left w:val="single" w:sz="4" w:space="0" w:color="104F75"/>
              <w:bottom w:val="single" w:sz="4" w:space="0" w:color="104F75"/>
              <w:right w:val="single" w:sz="4" w:space="0" w:color="104F75"/>
            </w:tcBorders>
          </w:tcPr>
          <w:p w14:paraId="74D18F82"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division</w:t>
            </w:r>
            <w:proofErr w:type="gramEnd"/>
            <w:r w:rsidRPr="00F734F5">
              <w:rPr>
                <w:rFonts w:ascii="Comic Sans MS" w:hAnsi="Comic Sans MS"/>
                <w:sz w:val="16"/>
                <w:szCs w:val="16"/>
              </w:rPr>
              <w:t>, invasion, confusion, decision, collision, television</w:t>
            </w:r>
          </w:p>
        </w:tc>
      </w:tr>
      <w:tr w:rsidR="00F734F5" w:rsidRPr="00F734F5" w14:paraId="0AFF1295" w14:textId="77777777" w:rsidTr="00F734F5">
        <w:tc>
          <w:tcPr>
            <w:tcW w:w="2978" w:type="dxa"/>
            <w:tcBorders>
              <w:top w:val="single" w:sz="4" w:space="0" w:color="104F75"/>
              <w:left w:val="single" w:sz="18" w:space="0" w:color="104F75"/>
              <w:bottom w:val="single" w:sz="18" w:space="0" w:color="104F75"/>
              <w:right w:val="single" w:sz="18" w:space="0" w:color="104F75"/>
            </w:tcBorders>
          </w:tcPr>
          <w:p w14:paraId="65AD61B6"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The suffix –</w:t>
            </w:r>
            <w:proofErr w:type="spellStart"/>
            <w:r w:rsidRPr="00F734F5">
              <w:rPr>
                <w:rFonts w:ascii="Comic Sans MS" w:hAnsi="Comic Sans MS"/>
                <w:sz w:val="16"/>
                <w:szCs w:val="16"/>
              </w:rPr>
              <w:t>ous</w:t>
            </w:r>
            <w:proofErr w:type="spellEnd"/>
          </w:p>
        </w:tc>
        <w:tc>
          <w:tcPr>
            <w:tcW w:w="283" w:type="dxa"/>
            <w:tcBorders>
              <w:top w:val="nil"/>
              <w:left w:val="single" w:sz="18" w:space="0" w:color="104F75"/>
              <w:bottom w:val="nil"/>
              <w:right w:val="single" w:sz="4" w:space="0" w:color="104F75"/>
            </w:tcBorders>
          </w:tcPr>
          <w:p w14:paraId="478A607A" w14:textId="77777777" w:rsidR="00F734F5" w:rsidRPr="00F734F5" w:rsidRDefault="00F734F5" w:rsidP="00F734F5">
            <w:pPr>
              <w:spacing w:after="40" w:line="240" w:lineRule="auto"/>
              <w:rPr>
                <w:rFonts w:ascii="Comic Sans MS" w:hAnsi="Comic Sans MS"/>
                <w:sz w:val="16"/>
                <w:szCs w:val="16"/>
              </w:rPr>
            </w:pPr>
          </w:p>
        </w:tc>
        <w:tc>
          <w:tcPr>
            <w:tcW w:w="8080" w:type="dxa"/>
            <w:tcBorders>
              <w:top w:val="single" w:sz="4" w:space="0" w:color="104F75"/>
              <w:left w:val="single" w:sz="4" w:space="0" w:color="104F75"/>
              <w:bottom w:val="single" w:sz="4" w:space="0" w:color="104F75"/>
              <w:right w:val="single" w:sz="4" w:space="0" w:color="104F75"/>
            </w:tcBorders>
          </w:tcPr>
          <w:p w14:paraId="22A40E99"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Sometimes the root word is obvious and the usual rules apply for adding suffixes beginning with vowel letters.</w:t>
            </w:r>
          </w:p>
          <w:p w14:paraId="0AD0DB1A"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Sometimes there is no obvious root word.</w:t>
            </w:r>
          </w:p>
          <w:p w14:paraId="09722DEB"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w:t>
            </w:r>
            <w:proofErr w:type="gramStart"/>
            <w:r w:rsidRPr="00F734F5">
              <w:rPr>
                <w:rFonts w:ascii="Comic Sans MS" w:hAnsi="Comic Sans MS"/>
                <w:b/>
                <w:bCs/>
                <w:sz w:val="16"/>
                <w:szCs w:val="16"/>
              </w:rPr>
              <w:t>our</w:t>
            </w:r>
            <w:proofErr w:type="gramEnd"/>
            <w:r w:rsidRPr="00F734F5">
              <w:rPr>
                <w:rFonts w:ascii="Comic Sans MS" w:hAnsi="Comic Sans MS"/>
                <w:sz w:val="16"/>
                <w:szCs w:val="16"/>
              </w:rPr>
              <w:t xml:space="preserve"> is changed to </w:t>
            </w:r>
            <w:r w:rsidRPr="00F734F5">
              <w:rPr>
                <w:rFonts w:ascii="Comic Sans MS" w:hAnsi="Comic Sans MS"/>
                <w:b/>
                <w:bCs/>
                <w:sz w:val="16"/>
                <w:szCs w:val="16"/>
              </w:rPr>
              <w:t>–or</w:t>
            </w:r>
            <w:r w:rsidRPr="00F734F5">
              <w:rPr>
                <w:rFonts w:ascii="Comic Sans MS" w:hAnsi="Comic Sans MS"/>
                <w:sz w:val="16"/>
                <w:szCs w:val="16"/>
              </w:rPr>
              <w:t xml:space="preserve"> before </w:t>
            </w:r>
            <w:r w:rsidRPr="00F734F5">
              <w:rPr>
                <w:rFonts w:ascii="Comic Sans MS" w:hAnsi="Comic Sans MS"/>
                <w:b/>
                <w:bCs/>
                <w:sz w:val="16"/>
                <w:szCs w:val="16"/>
              </w:rPr>
              <w:t>–</w:t>
            </w:r>
            <w:proofErr w:type="spellStart"/>
            <w:r w:rsidRPr="00F734F5">
              <w:rPr>
                <w:rFonts w:ascii="Comic Sans MS" w:hAnsi="Comic Sans MS"/>
                <w:b/>
                <w:bCs/>
                <w:sz w:val="16"/>
                <w:szCs w:val="16"/>
              </w:rPr>
              <w:t>ous</w:t>
            </w:r>
            <w:proofErr w:type="spellEnd"/>
            <w:r w:rsidRPr="00F734F5">
              <w:rPr>
                <w:rFonts w:ascii="Comic Sans MS" w:hAnsi="Comic Sans MS"/>
                <w:sz w:val="16"/>
                <w:szCs w:val="16"/>
              </w:rPr>
              <w:t xml:space="preserve"> is added.</w:t>
            </w:r>
          </w:p>
          <w:p w14:paraId="7C58500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A final ‘e’ of the root word </w:t>
            </w:r>
            <w:r w:rsidRPr="00F734F5">
              <w:rPr>
                <w:rFonts w:ascii="Comic Sans MS" w:hAnsi="Comic Sans MS"/>
                <w:bCs/>
                <w:sz w:val="16"/>
                <w:szCs w:val="16"/>
              </w:rPr>
              <w:t>must</w:t>
            </w:r>
            <w:r w:rsidRPr="00F734F5">
              <w:rPr>
                <w:rFonts w:ascii="Comic Sans MS" w:hAnsi="Comic Sans MS"/>
                <w:sz w:val="16"/>
                <w:szCs w:val="16"/>
              </w:rPr>
              <w:t xml:space="preserve"> be kept if the /</w:t>
            </w:r>
            <w:proofErr w:type="spellStart"/>
            <w:r w:rsidRPr="00F734F5">
              <w:rPr>
                <w:rFonts w:ascii="Comic Sans MS" w:hAnsi="Comic Sans MS"/>
                <w:sz w:val="16"/>
                <w:szCs w:val="16"/>
              </w:rPr>
              <w:t>d</w:t>
            </w:r>
            <w:r w:rsidRPr="00F734F5">
              <w:rPr>
                <w:rFonts w:ascii="Times New Roman" w:hAnsi="Times New Roman" w:cs="Times New Roman"/>
                <w:sz w:val="16"/>
                <w:szCs w:val="16"/>
              </w:rPr>
              <w:t>ʒ</w:t>
            </w:r>
            <w:proofErr w:type="spellEnd"/>
            <w:r w:rsidRPr="00F734F5">
              <w:rPr>
                <w:rFonts w:ascii="Comic Sans MS" w:hAnsi="Comic Sans MS"/>
                <w:sz w:val="16"/>
                <w:szCs w:val="16"/>
              </w:rPr>
              <w:t>/ sound of ‘g’ is to be kept.</w:t>
            </w:r>
          </w:p>
          <w:p w14:paraId="6304386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If there is an /i:/ sound before the </w:t>
            </w:r>
            <w:r w:rsidRPr="00F734F5">
              <w:rPr>
                <w:rFonts w:ascii="Comic Sans MS" w:hAnsi="Comic Sans MS"/>
                <w:sz w:val="16"/>
                <w:szCs w:val="16"/>
              </w:rPr>
              <w:br/>
            </w:r>
            <w:r w:rsidRPr="00F734F5">
              <w:rPr>
                <w:rFonts w:ascii="Comic Sans MS" w:hAnsi="Comic Sans MS"/>
                <w:b/>
                <w:bCs/>
                <w:sz w:val="16"/>
                <w:szCs w:val="16"/>
              </w:rPr>
              <w:t>–</w:t>
            </w:r>
            <w:proofErr w:type="spellStart"/>
            <w:r w:rsidRPr="00F734F5">
              <w:rPr>
                <w:rFonts w:ascii="Comic Sans MS" w:hAnsi="Comic Sans MS"/>
                <w:b/>
                <w:bCs/>
                <w:sz w:val="16"/>
                <w:szCs w:val="16"/>
              </w:rPr>
              <w:t>ous</w:t>
            </w:r>
            <w:proofErr w:type="spellEnd"/>
            <w:r w:rsidRPr="00F734F5">
              <w:rPr>
                <w:rFonts w:ascii="Comic Sans MS" w:hAnsi="Comic Sans MS"/>
                <w:sz w:val="16"/>
                <w:szCs w:val="16"/>
              </w:rPr>
              <w:t xml:space="preserve"> ending, it is usually spelt as </w:t>
            </w:r>
            <w:proofErr w:type="spellStart"/>
            <w:r w:rsidRPr="00F734F5">
              <w:rPr>
                <w:rFonts w:ascii="Comic Sans MS" w:hAnsi="Comic Sans MS"/>
                <w:b/>
                <w:bCs/>
                <w:sz w:val="16"/>
                <w:szCs w:val="16"/>
              </w:rPr>
              <w:t>i</w:t>
            </w:r>
            <w:proofErr w:type="spellEnd"/>
            <w:r w:rsidRPr="00F734F5">
              <w:rPr>
                <w:rFonts w:ascii="Comic Sans MS" w:hAnsi="Comic Sans MS"/>
                <w:sz w:val="16"/>
                <w:szCs w:val="16"/>
              </w:rPr>
              <w:t xml:space="preserve">, but a few words have </w:t>
            </w:r>
            <w:r w:rsidRPr="00F734F5">
              <w:rPr>
                <w:rFonts w:ascii="Comic Sans MS" w:hAnsi="Comic Sans MS"/>
                <w:b/>
                <w:bCs/>
                <w:sz w:val="16"/>
                <w:szCs w:val="16"/>
              </w:rPr>
              <w:t>e</w:t>
            </w:r>
            <w:r w:rsidRPr="00F734F5">
              <w:rPr>
                <w:rFonts w:ascii="Comic Sans MS" w:hAnsi="Comic Sans MS"/>
                <w:sz w:val="16"/>
                <w:szCs w:val="16"/>
              </w:rPr>
              <w:t>.</w:t>
            </w:r>
          </w:p>
        </w:tc>
        <w:tc>
          <w:tcPr>
            <w:tcW w:w="4536" w:type="dxa"/>
            <w:tcBorders>
              <w:top w:val="single" w:sz="4" w:space="0" w:color="104F75"/>
              <w:left w:val="single" w:sz="4" w:space="0" w:color="104F75"/>
              <w:bottom w:val="single" w:sz="4" w:space="0" w:color="104F75"/>
              <w:right w:val="single" w:sz="4" w:space="0" w:color="104F75"/>
            </w:tcBorders>
          </w:tcPr>
          <w:p w14:paraId="33F57382"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poisonous</w:t>
            </w:r>
            <w:proofErr w:type="gramEnd"/>
            <w:r w:rsidRPr="00F734F5">
              <w:rPr>
                <w:rFonts w:ascii="Comic Sans MS" w:hAnsi="Comic Sans MS"/>
                <w:sz w:val="16"/>
                <w:szCs w:val="16"/>
              </w:rPr>
              <w:t>, dangerous, mountainous, famous, various</w:t>
            </w:r>
          </w:p>
          <w:p w14:paraId="6A5D07C2"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tremendous</w:t>
            </w:r>
            <w:proofErr w:type="gramEnd"/>
            <w:r w:rsidRPr="00F734F5">
              <w:rPr>
                <w:rFonts w:ascii="Comic Sans MS" w:hAnsi="Comic Sans MS"/>
                <w:sz w:val="16"/>
                <w:szCs w:val="16"/>
              </w:rPr>
              <w:t>, enormous, jealous</w:t>
            </w:r>
          </w:p>
          <w:p w14:paraId="0DFF8CE6"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humorous</w:t>
            </w:r>
            <w:proofErr w:type="gramEnd"/>
            <w:r w:rsidRPr="00F734F5">
              <w:rPr>
                <w:rFonts w:ascii="Comic Sans MS" w:hAnsi="Comic Sans MS"/>
                <w:sz w:val="16"/>
                <w:szCs w:val="16"/>
              </w:rPr>
              <w:t>, glamorous, vigorous</w:t>
            </w:r>
          </w:p>
          <w:p w14:paraId="1FCD0ADB" w14:textId="57997FEC"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courageous</w:t>
            </w:r>
            <w:proofErr w:type="gramEnd"/>
            <w:r w:rsidRPr="00F734F5">
              <w:rPr>
                <w:rFonts w:ascii="Comic Sans MS" w:hAnsi="Comic Sans MS"/>
                <w:sz w:val="16"/>
                <w:szCs w:val="16"/>
              </w:rPr>
              <w:t>, outrageous</w:t>
            </w:r>
          </w:p>
          <w:p w14:paraId="182628FC"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serious</w:t>
            </w:r>
            <w:proofErr w:type="gramEnd"/>
            <w:r w:rsidRPr="00F734F5">
              <w:rPr>
                <w:rFonts w:ascii="Comic Sans MS" w:hAnsi="Comic Sans MS"/>
                <w:sz w:val="16"/>
                <w:szCs w:val="16"/>
              </w:rPr>
              <w:t>, obvious, curious</w:t>
            </w:r>
            <w:r w:rsidRPr="00F734F5">
              <w:rPr>
                <w:rFonts w:ascii="Comic Sans MS" w:hAnsi="Comic Sans MS"/>
                <w:sz w:val="16"/>
                <w:szCs w:val="16"/>
              </w:rPr>
              <w:br/>
              <w:t>hideous, spontaneous, courteous</w:t>
            </w:r>
          </w:p>
        </w:tc>
      </w:tr>
    </w:tbl>
    <w:p w14:paraId="4BD4C854" w14:textId="77777777" w:rsidR="00A76601" w:rsidRPr="00F734F5" w:rsidRDefault="00A76601" w:rsidP="00F734F5">
      <w:pPr>
        <w:spacing w:after="40" w:line="240" w:lineRule="auto"/>
        <w:rPr>
          <w:rFonts w:ascii="Comic Sans MS" w:hAnsi="Comic Sans MS"/>
          <w:sz w:val="16"/>
          <w:szCs w:val="16"/>
        </w:rPr>
      </w:pPr>
    </w:p>
    <w:tbl>
      <w:tblPr>
        <w:tblW w:w="15735" w:type="dxa"/>
        <w:tblInd w:w="-738"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11"/>
        <w:gridCol w:w="425"/>
        <w:gridCol w:w="9639"/>
        <w:gridCol w:w="3260"/>
      </w:tblGrid>
      <w:tr w:rsidR="00F734F5" w:rsidRPr="002A525E" w14:paraId="7D803D53" w14:textId="77777777" w:rsidTr="00F734F5">
        <w:trPr>
          <w:tblHeader/>
        </w:trPr>
        <w:tc>
          <w:tcPr>
            <w:tcW w:w="2411" w:type="dxa"/>
            <w:tcBorders>
              <w:top w:val="single" w:sz="18" w:space="0" w:color="104F75"/>
              <w:left w:val="single" w:sz="18" w:space="0" w:color="104F75"/>
              <w:bottom w:val="single" w:sz="4" w:space="0" w:color="104F75"/>
              <w:right w:val="single" w:sz="18" w:space="0" w:color="104F75"/>
            </w:tcBorders>
            <w:shd w:val="clear" w:color="auto" w:fill="CFDCE3"/>
          </w:tcPr>
          <w:p w14:paraId="1CE026FA" w14:textId="77777777" w:rsidR="00F734F5" w:rsidRPr="00F734F5" w:rsidRDefault="00F734F5" w:rsidP="00F734F5">
            <w:pPr>
              <w:pStyle w:val="Heading4"/>
              <w:pageBreakBefore/>
              <w:spacing w:before="0" w:after="40" w:line="240" w:lineRule="auto"/>
              <w:rPr>
                <w:rFonts w:ascii="Comic Sans MS" w:hAnsi="Comic Sans MS"/>
              </w:rPr>
            </w:pPr>
            <w:r w:rsidRPr="00F734F5">
              <w:rPr>
                <w:rFonts w:ascii="Comic Sans MS" w:hAnsi="Comic Sans MS"/>
              </w:rPr>
              <w:t>Statutory requirements</w:t>
            </w:r>
          </w:p>
        </w:tc>
        <w:tc>
          <w:tcPr>
            <w:tcW w:w="425" w:type="dxa"/>
            <w:tcBorders>
              <w:top w:val="nil"/>
              <w:left w:val="single" w:sz="18" w:space="0" w:color="104F75"/>
              <w:bottom w:val="nil"/>
              <w:right w:val="single" w:sz="4" w:space="0" w:color="104F75"/>
            </w:tcBorders>
          </w:tcPr>
          <w:p w14:paraId="5E43F55F" w14:textId="77777777" w:rsidR="00F734F5" w:rsidRPr="00F734F5" w:rsidRDefault="00F734F5" w:rsidP="00F734F5">
            <w:pPr>
              <w:pStyle w:val="Heading4"/>
              <w:pageBreakBefore/>
              <w:spacing w:before="0" w:after="40" w:line="240" w:lineRule="auto"/>
              <w:rPr>
                <w:rFonts w:ascii="Comic Sans MS" w:hAnsi="Comic Sans MS"/>
              </w:rPr>
            </w:pPr>
          </w:p>
        </w:tc>
        <w:tc>
          <w:tcPr>
            <w:tcW w:w="9639" w:type="dxa"/>
            <w:tcBorders>
              <w:top w:val="single" w:sz="4" w:space="0" w:color="104F75"/>
              <w:left w:val="single" w:sz="4" w:space="0" w:color="104F75"/>
              <w:bottom w:val="single" w:sz="4" w:space="0" w:color="104F75"/>
              <w:right w:val="single" w:sz="4" w:space="0" w:color="104F75"/>
            </w:tcBorders>
            <w:shd w:val="clear" w:color="auto" w:fill="CFDCE3"/>
          </w:tcPr>
          <w:p w14:paraId="70293253" w14:textId="77777777" w:rsidR="00F734F5" w:rsidRPr="00F734F5" w:rsidRDefault="00F734F5" w:rsidP="00F734F5">
            <w:pPr>
              <w:pStyle w:val="Heading4"/>
              <w:pageBreakBefore/>
              <w:spacing w:before="0" w:after="40" w:line="240" w:lineRule="auto"/>
              <w:rPr>
                <w:rFonts w:ascii="Comic Sans MS" w:hAnsi="Comic Sans MS"/>
              </w:rPr>
            </w:pPr>
            <w:r w:rsidRPr="00F734F5">
              <w:rPr>
                <w:rFonts w:ascii="Comic Sans MS" w:hAnsi="Comic Sans MS"/>
              </w:rPr>
              <w:t>Rules and guidance (non</w:t>
            </w:r>
            <w:r w:rsidRPr="00F734F5">
              <w:rPr>
                <w:rFonts w:ascii="Comic Sans MS" w:hAnsi="Comic Sans MS"/>
              </w:rPr>
              <w:noBreakHyphen/>
              <w:t>statutory)</w:t>
            </w:r>
          </w:p>
        </w:tc>
        <w:tc>
          <w:tcPr>
            <w:tcW w:w="3260" w:type="dxa"/>
            <w:tcBorders>
              <w:top w:val="single" w:sz="4" w:space="0" w:color="104F75"/>
              <w:left w:val="single" w:sz="4" w:space="0" w:color="104F75"/>
              <w:bottom w:val="single" w:sz="4" w:space="0" w:color="104F75"/>
              <w:right w:val="single" w:sz="4" w:space="0" w:color="104F75"/>
            </w:tcBorders>
            <w:shd w:val="clear" w:color="auto" w:fill="CFDCE3"/>
          </w:tcPr>
          <w:p w14:paraId="777C7ACF" w14:textId="77777777" w:rsidR="00F734F5" w:rsidRPr="00F734F5" w:rsidRDefault="00F734F5" w:rsidP="00F734F5">
            <w:pPr>
              <w:pStyle w:val="Heading4"/>
              <w:pageBreakBefore/>
              <w:spacing w:before="0" w:after="40" w:line="240" w:lineRule="auto"/>
              <w:rPr>
                <w:rFonts w:ascii="Comic Sans MS" w:hAnsi="Comic Sans MS"/>
              </w:rPr>
            </w:pPr>
            <w:r w:rsidRPr="00F734F5">
              <w:rPr>
                <w:rFonts w:ascii="Comic Sans MS" w:hAnsi="Comic Sans MS"/>
              </w:rPr>
              <w:t>Example words (non</w:t>
            </w:r>
            <w:r w:rsidRPr="00F734F5">
              <w:rPr>
                <w:rFonts w:ascii="Comic Sans MS" w:hAnsi="Comic Sans MS"/>
              </w:rPr>
              <w:noBreakHyphen/>
              <w:t>statutory)</w:t>
            </w:r>
          </w:p>
        </w:tc>
      </w:tr>
      <w:tr w:rsidR="00F734F5" w:rsidRPr="00AF4A96" w14:paraId="7F477F75"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3BBD892C"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Endings </w:t>
            </w:r>
            <w:r w:rsidRPr="00F734F5">
              <w:rPr>
                <w:rFonts w:ascii="Comic Sans MS" w:hAnsi="Comic Sans MS"/>
                <w:bCs/>
                <w:sz w:val="16"/>
                <w:szCs w:val="16"/>
              </w:rPr>
              <w:t>which</w:t>
            </w:r>
            <w:r w:rsidRPr="00F734F5">
              <w:rPr>
                <w:rFonts w:ascii="Comic Sans MS" w:hAnsi="Comic Sans MS"/>
                <w:sz w:val="16"/>
                <w:szCs w:val="16"/>
              </w:rPr>
              <w:t xml:space="preserve"> sound like /</w:t>
            </w:r>
            <w:proofErr w:type="spellStart"/>
            <w:r w:rsidRPr="00F734F5">
              <w:rPr>
                <w:rFonts w:ascii="Times New Roman" w:hAnsi="Times New Roman" w:cs="Times New Roman"/>
                <w:color w:val="000000"/>
                <w:sz w:val="16"/>
                <w:szCs w:val="16"/>
              </w:rPr>
              <w:t>ʃ</w:t>
            </w:r>
            <w:r w:rsidRPr="00F734F5">
              <w:rPr>
                <w:rFonts w:ascii="Times New Roman" w:hAnsi="Times New Roman" w:cs="Times New Roman"/>
                <w:sz w:val="16"/>
                <w:szCs w:val="16"/>
              </w:rPr>
              <w:t>ə</w:t>
            </w:r>
            <w:r w:rsidRPr="00F734F5">
              <w:rPr>
                <w:rFonts w:ascii="Comic Sans MS" w:hAnsi="Comic Sans MS"/>
                <w:sz w:val="16"/>
                <w:szCs w:val="16"/>
              </w:rPr>
              <w:t>n</w:t>
            </w:r>
            <w:proofErr w:type="spellEnd"/>
            <w:r w:rsidRPr="00F734F5">
              <w:rPr>
                <w:rFonts w:ascii="Comic Sans MS" w:hAnsi="Comic Sans MS"/>
                <w:sz w:val="16"/>
                <w:szCs w:val="16"/>
              </w:rPr>
              <w:t>/, spelt –</w:t>
            </w:r>
            <w:proofErr w:type="spellStart"/>
            <w:r w:rsidRPr="00F734F5">
              <w:rPr>
                <w:rFonts w:ascii="Comic Sans MS" w:hAnsi="Comic Sans MS"/>
                <w:sz w:val="16"/>
                <w:szCs w:val="16"/>
              </w:rPr>
              <w:t>tion</w:t>
            </w:r>
            <w:proofErr w:type="spellEnd"/>
            <w:r w:rsidRPr="00F734F5">
              <w:rPr>
                <w:rFonts w:ascii="Comic Sans MS" w:hAnsi="Comic Sans MS"/>
                <w:sz w:val="16"/>
                <w:szCs w:val="16"/>
              </w:rPr>
              <w:t>, –</w:t>
            </w:r>
            <w:proofErr w:type="spellStart"/>
            <w:r w:rsidRPr="00F734F5">
              <w:rPr>
                <w:rFonts w:ascii="Comic Sans MS" w:hAnsi="Comic Sans MS"/>
                <w:sz w:val="16"/>
                <w:szCs w:val="16"/>
              </w:rPr>
              <w:t>sion</w:t>
            </w:r>
            <w:proofErr w:type="spellEnd"/>
            <w:r w:rsidRPr="00F734F5">
              <w:rPr>
                <w:rFonts w:ascii="Comic Sans MS" w:hAnsi="Comic Sans MS"/>
                <w:sz w:val="16"/>
                <w:szCs w:val="16"/>
              </w:rPr>
              <w:t>, –</w:t>
            </w:r>
            <w:proofErr w:type="spellStart"/>
            <w:r w:rsidRPr="00F734F5">
              <w:rPr>
                <w:rFonts w:ascii="Comic Sans MS" w:hAnsi="Comic Sans MS"/>
                <w:sz w:val="16"/>
                <w:szCs w:val="16"/>
              </w:rPr>
              <w:t>ssion</w:t>
            </w:r>
            <w:proofErr w:type="spellEnd"/>
            <w:r w:rsidRPr="00F734F5">
              <w:rPr>
                <w:rFonts w:ascii="Comic Sans MS" w:hAnsi="Comic Sans MS"/>
                <w:sz w:val="16"/>
                <w:szCs w:val="16"/>
              </w:rPr>
              <w:t>, –</w:t>
            </w:r>
            <w:proofErr w:type="spellStart"/>
            <w:r w:rsidRPr="00F734F5">
              <w:rPr>
                <w:rFonts w:ascii="Comic Sans MS" w:hAnsi="Comic Sans MS"/>
                <w:sz w:val="16"/>
                <w:szCs w:val="16"/>
              </w:rPr>
              <w:t>cian</w:t>
            </w:r>
            <w:proofErr w:type="spellEnd"/>
          </w:p>
        </w:tc>
        <w:tc>
          <w:tcPr>
            <w:tcW w:w="425" w:type="dxa"/>
            <w:tcBorders>
              <w:top w:val="nil"/>
              <w:left w:val="single" w:sz="18" w:space="0" w:color="104F75"/>
              <w:bottom w:val="nil"/>
              <w:right w:val="single" w:sz="4" w:space="0" w:color="104F75"/>
            </w:tcBorders>
          </w:tcPr>
          <w:p w14:paraId="714425BD"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5E68ABC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Strictly speaking, the suffixes are </w:t>
            </w:r>
            <w:r w:rsidRPr="00F734F5">
              <w:rPr>
                <w:rFonts w:ascii="Comic Sans MS" w:hAnsi="Comic Sans MS"/>
                <w:b/>
                <w:bCs/>
                <w:sz w:val="16"/>
                <w:szCs w:val="16"/>
              </w:rPr>
              <w:t>–ion</w:t>
            </w:r>
            <w:r w:rsidRPr="00F734F5">
              <w:rPr>
                <w:rFonts w:ascii="Comic Sans MS" w:hAnsi="Comic Sans MS"/>
                <w:sz w:val="16"/>
                <w:szCs w:val="16"/>
              </w:rPr>
              <w:t xml:space="preserve"> and </w:t>
            </w:r>
            <w:r w:rsidRPr="00F734F5">
              <w:rPr>
                <w:rFonts w:ascii="Comic Sans MS" w:hAnsi="Comic Sans MS"/>
                <w:b/>
                <w:bCs/>
                <w:sz w:val="16"/>
                <w:szCs w:val="16"/>
              </w:rPr>
              <w:t>–</w:t>
            </w:r>
            <w:proofErr w:type="spellStart"/>
            <w:r w:rsidRPr="00F734F5">
              <w:rPr>
                <w:rFonts w:ascii="Comic Sans MS" w:hAnsi="Comic Sans MS"/>
                <w:b/>
                <w:bCs/>
                <w:sz w:val="16"/>
                <w:szCs w:val="16"/>
              </w:rPr>
              <w:t>ian</w:t>
            </w:r>
            <w:proofErr w:type="spellEnd"/>
            <w:r w:rsidRPr="00F734F5">
              <w:rPr>
                <w:rFonts w:ascii="Comic Sans MS" w:hAnsi="Comic Sans MS"/>
                <w:sz w:val="16"/>
                <w:szCs w:val="16"/>
              </w:rPr>
              <w:t xml:space="preserve">. Clues about whether to put </w:t>
            </w:r>
            <w:r w:rsidRPr="00F734F5">
              <w:rPr>
                <w:rFonts w:ascii="Comic Sans MS" w:hAnsi="Comic Sans MS"/>
                <w:b/>
                <w:bCs/>
                <w:sz w:val="16"/>
                <w:szCs w:val="16"/>
              </w:rPr>
              <w:t>t</w:t>
            </w:r>
            <w:r w:rsidRPr="00F734F5">
              <w:rPr>
                <w:rFonts w:ascii="Comic Sans MS" w:hAnsi="Comic Sans MS"/>
                <w:sz w:val="16"/>
                <w:szCs w:val="16"/>
              </w:rPr>
              <w:t xml:space="preserve">, </w:t>
            </w:r>
            <w:r w:rsidRPr="00F734F5">
              <w:rPr>
                <w:rFonts w:ascii="Comic Sans MS" w:hAnsi="Comic Sans MS"/>
                <w:b/>
                <w:bCs/>
                <w:sz w:val="16"/>
                <w:szCs w:val="16"/>
              </w:rPr>
              <w:t>s</w:t>
            </w:r>
            <w:r w:rsidRPr="00F734F5">
              <w:rPr>
                <w:rFonts w:ascii="Comic Sans MS" w:hAnsi="Comic Sans MS"/>
                <w:sz w:val="16"/>
                <w:szCs w:val="16"/>
              </w:rPr>
              <w:t xml:space="preserve">, </w:t>
            </w:r>
            <w:proofErr w:type="spellStart"/>
            <w:r w:rsidRPr="00F734F5">
              <w:rPr>
                <w:rFonts w:ascii="Comic Sans MS" w:hAnsi="Comic Sans MS"/>
                <w:b/>
                <w:bCs/>
                <w:sz w:val="16"/>
                <w:szCs w:val="16"/>
              </w:rPr>
              <w:t>ss</w:t>
            </w:r>
            <w:proofErr w:type="spellEnd"/>
            <w:r w:rsidRPr="00F734F5">
              <w:rPr>
                <w:rFonts w:ascii="Comic Sans MS" w:hAnsi="Comic Sans MS"/>
                <w:sz w:val="16"/>
                <w:szCs w:val="16"/>
              </w:rPr>
              <w:t xml:space="preserve"> or </w:t>
            </w:r>
            <w:r w:rsidRPr="00F734F5">
              <w:rPr>
                <w:rFonts w:ascii="Comic Sans MS" w:hAnsi="Comic Sans MS"/>
                <w:b/>
                <w:bCs/>
                <w:sz w:val="16"/>
                <w:szCs w:val="16"/>
              </w:rPr>
              <w:t>c</w:t>
            </w:r>
            <w:r w:rsidRPr="00F734F5">
              <w:rPr>
                <w:rFonts w:ascii="Comic Sans MS" w:hAnsi="Comic Sans MS"/>
                <w:sz w:val="16"/>
                <w:szCs w:val="16"/>
              </w:rPr>
              <w:t xml:space="preserve"> before these suffixes often come from the last letter or letters of the root word.</w:t>
            </w:r>
          </w:p>
          <w:p w14:paraId="7094109E"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w:t>
            </w:r>
            <w:proofErr w:type="spellStart"/>
            <w:proofErr w:type="gramStart"/>
            <w:r w:rsidRPr="00F734F5">
              <w:rPr>
                <w:rFonts w:ascii="Comic Sans MS" w:hAnsi="Comic Sans MS"/>
                <w:b/>
                <w:bCs/>
                <w:sz w:val="16"/>
                <w:szCs w:val="16"/>
              </w:rPr>
              <w:t>tion</w:t>
            </w:r>
            <w:proofErr w:type="spellEnd"/>
            <w:proofErr w:type="gramEnd"/>
            <w:r w:rsidRPr="00F734F5">
              <w:rPr>
                <w:rFonts w:ascii="Comic Sans MS" w:hAnsi="Comic Sans MS"/>
                <w:sz w:val="16"/>
                <w:szCs w:val="16"/>
              </w:rPr>
              <w:t xml:space="preserve"> is the most common spelling. It is used if the root word ends in </w:t>
            </w:r>
            <w:r w:rsidRPr="00F734F5">
              <w:rPr>
                <w:rFonts w:ascii="Comic Sans MS" w:hAnsi="Comic Sans MS"/>
                <w:b/>
                <w:bCs/>
                <w:sz w:val="16"/>
                <w:szCs w:val="16"/>
              </w:rPr>
              <w:t>t</w:t>
            </w:r>
            <w:r w:rsidRPr="00F734F5">
              <w:rPr>
                <w:rFonts w:ascii="Comic Sans MS" w:hAnsi="Comic Sans MS"/>
                <w:sz w:val="16"/>
                <w:szCs w:val="16"/>
              </w:rPr>
              <w:t xml:space="preserve"> or </w:t>
            </w:r>
            <w:proofErr w:type="spellStart"/>
            <w:r w:rsidRPr="00F734F5">
              <w:rPr>
                <w:rFonts w:ascii="Comic Sans MS" w:hAnsi="Comic Sans MS"/>
                <w:b/>
                <w:bCs/>
                <w:sz w:val="16"/>
                <w:szCs w:val="16"/>
              </w:rPr>
              <w:t>te</w:t>
            </w:r>
            <w:proofErr w:type="spellEnd"/>
            <w:r w:rsidRPr="00F734F5">
              <w:rPr>
                <w:rFonts w:ascii="Comic Sans MS" w:hAnsi="Comic Sans MS"/>
                <w:sz w:val="16"/>
                <w:szCs w:val="16"/>
              </w:rPr>
              <w:t>.</w:t>
            </w:r>
          </w:p>
          <w:p w14:paraId="7B4E773B" w14:textId="77777777" w:rsidR="00F734F5" w:rsidRPr="00F734F5" w:rsidRDefault="00F734F5" w:rsidP="00F734F5">
            <w:pPr>
              <w:spacing w:after="40" w:line="240" w:lineRule="auto"/>
              <w:rPr>
                <w:rFonts w:ascii="Comic Sans MS" w:hAnsi="Comic Sans MS"/>
                <w:bCs/>
                <w:sz w:val="16"/>
                <w:szCs w:val="16"/>
              </w:rPr>
            </w:pPr>
            <w:r w:rsidRPr="00F734F5">
              <w:rPr>
                <w:rFonts w:ascii="Comic Sans MS" w:hAnsi="Comic Sans MS"/>
                <w:b/>
                <w:bCs/>
                <w:sz w:val="16"/>
                <w:szCs w:val="16"/>
              </w:rPr>
              <w:t>–</w:t>
            </w:r>
            <w:proofErr w:type="spellStart"/>
            <w:proofErr w:type="gramStart"/>
            <w:r w:rsidRPr="00F734F5">
              <w:rPr>
                <w:rFonts w:ascii="Comic Sans MS" w:hAnsi="Comic Sans MS"/>
                <w:b/>
                <w:bCs/>
                <w:sz w:val="16"/>
                <w:szCs w:val="16"/>
              </w:rPr>
              <w:t>ssion</w:t>
            </w:r>
            <w:proofErr w:type="spellEnd"/>
            <w:proofErr w:type="gramEnd"/>
            <w:r w:rsidRPr="00F734F5">
              <w:rPr>
                <w:rFonts w:ascii="Comic Sans MS" w:hAnsi="Comic Sans MS"/>
                <w:sz w:val="16"/>
                <w:szCs w:val="16"/>
              </w:rPr>
              <w:t xml:space="preserve"> is used if the root word ends in </w:t>
            </w:r>
            <w:proofErr w:type="spellStart"/>
            <w:r w:rsidRPr="00F734F5">
              <w:rPr>
                <w:rFonts w:ascii="Comic Sans MS" w:hAnsi="Comic Sans MS"/>
                <w:b/>
                <w:bCs/>
                <w:sz w:val="16"/>
                <w:szCs w:val="16"/>
              </w:rPr>
              <w:t>ss</w:t>
            </w:r>
            <w:proofErr w:type="spellEnd"/>
            <w:r w:rsidRPr="00F734F5">
              <w:rPr>
                <w:rFonts w:ascii="Comic Sans MS" w:hAnsi="Comic Sans MS"/>
                <w:sz w:val="16"/>
                <w:szCs w:val="16"/>
              </w:rPr>
              <w:t xml:space="preserve"> or –</w:t>
            </w:r>
            <w:proofErr w:type="spellStart"/>
            <w:r w:rsidRPr="00F734F5">
              <w:rPr>
                <w:rFonts w:ascii="Comic Sans MS" w:hAnsi="Comic Sans MS"/>
                <w:b/>
                <w:bCs/>
                <w:sz w:val="16"/>
                <w:szCs w:val="16"/>
              </w:rPr>
              <w:t>mit</w:t>
            </w:r>
            <w:proofErr w:type="spellEnd"/>
            <w:r w:rsidRPr="00F734F5">
              <w:rPr>
                <w:rFonts w:ascii="Comic Sans MS" w:hAnsi="Comic Sans MS"/>
                <w:sz w:val="16"/>
                <w:szCs w:val="16"/>
              </w:rPr>
              <w:t>.</w:t>
            </w:r>
            <w:r w:rsidRPr="00F734F5">
              <w:rPr>
                <w:rFonts w:ascii="Comic Sans MS" w:hAnsi="Comic Sans MS"/>
                <w:sz w:val="16"/>
                <w:szCs w:val="16"/>
              </w:rPr>
              <w:br/>
            </w:r>
          </w:p>
          <w:p w14:paraId="0C40F9C3"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w:t>
            </w:r>
            <w:proofErr w:type="spellStart"/>
            <w:proofErr w:type="gramStart"/>
            <w:r w:rsidRPr="00F734F5">
              <w:rPr>
                <w:rFonts w:ascii="Comic Sans MS" w:hAnsi="Comic Sans MS"/>
                <w:b/>
                <w:bCs/>
                <w:sz w:val="16"/>
                <w:szCs w:val="16"/>
              </w:rPr>
              <w:t>sion</w:t>
            </w:r>
            <w:proofErr w:type="spellEnd"/>
            <w:proofErr w:type="gramEnd"/>
            <w:r w:rsidRPr="00F734F5">
              <w:rPr>
                <w:rFonts w:ascii="Comic Sans MS" w:hAnsi="Comic Sans MS"/>
                <w:sz w:val="16"/>
                <w:szCs w:val="16"/>
              </w:rPr>
              <w:t xml:space="preserve"> is used if the root word ends in </w:t>
            </w:r>
            <w:r w:rsidRPr="00F734F5">
              <w:rPr>
                <w:rFonts w:ascii="Comic Sans MS" w:hAnsi="Comic Sans MS"/>
                <w:b/>
                <w:bCs/>
                <w:sz w:val="16"/>
                <w:szCs w:val="16"/>
              </w:rPr>
              <w:t>d</w:t>
            </w:r>
            <w:r w:rsidRPr="00F734F5">
              <w:rPr>
                <w:rFonts w:ascii="Comic Sans MS" w:hAnsi="Comic Sans MS"/>
                <w:sz w:val="16"/>
                <w:szCs w:val="16"/>
              </w:rPr>
              <w:t xml:space="preserve"> or </w:t>
            </w:r>
            <w:r w:rsidRPr="00F734F5">
              <w:rPr>
                <w:rFonts w:ascii="Comic Sans MS" w:hAnsi="Comic Sans MS"/>
                <w:b/>
                <w:bCs/>
                <w:sz w:val="16"/>
                <w:szCs w:val="16"/>
              </w:rPr>
              <w:t>se</w:t>
            </w:r>
            <w:r w:rsidRPr="00F734F5">
              <w:rPr>
                <w:rFonts w:ascii="Comic Sans MS" w:hAnsi="Comic Sans MS"/>
                <w:sz w:val="16"/>
                <w:szCs w:val="16"/>
              </w:rPr>
              <w:t>.</w:t>
            </w:r>
            <w:r w:rsidRPr="00F734F5">
              <w:rPr>
                <w:rFonts w:ascii="Comic Sans MS" w:hAnsi="Comic Sans MS"/>
                <w:sz w:val="16"/>
                <w:szCs w:val="16"/>
              </w:rPr>
              <w:br/>
            </w:r>
            <w:r w:rsidRPr="00F734F5">
              <w:rPr>
                <w:rFonts w:ascii="Comic Sans MS" w:hAnsi="Comic Sans MS"/>
                <w:b/>
                <w:bCs/>
                <w:sz w:val="16"/>
                <w:szCs w:val="16"/>
              </w:rPr>
              <w:t>Exceptions</w:t>
            </w:r>
            <w:r w:rsidRPr="00F734F5">
              <w:rPr>
                <w:rFonts w:ascii="Comic Sans MS" w:hAnsi="Comic Sans MS"/>
                <w:sz w:val="16"/>
                <w:szCs w:val="16"/>
              </w:rPr>
              <w:t xml:space="preserve">: </w:t>
            </w:r>
            <w:r w:rsidRPr="00F734F5">
              <w:rPr>
                <w:rFonts w:ascii="Comic Sans MS" w:hAnsi="Comic Sans MS"/>
                <w:i/>
                <w:sz w:val="16"/>
                <w:szCs w:val="16"/>
              </w:rPr>
              <w:t>attend – attention</w:t>
            </w:r>
            <w:r w:rsidRPr="00F734F5">
              <w:rPr>
                <w:rFonts w:ascii="Comic Sans MS" w:hAnsi="Comic Sans MS"/>
                <w:sz w:val="16"/>
                <w:szCs w:val="16"/>
              </w:rPr>
              <w:t xml:space="preserve">, </w:t>
            </w:r>
            <w:r w:rsidRPr="00F734F5">
              <w:rPr>
                <w:rFonts w:ascii="Comic Sans MS" w:hAnsi="Comic Sans MS"/>
                <w:i/>
                <w:sz w:val="16"/>
                <w:szCs w:val="16"/>
              </w:rPr>
              <w:t>intend – intention.</w:t>
            </w:r>
          </w:p>
          <w:p w14:paraId="33BA73E6"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b/>
                <w:bCs/>
                <w:sz w:val="16"/>
                <w:szCs w:val="16"/>
              </w:rPr>
              <w:t>–</w:t>
            </w:r>
            <w:proofErr w:type="spellStart"/>
            <w:proofErr w:type="gramStart"/>
            <w:r w:rsidRPr="00F734F5">
              <w:rPr>
                <w:rFonts w:ascii="Comic Sans MS" w:hAnsi="Comic Sans MS"/>
                <w:b/>
                <w:bCs/>
                <w:sz w:val="16"/>
                <w:szCs w:val="16"/>
              </w:rPr>
              <w:t>cian</w:t>
            </w:r>
            <w:proofErr w:type="spellEnd"/>
            <w:proofErr w:type="gramEnd"/>
            <w:r w:rsidRPr="00F734F5">
              <w:rPr>
                <w:rFonts w:ascii="Comic Sans MS" w:hAnsi="Comic Sans MS"/>
                <w:sz w:val="16"/>
                <w:szCs w:val="16"/>
              </w:rPr>
              <w:t xml:space="preserve"> is used if the root word ends in </w:t>
            </w:r>
            <w:r w:rsidRPr="00F734F5">
              <w:rPr>
                <w:rFonts w:ascii="Comic Sans MS" w:hAnsi="Comic Sans MS"/>
                <w:b/>
                <w:bCs/>
                <w:sz w:val="16"/>
                <w:szCs w:val="16"/>
              </w:rPr>
              <w:t>c</w:t>
            </w:r>
            <w:r w:rsidRPr="00F734F5">
              <w:rPr>
                <w:rFonts w:ascii="Comic Sans MS" w:hAnsi="Comic Sans MS"/>
                <w:sz w:val="16"/>
                <w:szCs w:val="16"/>
              </w:rPr>
              <w:t xml:space="preserve"> or </w:t>
            </w:r>
            <w:r w:rsidRPr="00F734F5">
              <w:rPr>
                <w:rFonts w:ascii="Comic Sans MS" w:hAnsi="Comic Sans MS"/>
                <w:b/>
                <w:bCs/>
                <w:sz w:val="16"/>
                <w:szCs w:val="16"/>
              </w:rPr>
              <w:t>cs</w:t>
            </w:r>
            <w:r w:rsidRPr="00F734F5">
              <w:rPr>
                <w:rFonts w:ascii="Comic Sans MS" w:hAnsi="Comic Sans MS"/>
                <w:sz w:val="16"/>
                <w:szCs w:val="16"/>
              </w:rPr>
              <w:t>.</w:t>
            </w:r>
          </w:p>
        </w:tc>
        <w:tc>
          <w:tcPr>
            <w:tcW w:w="3260" w:type="dxa"/>
            <w:tcBorders>
              <w:top w:val="single" w:sz="4" w:space="0" w:color="104F75"/>
              <w:left w:val="single" w:sz="4" w:space="0" w:color="104F75"/>
              <w:bottom w:val="single" w:sz="4" w:space="0" w:color="104F75"/>
              <w:right w:val="single" w:sz="4" w:space="0" w:color="104F75"/>
            </w:tcBorders>
          </w:tcPr>
          <w:p w14:paraId="11A9575C" w14:textId="3567E452"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invention</w:t>
            </w:r>
            <w:proofErr w:type="gramEnd"/>
            <w:r w:rsidRPr="00F734F5">
              <w:rPr>
                <w:rFonts w:ascii="Comic Sans MS" w:hAnsi="Comic Sans MS"/>
                <w:sz w:val="16"/>
                <w:szCs w:val="16"/>
              </w:rPr>
              <w:t>, injection, action, hesitation, completion</w:t>
            </w:r>
          </w:p>
          <w:p w14:paraId="28891C78"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pacing w:val="-2"/>
                <w:sz w:val="16"/>
                <w:szCs w:val="16"/>
              </w:rPr>
              <w:t>expression</w:t>
            </w:r>
            <w:proofErr w:type="gramEnd"/>
            <w:r w:rsidRPr="00F734F5">
              <w:rPr>
                <w:rFonts w:ascii="Comic Sans MS" w:hAnsi="Comic Sans MS"/>
                <w:spacing w:val="-2"/>
                <w:sz w:val="16"/>
                <w:szCs w:val="16"/>
              </w:rPr>
              <w:t xml:space="preserve">, discussion, </w:t>
            </w:r>
            <w:r w:rsidRPr="00F734F5">
              <w:rPr>
                <w:rFonts w:ascii="Comic Sans MS" w:hAnsi="Comic Sans MS"/>
                <w:sz w:val="16"/>
                <w:szCs w:val="16"/>
              </w:rPr>
              <w:t>confession, permission, admission</w:t>
            </w:r>
          </w:p>
          <w:p w14:paraId="2F15FC57" w14:textId="6DAEECFC"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expansion</w:t>
            </w:r>
            <w:proofErr w:type="gramEnd"/>
            <w:r w:rsidRPr="00F734F5">
              <w:rPr>
                <w:rFonts w:ascii="Comic Sans MS" w:hAnsi="Comic Sans MS"/>
                <w:sz w:val="16"/>
                <w:szCs w:val="16"/>
              </w:rPr>
              <w:t>, extension, comprehension, tension</w:t>
            </w:r>
          </w:p>
          <w:p w14:paraId="797E59C9"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musician</w:t>
            </w:r>
            <w:proofErr w:type="gramEnd"/>
            <w:r w:rsidRPr="00F734F5">
              <w:rPr>
                <w:rFonts w:ascii="Comic Sans MS" w:hAnsi="Comic Sans MS"/>
                <w:sz w:val="16"/>
                <w:szCs w:val="16"/>
              </w:rPr>
              <w:t>, electrician, magician, politician, mathematician</w:t>
            </w:r>
          </w:p>
        </w:tc>
      </w:tr>
      <w:tr w:rsidR="00F734F5" w:rsidRPr="002546BA" w14:paraId="07BC0F27"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74F1AD0D"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Words with the /k/ sound spelt </w:t>
            </w:r>
            <w:proofErr w:type="spellStart"/>
            <w:r w:rsidRPr="00F734F5">
              <w:rPr>
                <w:rFonts w:ascii="Comic Sans MS" w:hAnsi="Comic Sans MS"/>
                <w:sz w:val="16"/>
                <w:szCs w:val="16"/>
              </w:rPr>
              <w:t>ch</w:t>
            </w:r>
            <w:proofErr w:type="spellEnd"/>
            <w:r w:rsidRPr="00F734F5">
              <w:rPr>
                <w:rFonts w:ascii="Comic Sans MS" w:hAnsi="Comic Sans MS"/>
                <w:sz w:val="16"/>
                <w:szCs w:val="16"/>
              </w:rPr>
              <w:t xml:space="preserve"> (Greek in origin)</w:t>
            </w:r>
          </w:p>
        </w:tc>
        <w:tc>
          <w:tcPr>
            <w:tcW w:w="425" w:type="dxa"/>
            <w:tcBorders>
              <w:top w:val="nil"/>
              <w:left w:val="single" w:sz="18" w:space="0" w:color="104F75"/>
              <w:bottom w:val="nil"/>
              <w:right w:val="single" w:sz="4" w:space="0" w:color="104F75"/>
            </w:tcBorders>
          </w:tcPr>
          <w:p w14:paraId="7688CE2B"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795A50F6" w14:textId="77777777" w:rsidR="00F734F5" w:rsidRPr="00F734F5" w:rsidRDefault="00F734F5" w:rsidP="00F734F5">
            <w:pPr>
              <w:spacing w:after="40" w:line="240" w:lineRule="auto"/>
              <w:rPr>
                <w:rFonts w:ascii="Comic Sans MS" w:hAnsi="Comic Sans MS"/>
                <w:sz w:val="16"/>
                <w:szCs w:val="16"/>
              </w:rPr>
            </w:pPr>
          </w:p>
        </w:tc>
        <w:tc>
          <w:tcPr>
            <w:tcW w:w="3260" w:type="dxa"/>
            <w:tcBorders>
              <w:top w:val="single" w:sz="4" w:space="0" w:color="104F75"/>
              <w:left w:val="single" w:sz="4" w:space="0" w:color="104F75"/>
              <w:bottom w:val="single" w:sz="4" w:space="0" w:color="104F75"/>
              <w:right w:val="single" w:sz="4" w:space="0" w:color="104F75"/>
            </w:tcBorders>
          </w:tcPr>
          <w:p w14:paraId="18E0EBA0"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scheme</w:t>
            </w:r>
            <w:proofErr w:type="gramEnd"/>
            <w:r w:rsidRPr="00F734F5">
              <w:rPr>
                <w:rFonts w:ascii="Comic Sans MS" w:hAnsi="Comic Sans MS"/>
                <w:sz w:val="16"/>
                <w:szCs w:val="16"/>
              </w:rPr>
              <w:t>, chorus, chemist, echo, character</w:t>
            </w:r>
          </w:p>
        </w:tc>
      </w:tr>
      <w:tr w:rsidR="00F734F5" w:rsidRPr="00AF4A96" w14:paraId="67F59A77"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549DFD3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Words with the /</w:t>
            </w:r>
            <w:r w:rsidRPr="00F734F5">
              <w:rPr>
                <w:rFonts w:ascii="Times New Roman" w:hAnsi="Times New Roman" w:cs="Times New Roman"/>
                <w:color w:val="000000"/>
                <w:sz w:val="16"/>
                <w:szCs w:val="16"/>
              </w:rPr>
              <w:t>ʃ</w:t>
            </w:r>
            <w:r w:rsidRPr="00F734F5">
              <w:rPr>
                <w:rFonts w:ascii="Comic Sans MS" w:hAnsi="Comic Sans MS"/>
                <w:sz w:val="16"/>
                <w:szCs w:val="16"/>
              </w:rPr>
              <w:t xml:space="preserve">/ sound spelt </w:t>
            </w:r>
            <w:proofErr w:type="spellStart"/>
            <w:r w:rsidRPr="00F734F5">
              <w:rPr>
                <w:rFonts w:ascii="Comic Sans MS" w:hAnsi="Comic Sans MS"/>
                <w:sz w:val="16"/>
                <w:szCs w:val="16"/>
              </w:rPr>
              <w:t>ch</w:t>
            </w:r>
            <w:proofErr w:type="spellEnd"/>
            <w:r w:rsidRPr="00F734F5">
              <w:rPr>
                <w:rFonts w:ascii="Comic Sans MS" w:hAnsi="Comic Sans MS"/>
                <w:sz w:val="16"/>
                <w:szCs w:val="16"/>
              </w:rPr>
              <w:t xml:space="preserve"> (mostly French in origin)</w:t>
            </w:r>
          </w:p>
        </w:tc>
        <w:tc>
          <w:tcPr>
            <w:tcW w:w="425" w:type="dxa"/>
            <w:tcBorders>
              <w:top w:val="nil"/>
              <w:left w:val="single" w:sz="18" w:space="0" w:color="104F75"/>
              <w:bottom w:val="nil"/>
              <w:right w:val="single" w:sz="4" w:space="0" w:color="104F75"/>
            </w:tcBorders>
          </w:tcPr>
          <w:p w14:paraId="4C083412"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71C27180" w14:textId="77777777" w:rsidR="00F734F5" w:rsidRPr="00F734F5" w:rsidRDefault="00F734F5" w:rsidP="00F734F5">
            <w:pPr>
              <w:spacing w:after="40" w:line="240" w:lineRule="auto"/>
              <w:rPr>
                <w:rFonts w:ascii="Comic Sans MS" w:hAnsi="Comic Sans MS"/>
                <w:sz w:val="16"/>
                <w:szCs w:val="16"/>
              </w:rPr>
            </w:pPr>
          </w:p>
        </w:tc>
        <w:tc>
          <w:tcPr>
            <w:tcW w:w="3260" w:type="dxa"/>
            <w:tcBorders>
              <w:top w:val="single" w:sz="4" w:space="0" w:color="104F75"/>
              <w:left w:val="single" w:sz="4" w:space="0" w:color="104F75"/>
              <w:bottom w:val="single" w:sz="4" w:space="0" w:color="104F75"/>
              <w:right w:val="single" w:sz="4" w:space="0" w:color="104F75"/>
            </w:tcBorders>
          </w:tcPr>
          <w:p w14:paraId="4B8928F8"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chef</w:t>
            </w:r>
            <w:proofErr w:type="gramEnd"/>
            <w:r w:rsidRPr="00F734F5">
              <w:rPr>
                <w:rFonts w:ascii="Comic Sans MS" w:hAnsi="Comic Sans MS"/>
                <w:sz w:val="16"/>
                <w:szCs w:val="16"/>
              </w:rPr>
              <w:t>, chalet, machine, brochure</w:t>
            </w:r>
          </w:p>
        </w:tc>
      </w:tr>
      <w:tr w:rsidR="00F734F5" w:rsidRPr="00AF4A96" w14:paraId="1762B91E"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5433C868"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Words ending with the /g/ sound spelt –</w:t>
            </w:r>
            <w:proofErr w:type="spellStart"/>
            <w:r w:rsidRPr="00F734F5">
              <w:rPr>
                <w:rFonts w:ascii="Comic Sans MS" w:hAnsi="Comic Sans MS"/>
                <w:sz w:val="16"/>
                <w:szCs w:val="16"/>
              </w:rPr>
              <w:t>gue</w:t>
            </w:r>
            <w:proofErr w:type="spellEnd"/>
            <w:r w:rsidRPr="00F734F5">
              <w:rPr>
                <w:rFonts w:ascii="Comic Sans MS" w:hAnsi="Comic Sans MS"/>
                <w:sz w:val="16"/>
                <w:szCs w:val="16"/>
              </w:rPr>
              <w:t xml:space="preserve"> and the /k/ sound spelt –</w:t>
            </w:r>
            <w:proofErr w:type="spellStart"/>
            <w:r w:rsidRPr="00F734F5">
              <w:rPr>
                <w:rFonts w:ascii="Comic Sans MS" w:hAnsi="Comic Sans MS"/>
                <w:sz w:val="16"/>
                <w:szCs w:val="16"/>
              </w:rPr>
              <w:t>que</w:t>
            </w:r>
            <w:proofErr w:type="spellEnd"/>
            <w:r w:rsidRPr="00F734F5">
              <w:rPr>
                <w:rFonts w:ascii="Comic Sans MS" w:hAnsi="Comic Sans MS"/>
                <w:sz w:val="16"/>
                <w:szCs w:val="16"/>
              </w:rPr>
              <w:t xml:space="preserve"> (French in origin)</w:t>
            </w:r>
          </w:p>
        </w:tc>
        <w:tc>
          <w:tcPr>
            <w:tcW w:w="425" w:type="dxa"/>
            <w:tcBorders>
              <w:top w:val="nil"/>
              <w:left w:val="single" w:sz="18" w:space="0" w:color="104F75"/>
              <w:bottom w:val="nil"/>
              <w:right w:val="single" w:sz="4" w:space="0" w:color="104F75"/>
            </w:tcBorders>
          </w:tcPr>
          <w:p w14:paraId="619C1D50"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3D1D769B" w14:textId="77777777" w:rsidR="00F734F5" w:rsidRPr="00F734F5" w:rsidRDefault="00F734F5" w:rsidP="00F734F5">
            <w:pPr>
              <w:spacing w:after="40" w:line="240" w:lineRule="auto"/>
              <w:rPr>
                <w:rFonts w:ascii="Comic Sans MS" w:hAnsi="Comic Sans MS"/>
                <w:sz w:val="16"/>
                <w:szCs w:val="16"/>
              </w:rPr>
            </w:pPr>
          </w:p>
        </w:tc>
        <w:tc>
          <w:tcPr>
            <w:tcW w:w="3260" w:type="dxa"/>
            <w:tcBorders>
              <w:top w:val="single" w:sz="4" w:space="0" w:color="104F75"/>
              <w:left w:val="single" w:sz="4" w:space="0" w:color="104F75"/>
              <w:bottom w:val="single" w:sz="4" w:space="0" w:color="104F75"/>
              <w:right w:val="single" w:sz="4" w:space="0" w:color="104F75"/>
            </w:tcBorders>
          </w:tcPr>
          <w:p w14:paraId="2E5BEB68"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league</w:t>
            </w:r>
            <w:proofErr w:type="gramEnd"/>
            <w:r w:rsidRPr="00F734F5">
              <w:rPr>
                <w:rFonts w:ascii="Comic Sans MS" w:hAnsi="Comic Sans MS"/>
                <w:sz w:val="16"/>
                <w:szCs w:val="16"/>
              </w:rPr>
              <w:t>, tongue, antique, unique</w:t>
            </w:r>
          </w:p>
        </w:tc>
      </w:tr>
      <w:tr w:rsidR="00F734F5" w:rsidRPr="00FF3AAB" w14:paraId="37FF000E"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4164808D"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Words with the /s/ sound spelt </w:t>
            </w:r>
            <w:proofErr w:type="spellStart"/>
            <w:r w:rsidRPr="00F734F5">
              <w:rPr>
                <w:rFonts w:ascii="Comic Sans MS" w:hAnsi="Comic Sans MS"/>
                <w:sz w:val="16"/>
                <w:szCs w:val="16"/>
              </w:rPr>
              <w:t>sc</w:t>
            </w:r>
            <w:proofErr w:type="spellEnd"/>
            <w:r w:rsidRPr="00F734F5">
              <w:rPr>
                <w:rFonts w:ascii="Comic Sans MS" w:hAnsi="Comic Sans MS"/>
                <w:sz w:val="16"/>
                <w:szCs w:val="16"/>
              </w:rPr>
              <w:t xml:space="preserve"> (Latin in origin)</w:t>
            </w:r>
          </w:p>
        </w:tc>
        <w:tc>
          <w:tcPr>
            <w:tcW w:w="425" w:type="dxa"/>
            <w:tcBorders>
              <w:top w:val="nil"/>
              <w:left w:val="single" w:sz="18" w:space="0" w:color="104F75"/>
              <w:bottom w:val="nil"/>
              <w:right w:val="single" w:sz="4" w:space="0" w:color="104F75"/>
            </w:tcBorders>
          </w:tcPr>
          <w:p w14:paraId="47A47418"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0B069284"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In the Latin words from which these words come, the Romans probably pronounced the </w:t>
            </w:r>
            <w:r w:rsidRPr="00F734F5">
              <w:rPr>
                <w:rFonts w:ascii="Comic Sans MS" w:hAnsi="Comic Sans MS"/>
                <w:b/>
                <w:sz w:val="16"/>
                <w:szCs w:val="16"/>
              </w:rPr>
              <w:t>c</w:t>
            </w:r>
            <w:r w:rsidRPr="00F734F5">
              <w:rPr>
                <w:rFonts w:ascii="Comic Sans MS" w:hAnsi="Comic Sans MS"/>
                <w:sz w:val="16"/>
                <w:szCs w:val="16"/>
              </w:rPr>
              <w:t xml:space="preserve"> and the </w:t>
            </w:r>
            <w:r w:rsidRPr="00F734F5">
              <w:rPr>
                <w:rFonts w:ascii="Comic Sans MS" w:hAnsi="Comic Sans MS"/>
                <w:b/>
                <w:sz w:val="16"/>
                <w:szCs w:val="16"/>
              </w:rPr>
              <w:t>k</w:t>
            </w:r>
            <w:r w:rsidRPr="00F734F5">
              <w:rPr>
                <w:rFonts w:ascii="Comic Sans MS" w:hAnsi="Comic Sans MS"/>
                <w:sz w:val="16"/>
                <w:szCs w:val="16"/>
              </w:rPr>
              <w:t xml:space="preserve"> as two sounds rather than one – /s/ /k/.</w:t>
            </w:r>
          </w:p>
        </w:tc>
        <w:tc>
          <w:tcPr>
            <w:tcW w:w="3260" w:type="dxa"/>
            <w:tcBorders>
              <w:top w:val="single" w:sz="4" w:space="0" w:color="104F75"/>
              <w:left w:val="single" w:sz="4" w:space="0" w:color="104F75"/>
              <w:bottom w:val="single" w:sz="4" w:space="0" w:color="104F75"/>
              <w:right w:val="single" w:sz="4" w:space="0" w:color="104F75"/>
            </w:tcBorders>
          </w:tcPr>
          <w:p w14:paraId="162F849C" w14:textId="77777777" w:rsidR="00F734F5" w:rsidRPr="00F734F5" w:rsidRDefault="00F734F5" w:rsidP="00F734F5">
            <w:pPr>
              <w:spacing w:after="40" w:line="240" w:lineRule="auto"/>
              <w:rPr>
                <w:rFonts w:ascii="Comic Sans MS" w:hAnsi="Comic Sans MS"/>
                <w:sz w:val="16"/>
                <w:szCs w:val="16"/>
                <w:lang w:val="fr-FR"/>
              </w:rPr>
            </w:pPr>
            <w:r w:rsidRPr="00F734F5">
              <w:rPr>
                <w:rFonts w:ascii="Comic Sans MS" w:hAnsi="Comic Sans MS"/>
                <w:sz w:val="16"/>
                <w:szCs w:val="16"/>
                <w:lang w:val="fr-FR"/>
              </w:rPr>
              <w:t xml:space="preserve">science, </w:t>
            </w:r>
            <w:proofErr w:type="spellStart"/>
            <w:r w:rsidRPr="00F734F5">
              <w:rPr>
                <w:rFonts w:ascii="Comic Sans MS" w:hAnsi="Comic Sans MS"/>
                <w:sz w:val="16"/>
                <w:szCs w:val="16"/>
                <w:lang w:val="fr-FR"/>
              </w:rPr>
              <w:t>scene</w:t>
            </w:r>
            <w:proofErr w:type="spellEnd"/>
            <w:r w:rsidRPr="00F734F5">
              <w:rPr>
                <w:rFonts w:ascii="Comic Sans MS" w:hAnsi="Comic Sans MS"/>
                <w:sz w:val="16"/>
                <w:szCs w:val="16"/>
                <w:lang w:val="fr-FR"/>
              </w:rPr>
              <w:t xml:space="preserve">, discipline, </w:t>
            </w:r>
            <w:proofErr w:type="spellStart"/>
            <w:r w:rsidRPr="00F734F5">
              <w:rPr>
                <w:rFonts w:ascii="Comic Sans MS" w:hAnsi="Comic Sans MS"/>
                <w:sz w:val="16"/>
                <w:szCs w:val="16"/>
                <w:lang w:val="fr-FR"/>
              </w:rPr>
              <w:t>fascinate</w:t>
            </w:r>
            <w:proofErr w:type="spellEnd"/>
            <w:r w:rsidRPr="00F734F5">
              <w:rPr>
                <w:rFonts w:ascii="Comic Sans MS" w:hAnsi="Comic Sans MS"/>
                <w:sz w:val="16"/>
                <w:szCs w:val="16"/>
                <w:lang w:val="fr-FR"/>
              </w:rPr>
              <w:t xml:space="preserve">, </w:t>
            </w:r>
            <w:proofErr w:type="spellStart"/>
            <w:r w:rsidRPr="00F734F5">
              <w:rPr>
                <w:rFonts w:ascii="Comic Sans MS" w:hAnsi="Comic Sans MS"/>
                <w:sz w:val="16"/>
                <w:szCs w:val="16"/>
                <w:lang w:val="fr-FR"/>
              </w:rPr>
              <w:t>crescent</w:t>
            </w:r>
            <w:proofErr w:type="spellEnd"/>
          </w:p>
        </w:tc>
      </w:tr>
      <w:tr w:rsidR="00F734F5" w:rsidRPr="00AF4A96" w14:paraId="23222E4A" w14:textId="77777777" w:rsidTr="00F734F5">
        <w:tc>
          <w:tcPr>
            <w:tcW w:w="2411" w:type="dxa"/>
            <w:tcBorders>
              <w:top w:val="single" w:sz="4" w:space="0" w:color="104F75"/>
              <w:left w:val="single" w:sz="18" w:space="0" w:color="104F75"/>
              <w:bottom w:val="single" w:sz="18" w:space="0" w:color="104F75"/>
              <w:right w:val="single" w:sz="18" w:space="0" w:color="104F75"/>
            </w:tcBorders>
          </w:tcPr>
          <w:p w14:paraId="4CB1F971"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Words with the /</w:t>
            </w:r>
            <w:proofErr w:type="spellStart"/>
            <w:r w:rsidRPr="00F734F5">
              <w:rPr>
                <w:rFonts w:ascii="Comic Sans MS" w:hAnsi="Comic Sans MS"/>
                <w:sz w:val="16"/>
                <w:szCs w:val="16"/>
              </w:rPr>
              <w:t>e</w:t>
            </w:r>
            <w:r w:rsidRPr="00F734F5">
              <w:rPr>
                <w:rFonts w:ascii="Times New Roman" w:hAnsi="Times New Roman" w:cs="Times New Roman"/>
                <w:color w:val="000000"/>
                <w:sz w:val="16"/>
                <w:szCs w:val="16"/>
              </w:rPr>
              <w:t>ɪ</w:t>
            </w:r>
            <w:proofErr w:type="spellEnd"/>
            <w:r w:rsidRPr="00F734F5">
              <w:rPr>
                <w:rFonts w:ascii="Comic Sans MS" w:hAnsi="Comic Sans MS"/>
                <w:sz w:val="16"/>
                <w:szCs w:val="16"/>
              </w:rPr>
              <w:t xml:space="preserve">/ sound spelt </w:t>
            </w:r>
            <w:proofErr w:type="spellStart"/>
            <w:r w:rsidRPr="00F734F5">
              <w:rPr>
                <w:rFonts w:ascii="Comic Sans MS" w:hAnsi="Comic Sans MS"/>
                <w:sz w:val="16"/>
                <w:szCs w:val="16"/>
              </w:rPr>
              <w:t>ei</w:t>
            </w:r>
            <w:proofErr w:type="spellEnd"/>
            <w:r w:rsidRPr="00F734F5">
              <w:rPr>
                <w:rFonts w:ascii="Comic Sans MS" w:hAnsi="Comic Sans MS"/>
                <w:sz w:val="16"/>
                <w:szCs w:val="16"/>
              </w:rPr>
              <w:t xml:space="preserve">, </w:t>
            </w:r>
            <w:proofErr w:type="spellStart"/>
            <w:r w:rsidRPr="00F734F5">
              <w:rPr>
                <w:rFonts w:ascii="Comic Sans MS" w:hAnsi="Comic Sans MS"/>
                <w:sz w:val="16"/>
                <w:szCs w:val="16"/>
              </w:rPr>
              <w:t>eigh</w:t>
            </w:r>
            <w:proofErr w:type="spellEnd"/>
            <w:r w:rsidRPr="00F734F5">
              <w:rPr>
                <w:rFonts w:ascii="Comic Sans MS" w:hAnsi="Comic Sans MS"/>
                <w:sz w:val="16"/>
                <w:szCs w:val="16"/>
              </w:rPr>
              <w:t xml:space="preserve">, or </w:t>
            </w:r>
            <w:proofErr w:type="spellStart"/>
            <w:r w:rsidRPr="00F734F5">
              <w:rPr>
                <w:rFonts w:ascii="Comic Sans MS" w:hAnsi="Comic Sans MS"/>
                <w:sz w:val="16"/>
                <w:szCs w:val="16"/>
              </w:rPr>
              <w:t>ey</w:t>
            </w:r>
            <w:proofErr w:type="spellEnd"/>
          </w:p>
        </w:tc>
        <w:tc>
          <w:tcPr>
            <w:tcW w:w="425" w:type="dxa"/>
            <w:tcBorders>
              <w:top w:val="nil"/>
              <w:left w:val="single" w:sz="18" w:space="0" w:color="104F75"/>
              <w:bottom w:val="nil"/>
              <w:right w:val="single" w:sz="4" w:space="0" w:color="104F75"/>
            </w:tcBorders>
          </w:tcPr>
          <w:p w14:paraId="62BB5484" w14:textId="77777777" w:rsidR="00F734F5" w:rsidRPr="00F734F5" w:rsidRDefault="00F734F5" w:rsidP="00F734F5">
            <w:pPr>
              <w:spacing w:after="40" w:line="240" w:lineRule="auto"/>
              <w:rPr>
                <w:rFonts w:ascii="Comic Sans MS" w:hAnsi="Comic Sans MS"/>
                <w:sz w:val="16"/>
                <w:szCs w:val="16"/>
              </w:rPr>
            </w:pPr>
          </w:p>
        </w:tc>
        <w:tc>
          <w:tcPr>
            <w:tcW w:w="9639" w:type="dxa"/>
            <w:tcBorders>
              <w:top w:val="single" w:sz="4" w:space="0" w:color="104F75"/>
              <w:left w:val="single" w:sz="4" w:space="0" w:color="104F75"/>
              <w:bottom w:val="single" w:sz="4" w:space="0" w:color="104F75"/>
              <w:right w:val="single" w:sz="4" w:space="0" w:color="104F75"/>
            </w:tcBorders>
          </w:tcPr>
          <w:p w14:paraId="47A63E72" w14:textId="77777777" w:rsidR="00F734F5" w:rsidRPr="00F734F5" w:rsidRDefault="00F734F5" w:rsidP="00F734F5">
            <w:pPr>
              <w:spacing w:after="40" w:line="240" w:lineRule="auto"/>
              <w:rPr>
                <w:rFonts w:ascii="Comic Sans MS" w:hAnsi="Comic Sans MS"/>
                <w:sz w:val="16"/>
                <w:szCs w:val="16"/>
              </w:rPr>
            </w:pPr>
          </w:p>
        </w:tc>
        <w:tc>
          <w:tcPr>
            <w:tcW w:w="3260" w:type="dxa"/>
            <w:tcBorders>
              <w:top w:val="single" w:sz="4" w:space="0" w:color="104F75"/>
              <w:left w:val="single" w:sz="4" w:space="0" w:color="104F75"/>
              <w:bottom w:val="single" w:sz="4" w:space="0" w:color="104F75"/>
              <w:right w:val="single" w:sz="4" w:space="0" w:color="104F75"/>
            </w:tcBorders>
          </w:tcPr>
          <w:p w14:paraId="4FB663DE"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vein</w:t>
            </w:r>
            <w:proofErr w:type="gramEnd"/>
            <w:r w:rsidRPr="00F734F5">
              <w:rPr>
                <w:rFonts w:ascii="Comic Sans MS" w:hAnsi="Comic Sans MS"/>
                <w:sz w:val="16"/>
                <w:szCs w:val="16"/>
              </w:rPr>
              <w:t>, weigh, eight, neighbour, they, obey</w:t>
            </w:r>
          </w:p>
        </w:tc>
      </w:tr>
    </w:tbl>
    <w:p w14:paraId="4E58A381" w14:textId="77777777" w:rsidR="00A76601" w:rsidRPr="00F734F5" w:rsidRDefault="00A76601" w:rsidP="00F734F5">
      <w:pPr>
        <w:keepNext/>
        <w:spacing w:after="40" w:line="240" w:lineRule="auto"/>
        <w:rPr>
          <w:rFonts w:ascii="Comic Sans MS" w:hAnsi="Comic Sans MS"/>
          <w:sz w:val="16"/>
          <w:szCs w:val="16"/>
        </w:rPr>
      </w:pPr>
    </w:p>
    <w:tbl>
      <w:tblPr>
        <w:tblW w:w="15735" w:type="dxa"/>
        <w:tblInd w:w="-738"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11"/>
        <w:gridCol w:w="425"/>
        <w:gridCol w:w="4953"/>
        <w:gridCol w:w="7946"/>
      </w:tblGrid>
      <w:tr w:rsidR="00F734F5" w:rsidRPr="002A525E" w14:paraId="6C4D4BF1" w14:textId="77777777" w:rsidTr="00F734F5">
        <w:trPr>
          <w:tblHeader/>
        </w:trPr>
        <w:tc>
          <w:tcPr>
            <w:tcW w:w="2411" w:type="dxa"/>
            <w:tcBorders>
              <w:top w:val="single" w:sz="18" w:space="0" w:color="104F75"/>
              <w:left w:val="single" w:sz="18" w:space="0" w:color="104F75"/>
              <w:bottom w:val="single" w:sz="4" w:space="0" w:color="104F75"/>
              <w:right w:val="single" w:sz="18" w:space="0" w:color="104F75"/>
            </w:tcBorders>
            <w:shd w:val="clear" w:color="auto" w:fill="CFDCE3"/>
          </w:tcPr>
          <w:p w14:paraId="5C249476"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Statutory requirements</w:t>
            </w:r>
          </w:p>
        </w:tc>
        <w:tc>
          <w:tcPr>
            <w:tcW w:w="425" w:type="dxa"/>
            <w:tcBorders>
              <w:top w:val="nil"/>
              <w:left w:val="single" w:sz="18" w:space="0" w:color="104F75"/>
              <w:bottom w:val="nil"/>
              <w:right w:val="single" w:sz="4" w:space="0" w:color="104F75"/>
            </w:tcBorders>
          </w:tcPr>
          <w:p w14:paraId="02604777" w14:textId="77777777" w:rsidR="00F734F5" w:rsidRPr="00F734F5" w:rsidRDefault="00F734F5" w:rsidP="00F734F5">
            <w:pPr>
              <w:pStyle w:val="Heading4"/>
              <w:spacing w:before="0" w:after="40" w:line="240" w:lineRule="auto"/>
              <w:rPr>
                <w:rFonts w:ascii="Comic Sans MS" w:hAnsi="Comic Sans MS"/>
              </w:rPr>
            </w:pPr>
          </w:p>
        </w:tc>
        <w:tc>
          <w:tcPr>
            <w:tcW w:w="4953" w:type="dxa"/>
            <w:tcBorders>
              <w:top w:val="single" w:sz="4" w:space="0" w:color="104F75"/>
              <w:left w:val="single" w:sz="4" w:space="0" w:color="104F75"/>
              <w:bottom w:val="single" w:sz="4" w:space="0" w:color="104F75"/>
              <w:right w:val="single" w:sz="4" w:space="0" w:color="104F75"/>
            </w:tcBorders>
            <w:shd w:val="clear" w:color="auto" w:fill="CFDCE3"/>
          </w:tcPr>
          <w:p w14:paraId="42A2567B"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Rules and guidance (non</w:t>
            </w:r>
            <w:r w:rsidRPr="00F734F5">
              <w:rPr>
                <w:rFonts w:ascii="Comic Sans MS" w:hAnsi="Comic Sans MS"/>
              </w:rPr>
              <w:noBreakHyphen/>
              <w:t>statutory)</w:t>
            </w:r>
          </w:p>
        </w:tc>
        <w:tc>
          <w:tcPr>
            <w:tcW w:w="7946" w:type="dxa"/>
            <w:tcBorders>
              <w:top w:val="single" w:sz="4" w:space="0" w:color="104F75"/>
              <w:left w:val="single" w:sz="4" w:space="0" w:color="104F75"/>
              <w:bottom w:val="single" w:sz="4" w:space="0" w:color="104F75"/>
              <w:right w:val="single" w:sz="4" w:space="0" w:color="104F75"/>
            </w:tcBorders>
            <w:shd w:val="clear" w:color="auto" w:fill="CFDCE3"/>
          </w:tcPr>
          <w:p w14:paraId="68DC73A4" w14:textId="77777777" w:rsidR="00F734F5" w:rsidRPr="00F734F5" w:rsidRDefault="00F734F5" w:rsidP="00F734F5">
            <w:pPr>
              <w:pStyle w:val="Heading4"/>
              <w:spacing w:before="0" w:after="40" w:line="240" w:lineRule="auto"/>
              <w:rPr>
                <w:rFonts w:ascii="Comic Sans MS" w:hAnsi="Comic Sans MS"/>
              </w:rPr>
            </w:pPr>
            <w:r w:rsidRPr="00F734F5">
              <w:rPr>
                <w:rFonts w:ascii="Comic Sans MS" w:hAnsi="Comic Sans MS"/>
              </w:rPr>
              <w:t>Example words (non</w:t>
            </w:r>
            <w:r w:rsidRPr="00F734F5">
              <w:rPr>
                <w:rFonts w:ascii="Comic Sans MS" w:hAnsi="Comic Sans MS"/>
              </w:rPr>
              <w:noBreakHyphen/>
              <w:t>statutory)</w:t>
            </w:r>
          </w:p>
        </w:tc>
      </w:tr>
      <w:tr w:rsidR="00F734F5" w:rsidRPr="00AF4A96" w14:paraId="744B1765" w14:textId="77777777" w:rsidTr="00F734F5">
        <w:tc>
          <w:tcPr>
            <w:tcW w:w="2411" w:type="dxa"/>
            <w:tcBorders>
              <w:top w:val="single" w:sz="4" w:space="0" w:color="104F75"/>
              <w:left w:val="single" w:sz="18" w:space="0" w:color="104F75"/>
              <w:bottom w:val="single" w:sz="4" w:space="0" w:color="104F75"/>
              <w:right w:val="single" w:sz="18" w:space="0" w:color="104F75"/>
            </w:tcBorders>
          </w:tcPr>
          <w:p w14:paraId="6C6755EF"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Possessive apostrophe with plural words</w:t>
            </w:r>
          </w:p>
        </w:tc>
        <w:tc>
          <w:tcPr>
            <w:tcW w:w="425" w:type="dxa"/>
            <w:tcBorders>
              <w:top w:val="nil"/>
              <w:left w:val="single" w:sz="18" w:space="0" w:color="104F75"/>
              <w:bottom w:val="nil"/>
              <w:right w:val="single" w:sz="4" w:space="0" w:color="104F75"/>
            </w:tcBorders>
          </w:tcPr>
          <w:p w14:paraId="5358958E" w14:textId="77777777" w:rsidR="00F734F5" w:rsidRPr="00F734F5" w:rsidRDefault="00F734F5" w:rsidP="00F734F5">
            <w:pPr>
              <w:spacing w:after="40" w:line="240" w:lineRule="auto"/>
              <w:rPr>
                <w:rFonts w:ascii="Comic Sans MS" w:hAnsi="Comic Sans MS"/>
                <w:sz w:val="16"/>
                <w:szCs w:val="16"/>
              </w:rPr>
            </w:pPr>
          </w:p>
        </w:tc>
        <w:tc>
          <w:tcPr>
            <w:tcW w:w="4953" w:type="dxa"/>
            <w:tcBorders>
              <w:top w:val="single" w:sz="4" w:space="0" w:color="104F75"/>
              <w:left w:val="single" w:sz="4" w:space="0" w:color="104F75"/>
              <w:bottom w:val="single" w:sz="4" w:space="0" w:color="104F75"/>
              <w:right w:val="single" w:sz="4" w:space="0" w:color="104F75"/>
            </w:tcBorders>
          </w:tcPr>
          <w:p w14:paraId="086E3970"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 xml:space="preserve">The apostrophe is placed after the plural form of the word; </w:t>
            </w:r>
            <w:r w:rsidRPr="00F734F5">
              <w:rPr>
                <w:rFonts w:ascii="Comic Sans MS" w:hAnsi="Comic Sans MS"/>
                <w:b/>
                <w:bCs/>
                <w:sz w:val="16"/>
                <w:szCs w:val="16"/>
              </w:rPr>
              <w:t>–s</w:t>
            </w:r>
            <w:r w:rsidRPr="00F734F5">
              <w:rPr>
                <w:rFonts w:ascii="Comic Sans MS" w:hAnsi="Comic Sans MS"/>
                <w:sz w:val="16"/>
                <w:szCs w:val="16"/>
              </w:rPr>
              <w:t xml:space="preserve"> is not added if the plural already ends in </w:t>
            </w:r>
            <w:r w:rsidRPr="00F734F5">
              <w:rPr>
                <w:rFonts w:ascii="Comic Sans MS" w:hAnsi="Comic Sans MS"/>
                <w:sz w:val="16"/>
                <w:szCs w:val="16"/>
              </w:rPr>
              <w:br/>
            </w:r>
            <w:r w:rsidRPr="00F734F5">
              <w:rPr>
                <w:rFonts w:ascii="Comic Sans MS" w:hAnsi="Comic Sans MS"/>
                <w:b/>
                <w:bCs/>
                <w:sz w:val="16"/>
                <w:szCs w:val="16"/>
              </w:rPr>
              <w:t>–s</w:t>
            </w:r>
            <w:r w:rsidRPr="00F734F5">
              <w:rPr>
                <w:rFonts w:ascii="Comic Sans MS" w:hAnsi="Comic Sans MS"/>
                <w:sz w:val="16"/>
                <w:szCs w:val="16"/>
              </w:rPr>
              <w:t xml:space="preserve">, but </w:t>
            </w:r>
            <w:r w:rsidRPr="00F734F5">
              <w:rPr>
                <w:rFonts w:ascii="Comic Sans MS" w:hAnsi="Comic Sans MS"/>
                <w:i/>
                <w:iCs/>
                <w:sz w:val="16"/>
                <w:szCs w:val="16"/>
              </w:rPr>
              <w:t xml:space="preserve">is </w:t>
            </w:r>
            <w:r w:rsidRPr="00F734F5">
              <w:rPr>
                <w:rFonts w:ascii="Comic Sans MS" w:hAnsi="Comic Sans MS"/>
                <w:sz w:val="16"/>
                <w:szCs w:val="16"/>
              </w:rPr>
              <w:t xml:space="preserve">added if the plural does not end in </w:t>
            </w:r>
            <w:r w:rsidRPr="00F734F5">
              <w:rPr>
                <w:rFonts w:ascii="Comic Sans MS" w:hAnsi="Comic Sans MS"/>
                <w:b/>
                <w:bCs/>
                <w:sz w:val="16"/>
                <w:szCs w:val="16"/>
              </w:rPr>
              <w:t>–s</w:t>
            </w:r>
            <w:r w:rsidRPr="00F734F5">
              <w:rPr>
                <w:rFonts w:ascii="Comic Sans MS" w:hAnsi="Comic Sans MS"/>
                <w:sz w:val="16"/>
                <w:szCs w:val="16"/>
              </w:rPr>
              <w:t xml:space="preserve"> (i.e. is an irregular plural – e.g. </w:t>
            </w:r>
            <w:r w:rsidRPr="00F734F5">
              <w:rPr>
                <w:rFonts w:ascii="Comic Sans MS" w:hAnsi="Comic Sans MS"/>
                <w:i/>
                <w:iCs/>
                <w:sz w:val="16"/>
                <w:szCs w:val="16"/>
              </w:rPr>
              <w:t>children’s</w:t>
            </w:r>
            <w:r w:rsidRPr="00F734F5">
              <w:rPr>
                <w:rFonts w:ascii="Comic Sans MS" w:hAnsi="Comic Sans MS"/>
                <w:sz w:val="16"/>
                <w:szCs w:val="16"/>
              </w:rPr>
              <w:t>).</w:t>
            </w:r>
          </w:p>
        </w:tc>
        <w:tc>
          <w:tcPr>
            <w:tcW w:w="7946" w:type="dxa"/>
            <w:tcBorders>
              <w:top w:val="single" w:sz="4" w:space="0" w:color="104F75"/>
              <w:left w:val="single" w:sz="4" w:space="0" w:color="104F75"/>
              <w:bottom w:val="single" w:sz="4" w:space="0" w:color="104F75"/>
              <w:right w:val="single" w:sz="4" w:space="0" w:color="104F75"/>
            </w:tcBorders>
          </w:tcPr>
          <w:p w14:paraId="079E30CB"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girls’</w:t>
            </w:r>
            <w:proofErr w:type="gramEnd"/>
            <w:r w:rsidRPr="00F734F5">
              <w:rPr>
                <w:rFonts w:ascii="Comic Sans MS" w:hAnsi="Comic Sans MS"/>
                <w:sz w:val="16"/>
                <w:szCs w:val="16"/>
              </w:rPr>
              <w:t>, boys’, babies’, children’s, men’s, mice’s</w:t>
            </w:r>
          </w:p>
          <w:p w14:paraId="5AC28A93"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w:t>
            </w:r>
            <w:r w:rsidRPr="00F734F5">
              <w:rPr>
                <w:rFonts w:ascii="Comic Sans MS" w:hAnsi="Comic Sans MS"/>
                <w:b/>
                <w:sz w:val="16"/>
                <w:szCs w:val="16"/>
              </w:rPr>
              <w:t>Note:</w:t>
            </w:r>
            <w:r w:rsidRPr="00F734F5">
              <w:rPr>
                <w:rFonts w:ascii="Comic Sans MS" w:hAnsi="Comic Sans MS"/>
                <w:sz w:val="16"/>
                <w:szCs w:val="16"/>
              </w:rPr>
              <w:t xml:space="preserve"> singular proper nouns ending in an </w:t>
            </w:r>
            <w:r w:rsidRPr="00F734F5">
              <w:rPr>
                <w:rFonts w:ascii="Comic Sans MS" w:hAnsi="Comic Sans MS"/>
                <w:i/>
                <w:iCs/>
                <w:sz w:val="16"/>
                <w:szCs w:val="16"/>
              </w:rPr>
              <w:t>s</w:t>
            </w:r>
            <w:r w:rsidRPr="00F734F5">
              <w:rPr>
                <w:rFonts w:ascii="Comic Sans MS" w:hAnsi="Comic Sans MS"/>
                <w:sz w:val="16"/>
                <w:szCs w:val="16"/>
              </w:rPr>
              <w:t xml:space="preserve"> use the ’s suffix e.g. Cyprus’s population)</w:t>
            </w:r>
          </w:p>
        </w:tc>
      </w:tr>
      <w:tr w:rsidR="00F734F5" w:rsidRPr="00AF4A96" w14:paraId="145A8555" w14:textId="77777777" w:rsidTr="00F734F5">
        <w:tc>
          <w:tcPr>
            <w:tcW w:w="2411" w:type="dxa"/>
            <w:tcBorders>
              <w:top w:val="single" w:sz="4" w:space="0" w:color="104F75"/>
              <w:left w:val="single" w:sz="18" w:space="0" w:color="104F75"/>
              <w:bottom w:val="single" w:sz="18" w:space="0" w:color="104F75"/>
              <w:right w:val="single" w:sz="18" w:space="0" w:color="104F75"/>
            </w:tcBorders>
          </w:tcPr>
          <w:p w14:paraId="7FCD7067" w14:textId="77777777" w:rsidR="00F734F5" w:rsidRPr="00F734F5" w:rsidRDefault="00F734F5" w:rsidP="00F734F5">
            <w:pPr>
              <w:spacing w:after="40" w:line="240" w:lineRule="auto"/>
              <w:rPr>
                <w:rFonts w:ascii="Comic Sans MS" w:hAnsi="Comic Sans MS"/>
                <w:sz w:val="16"/>
                <w:szCs w:val="16"/>
              </w:rPr>
            </w:pPr>
            <w:r w:rsidRPr="00F734F5">
              <w:rPr>
                <w:rFonts w:ascii="Comic Sans MS" w:hAnsi="Comic Sans MS"/>
                <w:sz w:val="16"/>
                <w:szCs w:val="16"/>
              </w:rPr>
              <w:t>Homophones and near-homophones</w:t>
            </w:r>
          </w:p>
        </w:tc>
        <w:tc>
          <w:tcPr>
            <w:tcW w:w="425" w:type="dxa"/>
            <w:tcBorders>
              <w:top w:val="nil"/>
              <w:left w:val="single" w:sz="18" w:space="0" w:color="104F75"/>
              <w:bottom w:val="nil"/>
              <w:right w:val="single" w:sz="4" w:space="0" w:color="104F75"/>
            </w:tcBorders>
          </w:tcPr>
          <w:p w14:paraId="075E2338" w14:textId="77777777" w:rsidR="00F734F5" w:rsidRPr="00F734F5" w:rsidRDefault="00F734F5" w:rsidP="00F734F5">
            <w:pPr>
              <w:spacing w:after="40" w:line="240" w:lineRule="auto"/>
              <w:rPr>
                <w:rFonts w:ascii="Comic Sans MS" w:hAnsi="Comic Sans MS"/>
                <w:sz w:val="16"/>
                <w:szCs w:val="16"/>
              </w:rPr>
            </w:pPr>
          </w:p>
        </w:tc>
        <w:tc>
          <w:tcPr>
            <w:tcW w:w="4953" w:type="dxa"/>
            <w:tcBorders>
              <w:top w:val="single" w:sz="4" w:space="0" w:color="104F75"/>
              <w:left w:val="single" w:sz="4" w:space="0" w:color="104F75"/>
              <w:bottom w:val="single" w:sz="4" w:space="0" w:color="104F75"/>
              <w:right w:val="single" w:sz="4" w:space="0" w:color="104F75"/>
            </w:tcBorders>
          </w:tcPr>
          <w:p w14:paraId="4179E24D" w14:textId="77777777" w:rsidR="00F734F5" w:rsidRPr="00F734F5" w:rsidRDefault="00F734F5" w:rsidP="00F734F5">
            <w:pPr>
              <w:spacing w:after="40" w:line="240" w:lineRule="auto"/>
              <w:rPr>
                <w:rFonts w:ascii="Comic Sans MS" w:hAnsi="Comic Sans MS"/>
                <w:sz w:val="16"/>
                <w:szCs w:val="16"/>
              </w:rPr>
            </w:pPr>
          </w:p>
        </w:tc>
        <w:tc>
          <w:tcPr>
            <w:tcW w:w="7946" w:type="dxa"/>
            <w:tcBorders>
              <w:top w:val="single" w:sz="4" w:space="0" w:color="104F75"/>
              <w:left w:val="single" w:sz="4" w:space="0" w:color="104F75"/>
              <w:bottom w:val="single" w:sz="4" w:space="0" w:color="104F75"/>
              <w:right w:val="single" w:sz="4" w:space="0" w:color="104F75"/>
            </w:tcBorders>
          </w:tcPr>
          <w:p w14:paraId="7BEB7E55" w14:textId="77777777" w:rsidR="00F734F5" w:rsidRPr="00F734F5" w:rsidRDefault="00F734F5" w:rsidP="00F734F5">
            <w:pPr>
              <w:spacing w:after="40" w:line="240" w:lineRule="auto"/>
              <w:rPr>
                <w:rFonts w:ascii="Comic Sans MS" w:hAnsi="Comic Sans MS"/>
                <w:sz w:val="16"/>
                <w:szCs w:val="16"/>
              </w:rPr>
            </w:pPr>
            <w:proofErr w:type="gramStart"/>
            <w:r w:rsidRPr="00F734F5">
              <w:rPr>
                <w:rFonts w:ascii="Comic Sans MS" w:hAnsi="Comic Sans MS"/>
                <w:sz w:val="16"/>
                <w:szCs w:val="16"/>
              </w:rPr>
              <w:t>accept</w:t>
            </w:r>
            <w:proofErr w:type="gramEnd"/>
            <w:r w:rsidRPr="00F734F5">
              <w:rPr>
                <w:rFonts w:ascii="Comic Sans MS" w:hAnsi="Comic Sans MS"/>
                <w:sz w:val="16"/>
                <w:szCs w:val="16"/>
              </w:rPr>
              <w:t>/except, affect/effect, ball/bawl, berry/bury, brake/break, fair/fare, grate/great, groan/grown, here/hear, heel/heal/he’ll, knot/not, mail/male, main/mane, meat/meet, medal/meddle, missed/mist, peace/piece, plain/plane, rain/rein/reign, scene/seen, weather/whether, whose/who’s</w:t>
            </w:r>
          </w:p>
        </w:tc>
      </w:tr>
    </w:tbl>
    <w:p w14:paraId="63F39C55" w14:textId="77777777" w:rsidR="00A76601" w:rsidRDefault="00A76601" w:rsidP="00F734F5">
      <w:pPr>
        <w:spacing w:after="40" w:line="240" w:lineRule="auto"/>
        <w:rPr>
          <w:rFonts w:ascii="Comic Sans MS" w:hAnsi="Comic Sans MS"/>
          <w:sz w:val="16"/>
          <w:szCs w:val="16"/>
        </w:rPr>
      </w:pPr>
    </w:p>
    <w:p w14:paraId="223B6CFA" w14:textId="77777777" w:rsidR="004D3DE8" w:rsidRDefault="004D3DE8" w:rsidP="00F734F5">
      <w:pPr>
        <w:spacing w:after="40" w:line="240" w:lineRule="auto"/>
        <w:rPr>
          <w:rFonts w:ascii="Comic Sans MS" w:hAnsi="Comic Sans MS"/>
          <w:sz w:val="16"/>
          <w:szCs w:val="16"/>
        </w:rPr>
      </w:pPr>
    </w:p>
    <w:p w14:paraId="1DE9147F" w14:textId="77777777" w:rsidR="004D3DE8" w:rsidRDefault="004D3DE8" w:rsidP="00F734F5">
      <w:pPr>
        <w:spacing w:after="40" w:line="240" w:lineRule="auto"/>
        <w:rPr>
          <w:rFonts w:ascii="Comic Sans MS" w:hAnsi="Comic Sans MS"/>
          <w:sz w:val="16"/>
          <w:szCs w:val="16"/>
        </w:rPr>
      </w:pPr>
    </w:p>
    <w:p w14:paraId="11C3FB45" w14:textId="77777777" w:rsidR="004D3DE8" w:rsidRDefault="004D3DE8" w:rsidP="00F734F5">
      <w:pPr>
        <w:spacing w:after="40" w:line="240" w:lineRule="auto"/>
        <w:rPr>
          <w:rFonts w:ascii="Comic Sans MS" w:hAnsi="Comic Sans MS"/>
          <w:sz w:val="16"/>
          <w:szCs w:val="16"/>
        </w:rPr>
      </w:pPr>
    </w:p>
    <w:p w14:paraId="268B4336" w14:textId="77777777" w:rsidR="004D3DE8" w:rsidRDefault="004D3DE8" w:rsidP="00F734F5">
      <w:pPr>
        <w:spacing w:after="40" w:line="240" w:lineRule="auto"/>
        <w:rPr>
          <w:rFonts w:ascii="Comic Sans MS" w:hAnsi="Comic Sans MS"/>
          <w:sz w:val="16"/>
          <w:szCs w:val="16"/>
        </w:rPr>
      </w:pPr>
    </w:p>
    <w:p w14:paraId="479E2A7C" w14:textId="77777777" w:rsidR="004D3DE8" w:rsidRDefault="004D3DE8" w:rsidP="00F734F5">
      <w:pPr>
        <w:spacing w:after="40" w:line="240" w:lineRule="auto"/>
        <w:rPr>
          <w:rFonts w:ascii="Comic Sans MS" w:hAnsi="Comic Sans MS"/>
          <w:sz w:val="16"/>
          <w:szCs w:val="16"/>
        </w:rPr>
      </w:pPr>
    </w:p>
    <w:p w14:paraId="19D0B5E9" w14:textId="77777777" w:rsidR="004D3DE8" w:rsidRDefault="004D3DE8" w:rsidP="00F734F5">
      <w:pPr>
        <w:spacing w:after="40" w:line="240" w:lineRule="auto"/>
        <w:rPr>
          <w:rFonts w:ascii="Comic Sans MS" w:hAnsi="Comic Sans MS"/>
          <w:sz w:val="16"/>
          <w:szCs w:val="16"/>
        </w:rPr>
      </w:pPr>
    </w:p>
    <w:p w14:paraId="76DF5D78" w14:textId="77777777" w:rsidR="004D3DE8" w:rsidRDefault="004D3DE8" w:rsidP="00F734F5">
      <w:pPr>
        <w:spacing w:after="40" w:line="240" w:lineRule="auto"/>
        <w:rPr>
          <w:rFonts w:ascii="Comic Sans MS" w:hAnsi="Comic Sans MS"/>
          <w:sz w:val="16"/>
          <w:szCs w:val="16"/>
        </w:rPr>
      </w:pPr>
    </w:p>
    <w:tbl>
      <w:tblPr>
        <w:tblW w:w="15877" w:type="dxa"/>
        <w:tblInd w:w="-880"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5877"/>
      </w:tblGrid>
      <w:tr w:rsidR="004D3DE8" w:rsidRPr="004D3DE8" w14:paraId="2A779972" w14:textId="77777777" w:rsidTr="004D3DE8">
        <w:trPr>
          <w:cantSplit/>
          <w:tblHeader/>
        </w:trPr>
        <w:tc>
          <w:tcPr>
            <w:tcW w:w="15877" w:type="dxa"/>
            <w:tcBorders>
              <w:top w:val="single" w:sz="4" w:space="0" w:color="104F75"/>
            </w:tcBorders>
          </w:tcPr>
          <w:p w14:paraId="2E8B20D7" w14:textId="77777777" w:rsidR="004D3DE8" w:rsidRPr="004D3DE8" w:rsidRDefault="004D3DE8" w:rsidP="004D3DE8">
            <w:pPr>
              <w:pStyle w:val="Heading4"/>
              <w:spacing w:before="0" w:after="40" w:line="240" w:lineRule="auto"/>
              <w:rPr>
                <w:rFonts w:ascii="Comic Sans MS" w:hAnsi="Comic Sans MS"/>
              </w:rPr>
            </w:pPr>
            <w:r w:rsidRPr="004D3DE8">
              <w:rPr>
                <w:rFonts w:ascii="Comic Sans MS" w:hAnsi="Comic Sans MS"/>
              </w:rPr>
              <w:t>Notes and guidance (non-statutory)</w:t>
            </w:r>
          </w:p>
        </w:tc>
      </w:tr>
      <w:tr w:rsidR="004D3DE8" w:rsidRPr="004D3DE8" w14:paraId="2DCBABA3" w14:textId="77777777" w:rsidTr="004D3DE8">
        <w:trPr>
          <w:cantSplit/>
        </w:trPr>
        <w:tc>
          <w:tcPr>
            <w:tcW w:w="15877" w:type="dxa"/>
          </w:tcPr>
          <w:p w14:paraId="49466CE0" w14:textId="77777777" w:rsidR="004D3DE8" w:rsidRPr="004D3DE8" w:rsidRDefault="004D3DE8" w:rsidP="004D3DE8">
            <w:pPr>
              <w:spacing w:after="40" w:line="240" w:lineRule="auto"/>
              <w:rPr>
                <w:rFonts w:ascii="Comic Sans MS" w:hAnsi="Comic Sans MS"/>
                <w:sz w:val="18"/>
                <w:szCs w:val="18"/>
              </w:rPr>
            </w:pPr>
            <w:r w:rsidRPr="004D3DE8">
              <w:rPr>
                <w:rFonts w:ascii="Comic Sans MS" w:hAnsi="Comic Sans MS"/>
                <w:sz w:val="18"/>
                <w:szCs w:val="18"/>
              </w:rPr>
              <w:t>Teachers should continue to emphasise to pupils the relationships between sounds and letters, even when the relationships are unusual. Once root words are learnt in this way, longer words can be spelt correctly, if the rules and guidance for adding prefixes and suffixes are also known.</w:t>
            </w:r>
          </w:p>
        </w:tc>
      </w:tr>
      <w:tr w:rsidR="004D3DE8" w:rsidRPr="004D3DE8" w14:paraId="7F55EC7D" w14:textId="77777777" w:rsidTr="004D3DE8">
        <w:trPr>
          <w:cantSplit/>
        </w:trPr>
        <w:tc>
          <w:tcPr>
            <w:tcW w:w="15877" w:type="dxa"/>
            <w:tcBorders>
              <w:bottom w:val="single" w:sz="4" w:space="0" w:color="104F75"/>
            </w:tcBorders>
          </w:tcPr>
          <w:p w14:paraId="79845305" w14:textId="77777777" w:rsidR="004D3DE8" w:rsidRPr="004D3DE8" w:rsidRDefault="004D3DE8" w:rsidP="004D3DE8">
            <w:pPr>
              <w:pStyle w:val="Heading5"/>
              <w:spacing w:before="0" w:after="40" w:line="240" w:lineRule="auto"/>
              <w:rPr>
                <w:rFonts w:ascii="Comic Sans MS" w:hAnsi="Comic Sans MS"/>
                <w:b w:val="0"/>
                <w:sz w:val="18"/>
                <w:szCs w:val="18"/>
              </w:rPr>
            </w:pPr>
            <w:r w:rsidRPr="004D3DE8">
              <w:rPr>
                <w:rFonts w:ascii="Comic Sans MS" w:hAnsi="Comic Sans MS"/>
                <w:sz w:val="18"/>
                <w:szCs w:val="18"/>
              </w:rPr>
              <w:t>Examples:</w:t>
            </w:r>
          </w:p>
          <w:p w14:paraId="6471D99B" w14:textId="77777777" w:rsidR="004D3DE8" w:rsidRPr="004D3DE8" w:rsidRDefault="004D3DE8" w:rsidP="004D3DE8">
            <w:pPr>
              <w:spacing w:after="40" w:line="240" w:lineRule="auto"/>
              <w:rPr>
                <w:rFonts w:ascii="Comic Sans MS" w:hAnsi="Comic Sans MS"/>
                <w:sz w:val="18"/>
                <w:szCs w:val="18"/>
              </w:rPr>
            </w:pPr>
            <w:proofErr w:type="gramStart"/>
            <w:r w:rsidRPr="004D3DE8">
              <w:rPr>
                <w:rFonts w:ascii="Comic Sans MS" w:hAnsi="Comic Sans MS"/>
                <w:i/>
                <w:iCs/>
                <w:sz w:val="18"/>
                <w:szCs w:val="18"/>
              </w:rPr>
              <w:t>business</w:t>
            </w:r>
            <w:proofErr w:type="gramEnd"/>
            <w:r w:rsidRPr="004D3DE8">
              <w:rPr>
                <w:rFonts w:ascii="Comic Sans MS" w:hAnsi="Comic Sans MS"/>
                <w:sz w:val="18"/>
                <w:szCs w:val="18"/>
              </w:rPr>
              <w:t>: once busy is learnt, with due attention to the unusual spelling of the /</w:t>
            </w:r>
            <w:proofErr w:type="spellStart"/>
            <w:r w:rsidRPr="004D3DE8">
              <w:rPr>
                <w:rFonts w:ascii="Comic Sans MS" w:hAnsi="Comic Sans MS"/>
                <w:sz w:val="18"/>
                <w:szCs w:val="18"/>
              </w:rPr>
              <w:t>i</w:t>
            </w:r>
            <w:proofErr w:type="spellEnd"/>
            <w:r w:rsidRPr="004D3DE8">
              <w:rPr>
                <w:rFonts w:ascii="Comic Sans MS" w:hAnsi="Comic Sans MS"/>
                <w:sz w:val="18"/>
                <w:szCs w:val="18"/>
              </w:rPr>
              <w:t xml:space="preserve">/ sound as ‘u’, business can then be spelt as </w:t>
            </w:r>
            <w:r w:rsidRPr="004D3DE8">
              <w:rPr>
                <w:rFonts w:ascii="Comic Sans MS" w:hAnsi="Comic Sans MS"/>
                <w:b/>
                <w:bCs/>
                <w:sz w:val="18"/>
                <w:szCs w:val="18"/>
              </w:rPr>
              <w:t>busy</w:t>
            </w:r>
            <w:r w:rsidRPr="004D3DE8">
              <w:rPr>
                <w:rFonts w:ascii="Comic Sans MS" w:hAnsi="Comic Sans MS"/>
                <w:bCs/>
                <w:sz w:val="18"/>
                <w:szCs w:val="18"/>
              </w:rPr>
              <w:t xml:space="preserve"> </w:t>
            </w:r>
            <w:r w:rsidRPr="004D3DE8">
              <w:rPr>
                <w:rFonts w:ascii="Comic Sans MS" w:hAnsi="Comic Sans MS"/>
                <w:b/>
                <w:bCs/>
                <w:sz w:val="18"/>
                <w:szCs w:val="18"/>
              </w:rPr>
              <w:t>+</w:t>
            </w:r>
            <w:r w:rsidRPr="004D3DE8">
              <w:rPr>
                <w:rFonts w:ascii="Comic Sans MS" w:hAnsi="Comic Sans MS"/>
                <w:bCs/>
                <w:sz w:val="18"/>
                <w:szCs w:val="18"/>
              </w:rPr>
              <w:t xml:space="preserve"> </w:t>
            </w:r>
            <w:r w:rsidRPr="004D3DE8">
              <w:rPr>
                <w:rFonts w:ascii="Comic Sans MS" w:hAnsi="Comic Sans MS"/>
                <w:b/>
                <w:bCs/>
                <w:sz w:val="18"/>
                <w:szCs w:val="18"/>
              </w:rPr>
              <w:t>ness</w:t>
            </w:r>
            <w:r w:rsidRPr="004D3DE8">
              <w:rPr>
                <w:rFonts w:ascii="Comic Sans MS" w:hAnsi="Comic Sans MS"/>
                <w:sz w:val="18"/>
                <w:szCs w:val="18"/>
              </w:rPr>
              <w:t xml:space="preserve">, with the </w:t>
            </w:r>
            <w:r w:rsidRPr="004D3DE8">
              <w:rPr>
                <w:rFonts w:ascii="Comic Sans MS" w:hAnsi="Comic Sans MS"/>
                <w:b/>
                <w:bCs/>
                <w:sz w:val="18"/>
                <w:szCs w:val="18"/>
              </w:rPr>
              <w:t>y</w:t>
            </w:r>
            <w:r w:rsidRPr="004D3DE8">
              <w:rPr>
                <w:rFonts w:ascii="Comic Sans MS" w:hAnsi="Comic Sans MS"/>
                <w:bCs/>
                <w:sz w:val="18"/>
                <w:szCs w:val="18"/>
              </w:rPr>
              <w:t xml:space="preserve"> </w:t>
            </w:r>
            <w:r w:rsidRPr="004D3DE8">
              <w:rPr>
                <w:rFonts w:ascii="Comic Sans MS" w:hAnsi="Comic Sans MS"/>
                <w:sz w:val="18"/>
                <w:szCs w:val="18"/>
              </w:rPr>
              <w:t xml:space="preserve">of </w:t>
            </w:r>
            <w:r w:rsidRPr="004D3DE8">
              <w:rPr>
                <w:rFonts w:ascii="Comic Sans MS" w:hAnsi="Comic Sans MS"/>
                <w:b/>
                <w:bCs/>
                <w:sz w:val="18"/>
                <w:szCs w:val="18"/>
              </w:rPr>
              <w:t>busy</w:t>
            </w:r>
            <w:r w:rsidRPr="004D3DE8">
              <w:rPr>
                <w:rFonts w:ascii="Comic Sans MS" w:hAnsi="Comic Sans MS"/>
                <w:sz w:val="18"/>
                <w:szCs w:val="18"/>
              </w:rPr>
              <w:t xml:space="preserve"> changed to </w:t>
            </w:r>
            <w:proofErr w:type="spellStart"/>
            <w:r w:rsidRPr="004D3DE8">
              <w:rPr>
                <w:rFonts w:ascii="Comic Sans MS" w:hAnsi="Comic Sans MS"/>
                <w:b/>
                <w:bCs/>
                <w:sz w:val="18"/>
                <w:szCs w:val="18"/>
              </w:rPr>
              <w:t>i</w:t>
            </w:r>
            <w:proofErr w:type="spellEnd"/>
            <w:r w:rsidRPr="004D3DE8">
              <w:rPr>
                <w:rFonts w:ascii="Comic Sans MS" w:hAnsi="Comic Sans MS"/>
                <w:sz w:val="18"/>
                <w:szCs w:val="18"/>
              </w:rPr>
              <w:t xml:space="preserve"> according to the rule.</w:t>
            </w:r>
          </w:p>
          <w:p w14:paraId="7EB5F3A2" w14:textId="77777777" w:rsidR="004D3DE8" w:rsidRPr="004D3DE8" w:rsidRDefault="004D3DE8" w:rsidP="004D3DE8">
            <w:pPr>
              <w:spacing w:after="40" w:line="240" w:lineRule="auto"/>
              <w:rPr>
                <w:rFonts w:ascii="Comic Sans MS" w:hAnsi="Comic Sans MS"/>
                <w:sz w:val="18"/>
                <w:szCs w:val="18"/>
              </w:rPr>
            </w:pPr>
            <w:proofErr w:type="gramStart"/>
            <w:r w:rsidRPr="004D3DE8">
              <w:rPr>
                <w:rFonts w:ascii="Comic Sans MS" w:hAnsi="Comic Sans MS"/>
                <w:i/>
                <w:iCs/>
                <w:sz w:val="18"/>
                <w:szCs w:val="18"/>
              </w:rPr>
              <w:t>disappear</w:t>
            </w:r>
            <w:proofErr w:type="gramEnd"/>
            <w:r w:rsidRPr="004D3DE8">
              <w:rPr>
                <w:rFonts w:ascii="Comic Sans MS" w:hAnsi="Comic Sans MS"/>
                <w:sz w:val="18"/>
                <w:szCs w:val="18"/>
              </w:rPr>
              <w:t xml:space="preserve">: the root word </w:t>
            </w:r>
            <w:r w:rsidRPr="004D3DE8">
              <w:rPr>
                <w:rFonts w:ascii="Comic Sans MS" w:hAnsi="Comic Sans MS"/>
                <w:i/>
                <w:sz w:val="18"/>
                <w:szCs w:val="18"/>
              </w:rPr>
              <w:t xml:space="preserve">appear </w:t>
            </w:r>
            <w:r w:rsidRPr="004D3DE8">
              <w:rPr>
                <w:rFonts w:ascii="Comic Sans MS" w:hAnsi="Comic Sans MS"/>
                <w:sz w:val="18"/>
                <w:szCs w:val="18"/>
              </w:rPr>
              <w:t xml:space="preserve">contains sounds which can be spelt in more than one way so it needs to be learnt, but the prefix </w:t>
            </w:r>
            <w:r w:rsidRPr="004D3DE8">
              <w:rPr>
                <w:rFonts w:ascii="Comic Sans MS" w:hAnsi="Comic Sans MS"/>
                <w:b/>
                <w:bCs/>
                <w:sz w:val="18"/>
                <w:szCs w:val="18"/>
              </w:rPr>
              <w:t>dis–</w:t>
            </w:r>
            <w:r w:rsidRPr="004D3DE8">
              <w:rPr>
                <w:rFonts w:ascii="Comic Sans MS" w:hAnsi="Comic Sans MS"/>
                <w:sz w:val="18"/>
                <w:szCs w:val="18"/>
              </w:rPr>
              <w:t xml:space="preserve"> is then simply added to </w:t>
            </w:r>
            <w:r w:rsidRPr="004D3DE8">
              <w:rPr>
                <w:rFonts w:ascii="Comic Sans MS" w:hAnsi="Comic Sans MS"/>
                <w:b/>
                <w:bCs/>
                <w:sz w:val="18"/>
                <w:szCs w:val="18"/>
              </w:rPr>
              <w:t>appear</w:t>
            </w:r>
            <w:r w:rsidRPr="004D3DE8">
              <w:rPr>
                <w:rFonts w:ascii="Comic Sans MS" w:hAnsi="Comic Sans MS"/>
                <w:sz w:val="18"/>
                <w:szCs w:val="18"/>
              </w:rPr>
              <w:t>.</w:t>
            </w:r>
          </w:p>
          <w:p w14:paraId="2550965F" w14:textId="77777777" w:rsidR="004D3DE8" w:rsidRPr="004D3DE8" w:rsidRDefault="004D3DE8" w:rsidP="004D3DE8">
            <w:pPr>
              <w:spacing w:after="40" w:line="240" w:lineRule="auto"/>
              <w:rPr>
                <w:rFonts w:ascii="Comic Sans MS" w:hAnsi="Comic Sans MS"/>
                <w:sz w:val="18"/>
                <w:szCs w:val="18"/>
              </w:rPr>
            </w:pPr>
            <w:r w:rsidRPr="004D3DE8">
              <w:rPr>
                <w:rFonts w:ascii="Comic Sans MS" w:hAnsi="Comic Sans MS"/>
                <w:sz w:val="18"/>
                <w:szCs w:val="18"/>
              </w:rPr>
              <w:t>Understanding the relationships between words can also help with spelling. Examples:</w:t>
            </w:r>
          </w:p>
          <w:p w14:paraId="1FA5928E" w14:textId="77777777" w:rsidR="004D3DE8" w:rsidRPr="004D3DE8" w:rsidRDefault="004D3DE8" w:rsidP="004D3DE8">
            <w:pPr>
              <w:pStyle w:val="bulletundertext"/>
              <w:spacing w:after="40" w:line="240" w:lineRule="auto"/>
              <w:rPr>
                <w:rFonts w:ascii="Comic Sans MS" w:hAnsi="Comic Sans MS"/>
                <w:sz w:val="18"/>
                <w:szCs w:val="18"/>
              </w:rPr>
            </w:pPr>
            <w:proofErr w:type="gramStart"/>
            <w:r w:rsidRPr="004D3DE8">
              <w:rPr>
                <w:rFonts w:ascii="Comic Sans MS" w:hAnsi="Comic Sans MS"/>
                <w:i/>
                <w:iCs/>
                <w:sz w:val="18"/>
                <w:szCs w:val="18"/>
              </w:rPr>
              <w:t>bicycle</w:t>
            </w:r>
            <w:proofErr w:type="gramEnd"/>
            <w:r w:rsidRPr="004D3DE8">
              <w:rPr>
                <w:rFonts w:ascii="Comic Sans MS" w:hAnsi="Comic Sans MS"/>
                <w:sz w:val="18"/>
                <w:szCs w:val="18"/>
              </w:rPr>
              <w:t xml:space="preserve"> is </w:t>
            </w:r>
            <w:r w:rsidRPr="004D3DE8">
              <w:rPr>
                <w:rFonts w:ascii="Comic Sans MS" w:hAnsi="Comic Sans MS"/>
                <w:i/>
                <w:iCs/>
                <w:sz w:val="18"/>
                <w:szCs w:val="18"/>
              </w:rPr>
              <w:t>cycle</w:t>
            </w:r>
            <w:r w:rsidRPr="004D3DE8">
              <w:rPr>
                <w:rFonts w:ascii="Comic Sans MS" w:hAnsi="Comic Sans MS"/>
                <w:bCs/>
                <w:sz w:val="18"/>
                <w:szCs w:val="18"/>
              </w:rPr>
              <w:t xml:space="preserve"> </w:t>
            </w:r>
            <w:r w:rsidRPr="004D3DE8">
              <w:rPr>
                <w:rFonts w:ascii="Comic Sans MS" w:hAnsi="Comic Sans MS"/>
                <w:sz w:val="18"/>
                <w:szCs w:val="18"/>
              </w:rPr>
              <w:t xml:space="preserve">(from the Greek for </w:t>
            </w:r>
            <w:r w:rsidRPr="004D3DE8">
              <w:rPr>
                <w:rFonts w:ascii="Comic Sans MS" w:hAnsi="Comic Sans MS"/>
                <w:i/>
                <w:iCs/>
                <w:sz w:val="18"/>
                <w:szCs w:val="18"/>
              </w:rPr>
              <w:t>wheel</w:t>
            </w:r>
            <w:r w:rsidRPr="004D3DE8">
              <w:rPr>
                <w:rFonts w:ascii="Comic Sans MS" w:hAnsi="Comic Sans MS"/>
                <w:sz w:val="18"/>
                <w:szCs w:val="18"/>
              </w:rPr>
              <w:t xml:space="preserve">) with </w:t>
            </w:r>
            <w:r w:rsidRPr="004D3DE8">
              <w:rPr>
                <w:rFonts w:ascii="Comic Sans MS" w:hAnsi="Comic Sans MS"/>
                <w:b/>
                <w:bCs/>
                <w:sz w:val="18"/>
                <w:szCs w:val="18"/>
              </w:rPr>
              <w:t>bi–</w:t>
            </w:r>
            <w:r w:rsidRPr="004D3DE8">
              <w:rPr>
                <w:rFonts w:ascii="Comic Sans MS" w:hAnsi="Comic Sans MS"/>
                <w:sz w:val="18"/>
                <w:szCs w:val="18"/>
              </w:rPr>
              <w:t xml:space="preserve"> (meaning ‘two’) before it.</w:t>
            </w:r>
          </w:p>
          <w:p w14:paraId="2DF41579" w14:textId="77777777" w:rsidR="004D3DE8" w:rsidRPr="004D3DE8" w:rsidRDefault="004D3DE8" w:rsidP="004D3DE8">
            <w:pPr>
              <w:pStyle w:val="bulletundertext"/>
              <w:spacing w:after="40" w:line="240" w:lineRule="auto"/>
              <w:rPr>
                <w:rFonts w:ascii="Comic Sans MS" w:hAnsi="Comic Sans MS"/>
                <w:b/>
                <w:bCs/>
                <w:sz w:val="18"/>
                <w:szCs w:val="18"/>
              </w:rPr>
            </w:pPr>
            <w:proofErr w:type="gramStart"/>
            <w:r w:rsidRPr="004D3DE8">
              <w:rPr>
                <w:rFonts w:ascii="Comic Sans MS" w:hAnsi="Comic Sans MS"/>
                <w:i/>
                <w:iCs/>
                <w:sz w:val="18"/>
                <w:szCs w:val="18"/>
              </w:rPr>
              <w:t>medicine</w:t>
            </w:r>
            <w:proofErr w:type="gramEnd"/>
            <w:r w:rsidRPr="004D3DE8">
              <w:rPr>
                <w:rFonts w:ascii="Comic Sans MS" w:hAnsi="Comic Sans MS"/>
                <w:sz w:val="18"/>
                <w:szCs w:val="18"/>
              </w:rPr>
              <w:t xml:space="preserve"> is related to </w:t>
            </w:r>
            <w:r w:rsidRPr="004D3DE8">
              <w:rPr>
                <w:rFonts w:ascii="Comic Sans MS" w:hAnsi="Comic Sans MS"/>
                <w:i/>
                <w:iCs/>
                <w:sz w:val="18"/>
                <w:szCs w:val="18"/>
              </w:rPr>
              <w:t>medical</w:t>
            </w:r>
            <w:r w:rsidRPr="004D3DE8">
              <w:rPr>
                <w:rFonts w:ascii="Comic Sans MS" w:hAnsi="Comic Sans MS"/>
                <w:sz w:val="18"/>
                <w:szCs w:val="18"/>
              </w:rPr>
              <w:t xml:space="preserve"> so the /s/ sound is spelt as </w:t>
            </w:r>
            <w:r w:rsidRPr="004D3DE8">
              <w:rPr>
                <w:rFonts w:ascii="Comic Sans MS" w:hAnsi="Comic Sans MS"/>
                <w:b/>
                <w:bCs/>
                <w:sz w:val="18"/>
                <w:szCs w:val="18"/>
              </w:rPr>
              <w:t>c</w:t>
            </w:r>
            <w:r w:rsidRPr="004D3DE8">
              <w:rPr>
                <w:rFonts w:ascii="Comic Sans MS" w:hAnsi="Comic Sans MS"/>
                <w:sz w:val="18"/>
                <w:szCs w:val="18"/>
              </w:rPr>
              <w:t>.</w:t>
            </w:r>
          </w:p>
          <w:p w14:paraId="07E88C2A" w14:textId="77777777" w:rsidR="004D3DE8" w:rsidRPr="004D3DE8" w:rsidRDefault="004D3DE8" w:rsidP="004D3DE8">
            <w:pPr>
              <w:pStyle w:val="bulletundertext"/>
              <w:spacing w:after="40" w:line="240" w:lineRule="auto"/>
              <w:rPr>
                <w:rFonts w:ascii="Comic Sans MS" w:hAnsi="Comic Sans MS"/>
                <w:sz w:val="18"/>
                <w:szCs w:val="18"/>
              </w:rPr>
            </w:pPr>
            <w:proofErr w:type="gramStart"/>
            <w:r w:rsidRPr="004D3DE8">
              <w:rPr>
                <w:rFonts w:ascii="Comic Sans MS" w:hAnsi="Comic Sans MS"/>
                <w:i/>
                <w:iCs/>
                <w:sz w:val="18"/>
                <w:szCs w:val="18"/>
              </w:rPr>
              <w:t>opposite</w:t>
            </w:r>
            <w:proofErr w:type="gramEnd"/>
            <w:r w:rsidRPr="004D3DE8">
              <w:rPr>
                <w:rFonts w:ascii="Comic Sans MS" w:hAnsi="Comic Sans MS"/>
                <w:sz w:val="18"/>
                <w:szCs w:val="18"/>
              </w:rPr>
              <w:t xml:space="preserve"> is related to </w:t>
            </w:r>
            <w:r w:rsidRPr="004D3DE8">
              <w:rPr>
                <w:rFonts w:ascii="Comic Sans MS" w:hAnsi="Comic Sans MS"/>
                <w:i/>
                <w:iCs/>
                <w:sz w:val="18"/>
                <w:szCs w:val="18"/>
              </w:rPr>
              <w:t>oppose</w:t>
            </w:r>
            <w:r w:rsidRPr="004D3DE8">
              <w:rPr>
                <w:rFonts w:ascii="Comic Sans MS" w:hAnsi="Comic Sans MS"/>
                <w:sz w:val="18"/>
                <w:szCs w:val="18"/>
              </w:rPr>
              <w:t xml:space="preserve">, so the schwa sound in </w:t>
            </w:r>
            <w:r w:rsidRPr="004D3DE8">
              <w:rPr>
                <w:rFonts w:ascii="Comic Sans MS" w:hAnsi="Comic Sans MS"/>
                <w:i/>
                <w:iCs/>
                <w:sz w:val="18"/>
                <w:szCs w:val="18"/>
              </w:rPr>
              <w:t>opposite</w:t>
            </w:r>
            <w:r w:rsidRPr="004D3DE8">
              <w:rPr>
                <w:rFonts w:ascii="Comic Sans MS" w:hAnsi="Comic Sans MS"/>
                <w:sz w:val="18"/>
                <w:szCs w:val="18"/>
              </w:rPr>
              <w:t xml:space="preserve"> is spelt as </w:t>
            </w:r>
            <w:r w:rsidRPr="004D3DE8">
              <w:rPr>
                <w:rFonts w:ascii="Comic Sans MS" w:hAnsi="Comic Sans MS"/>
                <w:b/>
                <w:bCs/>
                <w:sz w:val="18"/>
                <w:szCs w:val="18"/>
              </w:rPr>
              <w:t>o</w:t>
            </w:r>
            <w:r w:rsidRPr="004D3DE8">
              <w:rPr>
                <w:rFonts w:ascii="Comic Sans MS" w:hAnsi="Comic Sans MS"/>
                <w:sz w:val="18"/>
                <w:szCs w:val="18"/>
              </w:rPr>
              <w:t>.</w:t>
            </w:r>
          </w:p>
        </w:tc>
      </w:tr>
    </w:tbl>
    <w:p w14:paraId="241E6818" w14:textId="77777777" w:rsidR="004D3DE8" w:rsidRDefault="004D3DE8" w:rsidP="00F734F5">
      <w:pPr>
        <w:spacing w:after="40" w:line="240" w:lineRule="auto"/>
        <w:rPr>
          <w:rFonts w:ascii="Comic Sans MS" w:hAnsi="Comic Sans MS"/>
          <w:sz w:val="16"/>
          <w:szCs w:val="16"/>
        </w:rPr>
      </w:pPr>
    </w:p>
    <w:p w14:paraId="3D8C153F" w14:textId="77777777" w:rsidR="004D3DE8" w:rsidRDefault="004D3DE8" w:rsidP="00F734F5">
      <w:pPr>
        <w:spacing w:after="40" w:line="240" w:lineRule="auto"/>
        <w:rPr>
          <w:rFonts w:ascii="Comic Sans MS" w:hAnsi="Comic Sans MS"/>
          <w:sz w:val="16"/>
          <w:szCs w:val="16"/>
        </w:rPr>
      </w:pPr>
    </w:p>
    <w:p w14:paraId="4217DD87" w14:textId="77777777" w:rsidR="004D3DE8" w:rsidRDefault="004D3DE8" w:rsidP="00F734F5">
      <w:pPr>
        <w:spacing w:after="40" w:line="240" w:lineRule="auto"/>
        <w:rPr>
          <w:rFonts w:ascii="Comic Sans MS" w:hAnsi="Comic Sans MS"/>
          <w:sz w:val="16"/>
          <w:szCs w:val="16"/>
        </w:rPr>
      </w:pPr>
    </w:p>
    <w:p w14:paraId="289A58B7" w14:textId="77777777" w:rsidR="004D3DE8" w:rsidRDefault="004D3DE8" w:rsidP="00F734F5">
      <w:pPr>
        <w:spacing w:after="40" w:line="240" w:lineRule="auto"/>
        <w:rPr>
          <w:rFonts w:ascii="Comic Sans MS" w:hAnsi="Comic Sans MS"/>
          <w:sz w:val="16"/>
          <w:szCs w:val="16"/>
        </w:rPr>
      </w:pPr>
    </w:p>
    <w:p w14:paraId="444A21B2" w14:textId="77777777" w:rsidR="004D3DE8" w:rsidRDefault="004D3DE8" w:rsidP="00F734F5">
      <w:pPr>
        <w:spacing w:after="40" w:line="240" w:lineRule="auto"/>
        <w:rPr>
          <w:rFonts w:ascii="Comic Sans MS" w:hAnsi="Comic Sans MS"/>
          <w:sz w:val="16"/>
          <w:szCs w:val="16"/>
        </w:rPr>
      </w:pPr>
    </w:p>
    <w:p w14:paraId="6AFB92DC" w14:textId="77777777" w:rsidR="004D3DE8" w:rsidRDefault="004D3DE8" w:rsidP="00F734F5">
      <w:pPr>
        <w:spacing w:after="40" w:line="240" w:lineRule="auto"/>
        <w:rPr>
          <w:rFonts w:ascii="Comic Sans MS" w:hAnsi="Comic Sans MS"/>
          <w:sz w:val="16"/>
          <w:szCs w:val="16"/>
        </w:rPr>
      </w:pPr>
    </w:p>
    <w:p w14:paraId="503E0306" w14:textId="77777777" w:rsidR="004D3DE8" w:rsidRDefault="004D3DE8" w:rsidP="00F734F5">
      <w:pPr>
        <w:spacing w:after="40" w:line="240" w:lineRule="auto"/>
        <w:rPr>
          <w:rFonts w:ascii="Comic Sans MS" w:hAnsi="Comic Sans MS"/>
          <w:sz w:val="16"/>
          <w:szCs w:val="16"/>
        </w:rPr>
      </w:pPr>
    </w:p>
    <w:p w14:paraId="7606D5D1" w14:textId="77777777" w:rsidR="004D3DE8" w:rsidRDefault="004D3DE8" w:rsidP="00F734F5">
      <w:pPr>
        <w:spacing w:after="40" w:line="240" w:lineRule="auto"/>
        <w:rPr>
          <w:rFonts w:ascii="Comic Sans MS" w:hAnsi="Comic Sans MS"/>
          <w:sz w:val="16"/>
          <w:szCs w:val="16"/>
        </w:rPr>
      </w:pPr>
    </w:p>
    <w:p w14:paraId="7F45AE8E" w14:textId="77777777" w:rsidR="004D3DE8" w:rsidRDefault="004D3DE8" w:rsidP="00F734F5">
      <w:pPr>
        <w:spacing w:after="40" w:line="240" w:lineRule="auto"/>
        <w:rPr>
          <w:rFonts w:ascii="Comic Sans MS" w:hAnsi="Comic Sans MS"/>
          <w:sz w:val="16"/>
          <w:szCs w:val="16"/>
        </w:rPr>
      </w:pPr>
    </w:p>
    <w:p w14:paraId="2F4672B3" w14:textId="77777777" w:rsidR="004D3DE8" w:rsidRDefault="004D3DE8" w:rsidP="00F734F5">
      <w:pPr>
        <w:spacing w:after="40" w:line="240" w:lineRule="auto"/>
        <w:rPr>
          <w:rFonts w:ascii="Comic Sans MS" w:hAnsi="Comic Sans MS"/>
          <w:sz w:val="16"/>
          <w:szCs w:val="16"/>
        </w:rPr>
      </w:pPr>
    </w:p>
    <w:p w14:paraId="3CAB1345" w14:textId="77777777" w:rsidR="004D3DE8" w:rsidRDefault="004D3DE8" w:rsidP="00F734F5">
      <w:pPr>
        <w:spacing w:after="40" w:line="240" w:lineRule="auto"/>
        <w:rPr>
          <w:rFonts w:ascii="Comic Sans MS" w:hAnsi="Comic Sans MS"/>
          <w:sz w:val="16"/>
          <w:szCs w:val="16"/>
        </w:rPr>
      </w:pPr>
    </w:p>
    <w:p w14:paraId="0A0F1A88" w14:textId="77777777" w:rsidR="004D3DE8" w:rsidRDefault="004D3DE8" w:rsidP="00F734F5">
      <w:pPr>
        <w:spacing w:after="40" w:line="240" w:lineRule="auto"/>
        <w:rPr>
          <w:rFonts w:ascii="Comic Sans MS" w:hAnsi="Comic Sans MS"/>
          <w:sz w:val="16"/>
          <w:szCs w:val="16"/>
        </w:rPr>
      </w:pPr>
    </w:p>
    <w:p w14:paraId="00798C6E" w14:textId="77777777" w:rsidR="004D3DE8" w:rsidRDefault="004D3DE8" w:rsidP="00F734F5">
      <w:pPr>
        <w:spacing w:after="40" w:line="240" w:lineRule="auto"/>
        <w:rPr>
          <w:rFonts w:ascii="Comic Sans MS" w:hAnsi="Comic Sans MS"/>
          <w:sz w:val="16"/>
          <w:szCs w:val="16"/>
        </w:rPr>
      </w:pPr>
    </w:p>
    <w:p w14:paraId="520D1434" w14:textId="77777777" w:rsidR="004D3DE8" w:rsidRDefault="004D3DE8" w:rsidP="00F734F5">
      <w:pPr>
        <w:spacing w:after="40" w:line="240" w:lineRule="auto"/>
        <w:rPr>
          <w:rFonts w:ascii="Comic Sans MS" w:hAnsi="Comic Sans MS"/>
          <w:sz w:val="16"/>
          <w:szCs w:val="16"/>
        </w:rPr>
      </w:pPr>
    </w:p>
    <w:p w14:paraId="5ACCEA3A" w14:textId="77777777" w:rsidR="004D3DE8" w:rsidRDefault="004D3DE8" w:rsidP="00F734F5">
      <w:pPr>
        <w:spacing w:after="40" w:line="240" w:lineRule="auto"/>
        <w:rPr>
          <w:rFonts w:ascii="Comic Sans MS" w:hAnsi="Comic Sans MS"/>
          <w:sz w:val="16"/>
          <w:szCs w:val="16"/>
        </w:rPr>
      </w:pPr>
    </w:p>
    <w:p w14:paraId="0242A87D" w14:textId="77777777" w:rsidR="004D3DE8" w:rsidRDefault="004D3DE8" w:rsidP="00F734F5">
      <w:pPr>
        <w:spacing w:after="40" w:line="240" w:lineRule="auto"/>
        <w:rPr>
          <w:rFonts w:ascii="Comic Sans MS" w:hAnsi="Comic Sans MS"/>
          <w:sz w:val="16"/>
          <w:szCs w:val="16"/>
        </w:rPr>
      </w:pPr>
    </w:p>
    <w:p w14:paraId="524668B9" w14:textId="77777777" w:rsidR="004D3DE8" w:rsidRDefault="004D3DE8" w:rsidP="00F734F5">
      <w:pPr>
        <w:spacing w:after="40" w:line="240" w:lineRule="auto"/>
        <w:rPr>
          <w:rFonts w:ascii="Comic Sans MS" w:hAnsi="Comic Sans MS"/>
          <w:sz w:val="16"/>
          <w:szCs w:val="16"/>
        </w:rPr>
      </w:pPr>
    </w:p>
    <w:p w14:paraId="722C6C94" w14:textId="77777777" w:rsidR="004D3DE8" w:rsidRDefault="004D3DE8" w:rsidP="00F734F5">
      <w:pPr>
        <w:spacing w:after="40" w:line="240" w:lineRule="auto"/>
        <w:rPr>
          <w:rFonts w:ascii="Comic Sans MS" w:hAnsi="Comic Sans MS"/>
          <w:sz w:val="16"/>
          <w:szCs w:val="16"/>
        </w:rPr>
      </w:pPr>
    </w:p>
    <w:p w14:paraId="2D4E65C6" w14:textId="77777777" w:rsidR="004D3DE8" w:rsidRDefault="004D3DE8" w:rsidP="00F734F5">
      <w:pPr>
        <w:spacing w:after="40" w:line="240" w:lineRule="auto"/>
        <w:rPr>
          <w:rFonts w:ascii="Comic Sans MS" w:hAnsi="Comic Sans MS"/>
          <w:sz w:val="16"/>
          <w:szCs w:val="16"/>
        </w:rPr>
      </w:pPr>
    </w:p>
    <w:p w14:paraId="33A32815" w14:textId="77777777" w:rsidR="004D3DE8" w:rsidRDefault="004D3DE8" w:rsidP="00F734F5">
      <w:pPr>
        <w:spacing w:after="40" w:line="240" w:lineRule="auto"/>
        <w:rPr>
          <w:rFonts w:ascii="Comic Sans MS" w:hAnsi="Comic Sans MS"/>
          <w:sz w:val="16"/>
          <w:szCs w:val="16"/>
        </w:rPr>
      </w:pPr>
    </w:p>
    <w:p w14:paraId="15458E97" w14:textId="77777777" w:rsidR="004D3DE8" w:rsidRDefault="004D3DE8" w:rsidP="00F734F5">
      <w:pPr>
        <w:spacing w:after="40" w:line="240" w:lineRule="auto"/>
        <w:rPr>
          <w:rFonts w:ascii="Comic Sans MS" w:hAnsi="Comic Sans MS"/>
          <w:sz w:val="16"/>
          <w:szCs w:val="16"/>
        </w:rPr>
      </w:pPr>
    </w:p>
    <w:p w14:paraId="287BEBFB" w14:textId="77777777" w:rsidR="004D3DE8" w:rsidRDefault="004D3DE8" w:rsidP="00F734F5">
      <w:pPr>
        <w:spacing w:after="40" w:line="240" w:lineRule="auto"/>
        <w:rPr>
          <w:rFonts w:ascii="Comic Sans MS" w:hAnsi="Comic Sans MS"/>
          <w:sz w:val="16"/>
          <w:szCs w:val="16"/>
        </w:rPr>
      </w:pPr>
    </w:p>
    <w:p w14:paraId="3518CDB5" w14:textId="77777777" w:rsidR="004D3DE8" w:rsidRDefault="004D3DE8" w:rsidP="00F734F5">
      <w:pPr>
        <w:spacing w:after="40" w:line="240" w:lineRule="auto"/>
        <w:rPr>
          <w:rFonts w:ascii="Comic Sans MS" w:hAnsi="Comic Sans MS"/>
          <w:sz w:val="16"/>
          <w:szCs w:val="16"/>
        </w:rPr>
      </w:pPr>
    </w:p>
    <w:p w14:paraId="13986436" w14:textId="77777777" w:rsidR="004D3DE8" w:rsidRDefault="004D3DE8" w:rsidP="00F734F5">
      <w:pPr>
        <w:spacing w:after="40" w:line="240" w:lineRule="auto"/>
        <w:rPr>
          <w:rFonts w:ascii="Comic Sans MS" w:hAnsi="Comic Sans MS"/>
          <w:sz w:val="16"/>
          <w:szCs w:val="16"/>
        </w:rPr>
      </w:pPr>
    </w:p>
    <w:p w14:paraId="58491BB8" w14:textId="77777777" w:rsidR="004D3DE8" w:rsidRDefault="004D3DE8" w:rsidP="00F734F5">
      <w:pPr>
        <w:spacing w:after="40" w:line="240" w:lineRule="auto"/>
        <w:rPr>
          <w:rFonts w:ascii="Comic Sans MS" w:hAnsi="Comic Sans MS"/>
          <w:sz w:val="16"/>
          <w:szCs w:val="16"/>
        </w:rPr>
      </w:pPr>
    </w:p>
    <w:p w14:paraId="07B95337" w14:textId="77777777" w:rsidR="004D3DE8" w:rsidRDefault="004D3DE8" w:rsidP="00F734F5">
      <w:pPr>
        <w:spacing w:after="40" w:line="240" w:lineRule="auto"/>
        <w:rPr>
          <w:rFonts w:ascii="Comic Sans MS" w:hAnsi="Comic Sans MS"/>
          <w:sz w:val="16"/>
          <w:szCs w:val="16"/>
        </w:rPr>
      </w:pPr>
    </w:p>
    <w:p w14:paraId="6BBA11A3" w14:textId="77777777" w:rsidR="004D3DE8" w:rsidRDefault="004D3DE8" w:rsidP="00F734F5">
      <w:pPr>
        <w:spacing w:after="40" w:line="240" w:lineRule="auto"/>
        <w:rPr>
          <w:rFonts w:ascii="Comic Sans MS" w:hAnsi="Comic Sans MS"/>
          <w:sz w:val="16"/>
          <w:szCs w:val="16"/>
        </w:rPr>
      </w:pPr>
    </w:p>
    <w:p w14:paraId="5C437DF1" w14:textId="77777777" w:rsidR="004D3DE8" w:rsidRDefault="004D3DE8" w:rsidP="00F734F5">
      <w:pPr>
        <w:spacing w:after="40" w:line="240" w:lineRule="auto"/>
        <w:rPr>
          <w:rFonts w:ascii="Comic Sans MS" w:hAnsi="Comic Sans MS"/>
          <w:sz w:val="16"/>
          <w:szCs w:val="16"/>
        </w:rPr>
      </w:pPr>
    </w:p>
    <w:p w14:paraId="24437DC4" w14:textId="0AD32E47" w:rsidR="004D3DE8" w:rsidRDefault="004D3DE8" w:rsidP="00F734F5">
      <w:pPr>
        <w:spacing w:after="40" w:line="240" w:lineRule="auto"/>
        <w:rPr>
          <w:rFonts w:ascii="Comic Sans MS" w:hAnsi="Comic Sans MS"/>
          <w:sz w:val="16"/>
          <w:szCs w:val="16"/>
        </w:rPr>
      </w:pPr>
      <w:r>
        <w:rPr>
          <w:rFonts w:ascii="Comic Sans MS" w:hAnsi="Comic Sans MS"/>
          <w:noProof/>
          <w:sz w:val="16"/>
          <w:szCs w:val="16"/>
          <w:lang w:val="en-US"/>
        </w:rPr>
        <w:drawing>
          <wp:anchor distT="0" distB="0" distL="114300" distR="114300" simplePos="0" relativeHeight="251658240" behindDoc="0" locked="0" layoutInCell="1" allowOverlap="1" wp14:anchorId="2C4C838B" wp14:editId="62A31668">
            <wp:simplePos x="0" y="0"/>
            <wp:positionH relativeFrom="column">
              <wp:posOffset>-685800</wp:posOffset>
            </wp:positionH>
            <wp:positionV relativeFrom="paragraph">
              <wp:posOffset>-228600</wp:posOffset>
            </wp:positionV>
            <wp:extent cx="7200900" cy="7195820"/>
            <wp:effectExtent l="0" t="0" r="0" b="0"/>
            <wp:wrapTight wrapText="bothSides">
              <wp:wrapPolygon edited="0">
                <wp:start x="19581" y="0"/>
                <wp:lineTo x="152" y="152"/>
                <wp:lineTo x="152" y="1449"/>
                <wp:lineTo x="914" y="2440"/>
                <wp:lineTo x="1067" y="3355"/>
                <wp:lineTo x="3429" y="3660"/>
                <wp:lineTo x="1143" y="3660"/>
                <wp:lineTo x="1143" y="4880"/>
                <wp:lineTo x="6476" y="4880"/>
                <wp:lineTo x="1524" y="5261"/>
                <wp:lineTo x="1067" y="5337"/>
                <wp:lineTo x="1143" y="8539"/>
                <wp:lineTo x="10819" y="8539"/>
                <wp:lineTo x="1524" y="8844"/>
                <wp:lineTo x="1067" y="8921"/>
                <wp:lineTo x="1067" y="12199"/>
                <wp:lineTo x="1829" y="12199"/>
                <wp:lineTo x="1219" y="12657"/>
                <wp:lineTo x="1067" y="14410"/>
                <wp:lineTo x="1905" y="14715"/>
                <wp:lineTo x="1143" y="14791"/>
                <wp:lineTo x="1067" y="20967"/>
                <wp:lineTo x="10971" y="21196"/>
                <wp:lineTo x="13029" y="21196"/>
                <wp:lineTo x="13105" y="21043"/>
                <wp:lineTo x="13181" y="19519"/>
                <wp:lineTo x="19276" y="19519"/>
                <wp:lineTo x="19200" y="18299"/>
                <wp:lineTo x="17905" y="17917"/>
                <wp:lineTo x="16838" y="17079"/>
                <wp:lineTo x="18895" y="17079"/>
                <wp:lineTo x="20495" y="16545"/>
                <wp:lineTo x="20571" y="14868"/>
                <wp:lineTo x="19200" y="14715"/>
                <wp:lineTo x="18438" y="14410"/>
                <wp:lineTo x="18057" y="13419"/>
                <wp:lineTo x="17829" y="12657"/>
                <wp:lineTo x="17600" y="12199"/>
                <wp:lineTo x="18210" y="12199"/>
                <wp:lineTo x="17752" y="11055"/>
                <wp:lineTo x="16305" y="10979"/>
                <wp:lineTo x="18057" y="10674"/>
                <wp:lineTo x="17676" y="9759"/>
                <wp:lineTo x="18210" y="8997"/>
                <wp:lineTo x="18362" y="7319"/>
                <wp:lineTo x="18133" y="7091"/>
                <wp:lineTo x="17752" y="6100"/>
                <wp:lineTo x="17829" y="5566"/>
                <wp:lineTo x="17448" y="5185"/>
                <wp:lineTo x="16381" y="4880"/>
                <wp:lineTo x="18133" y="4880"/>
                <wp:lineTo x="17752" y="3736"/>
                <wp:lineTo x="16076" y="3660"/>
                <wp:lineTo x="17981" y="3355"/>
                <wp:lineTo x="17905" y="2440"/>
                <wp:lineTo x="18286" y="2440"/>
                <wp:lineTo x="19581" y="1449"/>
                <wp:lineTo x="21257" y="152"/>
                <wp:lineTo x="21257" y="0"/>
                <wp:lineTo x="1958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0" cy="719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C7B4E" w14:textId="6D207514" w:rsidR="004D3DE8" w:rsidRPr="00DD65DF" w:rsidRDefault="00DD65DF" w:rsidP="00F734F5">
      <w:pPr>
        <w:spacing w:after="40" w:line="240" w:lineRule="auto"/>
        <w:rPr>
          <w:rFonts w:ascii="Comic Sans MS" w:hAnsi="Comic Sans MS"/>
          <w:b/>
          <w:sz w:val="28"/>
          <w:szCs w:val="28"/>
        </w:rPr>
      </w:pPr>
      <w:r w:rsidRPr="00DD65DF">
        <w:rPr>
          <w:rFonts w:ascii="Comic Sans MS" w:hAnsi="Comic Sans MS"/>
          <w:b/>
          <w:sz w:val="28"/>
          <w:szCs w:val="28"/>
        </w:rPr>
        <w:t xml:space="preserve">Words in bold do not appear in the cross-curricular word list. </w:t>
      </w:r>
    </w:p>
    <w:p w14:paraId="47533487" w14:textId="77777777" w:rsidR="004D3DE8" w:rsidRDefault="004D3DE8" w:rsidP="00F734F5">
      <w:pPr>
        <w:spacing w:after="40" w:line="240" w:lineRule="auto"/>
        <w:rPr>
          <w:rFonts w:ascii="Comic Sans MS" w:hAnsi="Comic Sans MS"/>
          <w:sz w:val="16"/>
          <w:szCs w:val="16"/>
        </w:rPr>
      </w:pPr>
    </w:p>
    <w:p w14:paraId="5E130D09" w14:textId="77777777" w:rsidR="004D3DE8" w:rsidRDefault="004D3DE8" w:rsidP="00F734F5">
      <w:pPr>
        <w:spacing w:after="40" w:line="240" w:lineRule="auto"/>
        <w:rPr>
          <w:rFonts w:ascii="Comic Sans MS" w:hAnsi="Comic Sans MS"/>
          <w:sz w:val="16"/>
          <w:szCs w:val="16"/>
        </w:rPr>
      </w:pPr>
    </w:p>
    <w:p w14:paraId="1BE804FD" w14:textId="77777777" w:rsidR="004D3DE8" w:rsidRDefault="004D3DE8" w:rsidP="00F734F5">
      <w:pPr>
        <w:spacing w:after="40" w:line="240" w:lineRule="auto"/>
        <w:rPr>
          <w:rFonts w:ascii="Comic Sans MS" w:hAnsi="Comic Sans MS"/>
          <w:sz w:val="16"/>
          <w:szCs w:val="16"/>
        </w:rPr>
      </w:pPr>
    </w:p>
    <w:p w14:paraId="2F1414E9" w14:textId="77777777" w:rsidR="004D3DE8" w:rsidRDefault="004D3DE8" w:rsidP="00F734F5">
      <w:pPr>
        <w:spacing w:after="40" w:line="240" w:lineRule="auto"/>
        <w:rPr>
          <w:rFonts w:ascii="Comic Sans MS" w:hAnsi="Comic Sans MS"/>
          <w:sz w:val="16"/>
          <w:szCs w:val="16"/>
        </w:rPr>
      </w:pPr>
    </w:p>
    <w:p w14:paraId="3072EE8F" w14:textId="77777777" w:rsidR="004D3DE8" w:rsidRDefault="004D3DE8" w:rsidP="00F734F5">
      <w:pPr>
        <w:spacing w:after="40" w:line="240" w:lineRule="auto"/>
        <w:rPr>
          <w:rFonts w:ascii="Comic Sans MS" w:hAnsi="Comic Sans MS"/>
          <w:sz w:val="16"/>
          <w:szCs w:val="16"/>
        </w:rPr>
      </w:pPr>
    </w:p>
    <w:p w14:paraId="4436BB77" w14:textId="77777777" w:rsidR="004D3DE8" w:rsidRDefault="004D3DE8" w:rsidP="00F734F5">
      <w:pPr>
        <w:spacing w:after="40" w:line="240" w:lineRule="auto"/>
        <w:rPr>
          <w:rFonts w:ascii="Comic Sans MS" w:hAnsi="Comic Sans MS"/>
          <w:sz w:val="16"/>
          <w:szCs w:val="16"/>
        </w:rPr>
      </w:pPr>
    </w:p>
    <w:p w14:paraId="02C2A411" w14:textId="77777777" w:rsidR="004D3DE8" w:rsidRDefault="004D3DE8" w:rsidP="00F734F5">
      <w:pPr>
        <w:spacing w:after="40" w:line="240" w:lineRule="auto"/>
        <w:rPr>
          <w:rFonts w:ascii="Comic Sans MS" w:hAnsi="Comic Sans MS"/>
          <w:sz w:val="16"/>
          <w:szCs w:val="16"/>
        </w:rPr>
      </w:pPr>
    </w:p>
    <w:p w14:paraId="001CDFDE" w14:textId="77777777" w:rsidR="004D3DE8" w:rsidRDefault="004D3DE8" w:rsidP="00F734F5">
      <w:pPr>
        <w:spacing w:after="40" w:line="240" w:lineRule="auto"/>
        <w:rPr>
          <w:rFonts w:ascii="Comic Sans MS" w:hAnsi="Comic Sans MS"/>
          <w:sz w:val="16"/>
          <w:szCs w:val="16"/>
        </w:rPr>
      </w:pPr>
    </w:p>
    <w:p w14:paraId="6EC50A42" w14:textId="77777777" w:rsidR="004D3DE8" w:rsidRDefault="004D3DE8" w:rsidP="00F734F5">
      <w:pPr>
        <w:spacing w:after="40" w:line="240" w:lineRule="auto"/>
        <w:rPr>
          <w:rFonts w:ascii="Comic Sans MS" w:hAnsi="Comic Sans MS"/>
          <w:sz w:val="16"/>
          <w:szCs w:val="16"/>
        </w:rPr>
      </w:pPr>
    </w:p>
    <w:p w14:paraId="1827892C" w14:textId="77777777" w:rsidR="004D3DE8" w:rsidRDefault="004D3DE8" w:rsidP="00F734F5">
      <w:pPr>
        <w:spacing w:after="40" w:line="240" w:lineRule="auto"/>
        <w:rPr>
          <w:rFonts w:ascii="Comic Sans MS" w:hAnsi="Comic Sans MS"/>
          <w:sz w:val="16"/>
          <w:szCs w:val="16"/>
        </w:rPr>
      </w:pPr>
    </w:p>
    <w:p w14:paraId="3FC628BD" w14:textId="77777777" w:rsidR="004D3DE8" w:rsidRDefault="004D3DE8" w:rsidP="00F734F5">
      <w:pPr>
        <w:spacing w:after="40" w:line="240" w:lineRule="auto"/>
        <w:rPr>
          <w:rFonts w:ascii="Comic Sans MS" w:hAnsi="Comic Sans MS"/>
          <w:sz w:val="16"/>
          <w:szCs w:val="16"/>
        </w:rPr>
      </w:pPr>
    </w:p>
    <w:p w14:paraId="3015A6A4" w14:textId="77777777" w:rsidR="004D3DE8" w:rsidRDefault="004D3DE8" w:rsidP="00F734F5">
      <w:pPr>
        <w:spacing w:after="40" w:line="240" w:lineRule="auto"/>
        <w:rPr>
          <w:rFonts w:ascii="Comic Sans MS" w:hAnsi="Comic Sans MS"/>
          <w:sz w:val="16"/>
          <w:szCs w:val="16"/>
        </w:rPr>
      </w:pPr>
    </w:p>
    <w:p w14:paraId="49A69C19" w14:textId="77777777" w:rsidR="004D3DE8" w:rsidRDefault="004D3DE8" w:rsidP="00F734F5">
      <w:pPr>
        <w:spacing w:after="40" w:line="240" w:lineRule="auto"/>
        <w:rPr>
          <w:rFonts w:ascii="Comic Sans MS" w:hAnsi="Comic Sans MS"/>
          <w:sz w:val="16"/>
          <w:szCs w:val="16"/>
        </w:rPr>
      </w:pPr>
    </w:p>
    <w:p w14:paraId="17BF3F9B" w14:textId="77777777" w:rsidR="004D3DE8" w:rsidRDefault="004D3DE8" w:rsidP="00F734F5">
      <w:pPr>
        <w:spacing w:after="40" w:line="240" w:lineRule="auto"/>
        <w:rPr>
          <w:rFonts w:ascii="Comic Sans MS" w:hAnsi="Comic Sans MS"/>
          <w:sz w:val="16"/>
          <w:szCs w:val="16"/>
        </w:rPr>
      </w:pPr>
    </w:p>
    <w:p w14:paraId="1EF7CC97" w14:textId="77777777" w:rsidR="004D3DE8" w:rsidRDefault="004D3DE8" w:rsidP="00F734F5">
      <w:pPr>
        <w:spacing w:after="40" w:line="240" w:lineRule="auto"/>
        <w:rPr>
          <w:rFonts w:ascii="Comic Sans MS" w:hAnsi="Comic Sans MS"/>
          <w:sz w:val="16"/>
          <w:szCs w:val="16"/>
        </w:rPr>
      </w:pPr>
    </w:p>
    <w:p w14:paraId="237087F0" w14:textId="77777777" w:rsidR="004D3DE8" w:rsidRDefault="004D3DE8" w:rsidP="00F734F5">
      <w:pPr>
        <w:spacing w:after="40" w:line="240" w:lineRule="auto"/>
        <w:rPr>
          <w:rFonts w:ascii="Comic Sans MS" w:hAnsi="Comic Sans MS"/>
          <w:sz w:val="16"/>
          <w:szCs w:val="16"/>
        </w:rPr>
      </w:pPr>
    </w:p>
    <w:p w14:paraId="2F1BB5D1" w14:textId="77777777" w:rsidR="004D3DE8" w:rsidRDefault="004D3DE8" w:rsidP="00F734F5">
      <w:pPr>
        <w:spacing w:after="40" w:line="240" w:lineRule="auto"/>
        <w:rPr>
          <w:rFonts w:ascii="Comic Sans MS" w:hAnsi="Comic Sans MS"/>
          <w:sz w:val="16"/>
          <w:szCs w:val="16"/>
        </w:rPr>
      </w:pPr>
    </w:p>
    <w:p w14:paraId="551ACC2C" w14:textId="77777777" w:rsidR="004D3DE8" w:rsidRDefault="004D3DE8" w:rsidP="00F734F5">
      <w:pPr>
        <w:spacing w:after="40" w:line="240" w:lineRule="auto"/>
        <w:rPr>
          <w:rFonts w:ascii="Comic Sans MS" w:hAnsi="Comic Sans MS"/>
          <w:sz w:val="16"/>
          <w:szCs w:val="16"/>
        </w:rPr>
      </w:pPr>
    </w:p>
    <w:p w14:paraId="00178523" w14:textId="77777777" w:rsidR="004D3DE8" w:rsidRDefault="004D3DE8" w:rsidP="00F734F5">
      <w:pPr>
        <w:spacing w:after="40" w:line="240" w:lineRule="auto"/>
        <w:rPr>
          <w:rFonts w:ascii="Comic Sans MS" w:hAnsi="Comic Sans MS"/>
          <w:sz w:val="16"/>
          <w:szCs w:val="16"/>
        </w:rPr>
      </w:pPr>
    </w:p>
    <w:p w14:paraId="215B3854" w14:textId="77777777" w:rsidR="004D3DE8" w:rsidRDefault="004D3DE8" w:rsidP="00F734F5">
      <w:pPr>
        <w:spacing w:after="40" w:line="240" w:lineRule="auto"/>
        <w:rPr>
          <w:rFonts w:ascii="Comic Sans MS" w:hAnsi="Comic Sans MS"/>
          <w:sz w:val="16"/>
          <w:szCs w:val="16"/>
        </w:rPr>
      </w:pPr>
    </w:p>
    <w:p w14:paraId="438CB33A" w14:textId="77777777" w:rsidR="004D3DE8" w:rsidRDefault="004D3DE8" w:rsidP="00F734F5">
      <w:pPr>
        <w:spacing w:after="40" w:line="240" w:lineRule="auto"/>
        <w:rPr>
          <w:rFonts w:ascii="Comic Sans MS" w:hAnsi="Comic Sans MS"/>
          <w:sz w:val="16"/>
          <w:szCs w:val="16"/>
        </w:rPr>
      </w:pPr>
    </w:p>
    <w:p w14:paraId="07C48ED7" w14:textId="77777777" w:rsidR="004D3DE8" w:rsidRDefault="004D3DE8" w:rsidP="00F734F5">
      <w:pPr>
        <w:spacing w:after="40" w:line="240" w:lineRule="auto"/>
        <w:rPr>
          <w:rFonts w:ascii="Comic Sans MS" w:hAnsi="Comic Sans MS"/>
          <w:sz w:val="16"/>
          <w:szCs w:val="16"/>
        </w:rPr>
      </w:pPr>
    </w:p>
    <w:p w14:paraId="1AA88E9F" w14:textId="77777777" w:rsidR="004D3DE8" w:rsidRDefault="004D3DE8" w:rsidP="00F734F5">
      <w:pPr>
        <w:spacing w:after="40" w:line="240" w:lineRule="auto"/>
        <w:rPr>
          <w:rFonts w:ascii="Comic Sans MS" w:hAnsi="Comic Sans MS"/>
          <w:sz w:val="16"/>
          <w:szCs w:val="16"/>
        </w:rPr>
      </w:pPr>
    </w:p>
    <w:p w14:paraId="4F742C4C" w14:textId="77777777" w:rsidR="004D3DE8" w:rsidRDefault="004D3DE8" w:rsidP="00F734F5">
      <w:pPr>
        <w:spacing w:after="40" w:line="240" w:lineRule="auto"/>
        <w:rPr>
          <w:rFonts w:ascii="Comic Sans MS" w:hAnsi="Comic Sans MS"/>
          <w:sz w:val="16"/>
          <w:szCs w:val="16"/>
        </w:rPr>
      </w:pPr>
    </w:p>
    <w:p w14:paraId="36D444D7" w14:textId="77777777" w:rsidR="004D3DE8" w:rsidRDefault="004D3DE8" w:rsidP="00F734F5">
      <w:pPr>
        <w:spacing w:after="40" w:line="240" w:lineRule="auto"/>
        <w:rPr>
          <w:rFonts w:ascii="Comic Sans MS" w:hAnsi="Comic Sans MS"/>
          <w:sz w:val="16"/>
          <w:szCs w:val="16"/>
        </w:rPr>
      </w:pPr>
    </w:p>
    <w:p w14:paraId="0861AECC" w14:textId="77777777" w:rsidR="004D3DE8" w:rsidRDefault="004D3DE8" w:rsidP="00F734F5">
      <w:pPr>
        <w:spacing w:after="40" w:line="240" w:lineRule="auto"/>
        <w:rPr>
          <w:rFonts w:ascii="Comic Sans MS" w:hAnsi="Comic Sans MS"/>
          <w:sz w:val="16"/>
          <w:szCs w:val="16"/>
        </w:rPr>
      </w:pPr>
    </w:p>
    <w:p w14:paraId="267B6E8D" w14:textId="77777777" w:rsidR="004D3DE8" w:rsidRDefault="004D3DE8" w:rsidP="00F734F5">
      <w:pPr>
        <w:spacing w:after="40" w:line="240" w:lineRule="auto"/>
        <w:rPr>
          <w:rFonts w:ascii="Comic Sans MS" w:hAnsi="Comic Sans MS"/>
          <w:sz w:val="16"/>
          <w:szCs w:val="16"/>
        </w:rPr>
      </w:pPr>
    </w:p>
    <w:p w14:paraId="684CD1AA" w14:textId="77777777" w:rsidR="004D3DE8" w:rsidRDefault="004D3DE8" w:rsidP="00F734F5">
      <w:pPr>
        <w:spacing w:after="40" w:line="240" w:lineRule="auto"/>
        <w:rPr>
          <w:rFonts w:ascii="Comic Sans MS" w:hAnsi="Comic Sans MS"/>
          <w:sz w:val="16"/>
          <w:szCs w:val="16"/>
        </w:rPr>
      </w:pPr>
    </w:p>
    <w:p w14:paraId="66145AAB" w14:textId="77777777" w:rsidR="004D3DE8" w:rsidRDefault="004D3DE8" w:rsidP="00F734F5">
      <w:pPr>
        <w:spacing w:after="40" w:line="240" w:lineRule="auto"/>
        <w:rPr>
          <w:rFonts w:ascii="Comic Sans MS" w:hAnsi="Comic Sans MS"/>
          <w:sz w:val="16"/>
          <w:szCs w:val="16"/>
        </w:rPr>
      </w:pPr>
    </w:p>
    <w:p w14:paraId="35E75240" w14:textId="77777777" w:rsidR="004D3DE8" w:rsidRDefault="004D3DE8" w:rsidP="00F734F5">
      <w:pPr>
        <w:spacing w:after="40" w:line="240" w:lineRule="auto"/>
        <w:rPr>
          <w:rFonts w:ascii="Comic Sans MS" w:hAnsi="Comic Sans MS"/>
          <w:sz w:val="16"/>
          <w:szCs w:val="16"/>
        </w:rPr>
      </w:pPr>
    </w:p>
    <w:p w14:paraId="064B2BF5" w14:textId="77777777" w:rsidR="004D3DE8" w:rsidRDefault="004D3DE8" w:rsidP="00F734F5">
      <w:pPr>
        <w:spacing w:after="40" w:line="240" w:lineRule="auto"/>
        <w:rPr>
          <w:rFonts w:ascii="Comic Sans MS" w:hAnsi="Comic Sans MS"/>
          <w:sz w:val="16"/>
          <w:szCs w:val="16"/>
        </w:rPr>
      </w:pPr>
    </w:p>
    <w:p w14:paraId="0CE20D28" w14:textId="77777777" w:rsidR="004D3DE8" w:rsidRDefault="004D3DE8" w:rsidP="00F734F5">
      <w:pPr>
        <w:spacing w:after="40" w:line="240" w:lineRule="auto"/>
        <w:rPr>
          <w:rFonts w:ascii="Comic Sans MS" w:hAnsi="Comic Sans MS"/>
          <w:sz w:val="16"/>
          <w:szCs w:val="16"/>
        </w:rPr>
      </w:pPr>
    </w:p>
    <w:p w14:paraId="571F5F04" w14:textId="77777777" w:rsidR="004D3DE8" w:rsidRDefault="004D3DE8" w:rsidP="00F734F5">
      <w:pPr>
        <w:spacing w:after="40" w:line="240" w:lineRule="auto"/>
        <w:rPr>
          <w:rFonts w:ascii="Comic Sans MS" w:hAnsi="Comic Sans MS"/>
          <w:sz w:val="16"/>
          <w:szCs w:val="16"/>
        </w:rPr>
      </w:pPr>
    </w:p>
    <w:p w14:paraId="698D1217" w14:textId="77777777" w:rsidR="004D3DE8" w:rsidRDefault="004D3DE8" w:rsidP="00F734F5">
      <w:pPr>
        <w:spacing w:after="40" w:line="240" w:lineRule="auto"/>
        <w:rPr>
          <w:rFonts w:ascii="Comic Sans MS" w:hAnsi="Comic Sans MS"/>
          <w:sz w:val="16"/>
          <w:szCs w:val="16"/>
        </w:rPr>
      </w:pPr>
    </w:p>
    <w:p w14:paraId="63FBDCF0" w14:textId="77777777" w:rsidR="004D3DE8" w:rsidRDefault="004D3DE8" w:rsidP="00F734F5">
      <w:pPr>
        <w:spacing w:after="40" w:line="240" w:lineRule="auto"/>
        <w:rPr>
          <w:rFonts w:ascii="Comic Sans MS" w:hAnsi="Comic Sans MS"/>
          <w:sz w:val="16"/>
          <w:szCs w:val="16"/>
        </w:rPr>
      </w:pPr>
    </w:p>
    <w:p w14:paraId="5057C232" w14:textId="77777777" w:rsidR="004D3DE8" w:rsidRDefault="004D3DE8" w:rsidP="00F734F5">
      <w:pPr>
        <w:spacing w:after="40" w:line="240" w:lineRule="auto"/>
        <w:rPr>
          <w:rFonts w:ascii="Comic Sans MS" w:hAnsi="Comic Sans MS"/>
          <w:sz w:val="16"/>
          <w:szCs w:val="16"/>
        </w:rPr>
      </w:pPr>
    </w:p>
    <w:p w14:paraId="51C1DE4A" w14:textId="77777777" w:rsidR="004D3DE8" w:rsidRDefault="004D3DE8" w:rsidP="00F734F5">
      <w:pPr>
        <w:spacing w:after="40" w:line="240" w:lineRule="auto"/>
        <w:rPr>
          <w:rFonts w:ascii="Comic Sans MS" w:hAnsi="Comic Sans MS"/>
          <w:sz w:val="16"/>
          <w:szCs w:val="16"/>
        </w:rPr>
      </w:pPr>
    </w:p>
    <w:p w14:paraId="1579ACD4" w14:textId="77777777" w:rsidR="004D3DE8" w:rsidRDefault="004D3DE8" w:rsidP="00F734F5">
      <w:pPr>
        <w:spacing w:after="40" w:line="240" w:lineRule="auto"/>
        <w:rPr>
          <w:rFonts w:ascii="Comic Sans MS" w:hAnsi="Comic Sans MS"/>
          <w:sz w:val="16"/>
          <w:szCs w:val="16"/>
        </w:rPr>
      </w:pPr>
    </w:p>
    <w:p w14:paraId="5BFCEDE9" w14:textId="77777777" w:rsidR="004D3DE8" w:rsidRPr="004D3DE8" w:rsidRDefault="004D3DE8" w:rsidP="004D3DE8">
      <w:pPr>
        <w:spacing w:after="80" w:line="240" w:lineRule="auto"/>
        <w:rPr>
          <w:rFonts w:ascii="Comic Sans MS" w:hAnsi="Comic Sans MS"/>
        </w:rPr>
      </w:pPr>
      <w:r w:rsidRPr="004D3DE8">
        <w:rPr>
          <w:rFonts w:ascii="Comic Sans MS" w:hAnsi="Comic Sans MS"/>
        </w:rPr>
        <w:t xml:space="preserve">Please note there are some words on the statutory word lists that do not appear on </w:t>
      </w:r>
      <w:proofErr w:type="gramStart"/>
      <w:r w:rsidRPr="004D3DE8">
        <w:rPr>
          <w:rFonts w:ascii="Comic Sans MS" w:hAnsi="Comic Sans MS"/>
        </w:rPr>
        <w:t>here</w:t>
      </w:r>
      <w:proofErr w:type="gramEnd"/>
      <w:r w:rsidRPr="004D3DE8">
        <w:rPr>
          <w:rFonts w:ascii="Comic Sans MS" w:hAnsi="Comic Sans MS"/>
        </w:rPr>
        <w:t xml:space="preserve"> as they do not fit into the curriculum areas.</w:t>
      </w:r>
    </w:p>
    <w:p w14:paraId="113FDB2A" w14:textId="77777777" w:rsidR="004D3DE8" w:rsidRPr="004D3DE8" w:rsidRDefault="004D3DE8" w:rsidP="004D3DE8">
      <w:pPr>
        <w:spacing w:after="80" w:line="240" w:lineRule="auto"/>
        <w:rPr>
          <w:rFonts w:ascii="Comic Sans MS" w:hAnsi="Comic Sans MS"/>
          <w:b/>
        </w:rPr>
      </w:pPr>
      <w:r w:rsidRPr="004D3DE8">
        <w:rPr>
          <w:rFonts w:ascii="Comic Sans MS" w:hAnsi="Comic Sans MS"/>
          <w:b/>
        </w:rPr>
        <w:t>Year 3 and 4 word list groups</w:t>
      </w:r>
    </w:p>
    <w:tbl>
      <w:tblPr>
        <w:tblStyle w:val="TableGrid"/>
        <w:tblW w:w="14177" w:type="dxa"/>
        <w:tblLook w:val="04A0" w:firstRow="1" w:lastRow="0" w:firstColumn="1" w:lastColumn="0" w:noHBand="0" w:noVBand="1"/>
      </w:tblPr>
      <w:tblGrid>
        <w:gridCol w:w="632"/>
        <w:gridCol w:w="1997"/>
        <w:gridCol w:w="2364"/>
        <w:gridCol w:w="2364"/>
        <w:gridCol w:w="2306"/>
        <w:gridCol w:w="2257"/>
        <w:gridCol w:w="2257"/>
      </w:tblGrid>
      <w:tr w:rsidR="004D3DE8" w:rsidRPr="004D3DE8" w14:paraId="3AF79B6B" w14:textId="77777777" w:rsidTr="004D3DE8">
        <w:trPr>
          <w:tblHeader/>
        </w:trPr>
        <w:tc>
          <w:tcPr>
            <w:tcW w:w="632" w:type="dxa"/>
          </w:tcPr>
          <w:p w14:paraId="59C793BA" w14:textId="77777777" w:rsidR="004D3DE8" w:rsidRPr="004D3DE8" w:rsidRDefault="004D3DE8" w:rsidP="004D3DE8">
            <w:pPr>
              <w:spacing w:after="80" w:line="240" w:lineRule="auto"/>
              <w:rPr>
                <w:rFonts w:ascii="Comic Sans MS" w:hAnsi="Comic Sans MS"/>
              </w:rPr>
            </w:pPr>
          </w:p>
        </w:tc>
        <w:tc>
          <w:tcPr>
            <w:tcW w:w="1997" w:type="dxa"/>
          </w:tcPr>
          <w:p w14:paraId="587B2C9F" w14:textId="77777777" w:rsidR="004D3DE8" w:rsidRPr="004D3DE8" w:rsidRDefault="004D3DE8" w:rsidP="004D3DE8">
            <w:pPr>
              <w:spacing w:after="80" w:line="240" w:lineRule="auto"/>
              <w:rPr>
                <w:rFonts w:ascii="Comic Sans MS" w:hAnsi="Comic Sans MS"/>
                <w:b/>
              </w:rPr>
            </w:pPr>
            <w:r w:rsidRPr="004D3DE8">
              <w:rPr>
                <w:rFonts w:ascii="Comic Sans MS" w:hAnsi="Comic Sans MS"/>
                <w:b/>
              </w:rPr>
              <w:t>Science</w:t>
            </w:r>
          </w:p>
        </w:tc>
        <w:tc>
          <w:tcPr>
            <w:tcW w:w="2364" w:type="dxa"/>
          </w:tcPr>
          <w:p w14:paraId="086BB8BD" w14:textId="77777777" w:rsidR="004D3DE8" w:rsidRPr="004D3DE8" w:rsidRDefault="004D3DE8" w:rsidP="004D3DE8">
            <w:pPr>
              <w:spacing w:after="80" w:line="240" w:lineRule="auto"/>
              <w:rPr>
                <w:rFonts w:ascii="Comic Sans MS" w:hAnsi="Comic Sans MS"/>
                <w:b/>
              </w:rPr>
            </w:pPr>
            <w:r w:rsidRPr="004D3DE8">
              <w:rPr>
                <w:rFonts w:ascii="Comic Sans MS" w:hAnsi="Comic Sans MS"/>
                <w:b/>
              </w:rPr>
              <w:t>Maths</w:t>
            </w:r>
          </w:p>
        </w:tc>
        <w:tc>
          <w:tcPr>
            <w:tcW w:w="2364" w:type="dxa"/>
          </w:tcPr>
          <w:p w14:paraId="279AF07F" w14:textId="77777777" w:rsidR="004D3DE8" w:rsidRPr="004D3DE8" w:rsidRDefault="004D3DE8" w:rsidP="004D3DE8">
            <w:pPr>
              <w:spacing w:after="80" w:line="240" w:lineRule="auto"/>
              <w:rPr>
                <w:rFonts w:ascii="Comic Sans MS" w:hAnsi="Comic Sans MS"/>
                <w:b/>
              </w:rPr>
            </w:pPr>
            <w:r w:rsidRPr="004D3DE8">
              <w:rPr>
                <w:rFonts w:ascii="Comic Sans MS" w:hAnsi="Comic Sans MS"/>
                <w:b/>
              </w:rPr>
              <w:t>Language of learning</w:t>
            </w:r>
          </w:p>
        </w:tc>
        <w:tc>
          <w:tcPr>
            <w:tcW w:w="2306" w:type="dxa"/>
          </w:tcPr>
          <w:p w14:paraId="7E08F6B3" w14:textId="77777777" w:rsidR="004D3DE8" w:rsidRPr="004D3DE8" w:rsidRDefault="004D3DE8" w:rsidP="004D3DE8">
            <w:pPr>
              <w:spacing w:after="80" w:line="240" w:lineRule="auto"/>
              <w:rPr>
                <w:rFonts w:ascii="Comic Sans MS" w:hAnsi="Comic Sans MS"/>
                <w:b/>
              </w:rPr>
            </w:pPr>
            <w:r w:rsidRPr="004D3DE8">
              <w:rPr>
                <w:rFonts w:ascii="Comic Sans MS" w:hAnsi="Comic Sans MS"/>
                <w:b/>
              </w:rPr>
              <w:t>Geography</w:t>
            </w:r>
          </w:p>
        </w:tc>
        <w:tc>
          <w:tcPr>
            <w:tcW w:w="2257" w:type="dxa"/>
          </w:tcPr>
          <w:p w14:paraId="38ED2491" w14:textId="77777777" w:rsidR="004D3DE8" w:rsidRPr="004D3DE8" w:rsidRDefault="004D3DE8" w:rsidP="004D3DE8">
            <w:pPr>
              <w:spacing w:after="80" w:line="240" w:lineRule="auto"/>
              <w:rPr>
                <w:rFonts w:ascii="Comic Sans MS" w:hAnsi="Comic Sans MS"/>
                <w:b/>
              </w:rPr>
            </w:pPr>
            <w:proofErr w:type="gramStart"/>
            <w:r w:rsidRPr="004D3DE8">
              <w:rPr>
                <w:rFonts w:ascii="Comic Sans MS" w:hAnsi="Comic Sans MS"/>
                <w:b/>
              </w:rPr>
              <w:t>Literacy  language</w:t>
            </w:r>
            <w:proofErr w:type="gramEnd"/>
          </w:p>
        </w:tc>
        <w:tc>
          <w:tcPr>
            <w:tcW w:w="2257" w:type="dxa"/>
          </w:tcPr>
          <w:p w14:paraId="7CA0AC1C" w14:textId="77777777" w:rsidR="004D3DE8" w:rsidRPr="004D3DE8" w:rsidRDefault="004D3DE8" w:rsidP="004D3DE8">
            <w:pPr>
              <w:spacing w:after="80" w:line="240" w:lineRule="auto"/>
              <w:rPr>
                <w:rFonts w:ascii="Comic Sans MS" w:hAnsi="Comic Sans MS"/>
              </w:rPr>
            </w:pPr>
            <w:r w:rsidRPr="004D3DE8">
              <w:rPr>
                <w:rFonts w:ascii="Comic Sans MS" w:hAnsi="Comic Sans MS"/>
                <w:b/>
              </w:rPr>
              <w:t>Histor</w:t>
            </w:r>
            <w:r w:rsidRPr="004D3DE8">
              <w:rPr>
                <w:rFonts w:ascii="Comic Sans MS" w:hAnsi="Comic Sans MS"/>
              </w:rPr>
              <w:t>y</w:t>
            </w:r>
          </w:p>
        </w:tc>
      </w:tr>
      <w:tr w:rsidR="004D3DE8" w:rsidRPr="004D3DE8" w14:paraId="1C85C065" w14:textId="77777777" w:rsidTr="004D3DE8">
        <w:tc>
          <w:tcPr>
            <w:tcW w:w="632" w:type="dxa"/>
          </w:tcPr>
          <w:p w14:paraId="48122B6A" w14:textId="77777777" w:rsidR="004D3DE8" w:rsidRPr="004D3DE8" w:rsidRDefault="004D3DE8" w:rsidP="004D3DE8">
            <w:pPr>
              <w:spacing w:after="80" w:line="240" w:lineRule="auto"/>
              <w:rPr>
                <w:rFonts w:ascii="Comic Sans MS" w:hAnsi="Comic Sans MS"/>
                <w:sz w:val="18"/>
                <w:szCs w:val="18"/>
              </w:rPr>
            </w:pPr>
          </w:p>
          <w:p w14:paraId="7C186FA6"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 xml:space="preserve"> </w:t>
            </w:r>
          </w:p>
          <w:p w14:paraId="508033F5" w14:textId="77777777" w:rsidR="004D3DE8" w:rsidRPr="004D3DE8" w:rsidRDefault="004D3DE8" w:rsidP="004D3DE8">
            <w:pPr>
              <w:spacing w:after="80" w:line="240" w:lineRule="auto"/>
              <w:rPr>
                <w:rFonts w:ascii="Comic Sans MS" w:hAnsi="Comic Sans MS"/>
                <w:sz w:val="18"/>
                <w:szCs w:val="18"/>
              </w:rPr>
            </w:pPr>
          </w:p>
          <w:p w14:paraId="61561332" w14:textId="77777777" w:rsidR="004D3DE8" w:rsidRPr="004D3DE8" w:rsidRDefault="004D3DE8" w:rsidP="004D3DE8">
            <w:pPr>
              <w:spacing w:after="80" w:line="240" w:lineRule="auto"/>
              <w:rPr>
                <w:rFonts w:ascii="Comic Sans MS" w:hAnsi="Comic Sans MS"/>
                <w:sz w:val="18"/>
                <w:szCs w:val="18"/>
              </w:rPr>
            </w:pPr>
          </w:p>
          <w:p w14:paraId="3E2B5329" w14:textId="77777777" w:rsidR="004D3DE8" w:rsidRPr="004D3DE8" w:rsidRDefault="004D3DE8" w:rsidP="004D3DE8">
            <w:pPr>
              <w:spacing w:after="80" w:line="240" w:lineRule="auto"/>
              <w:rPr>
                <w:rFonts w:ascii="Comic Sans MS" w:hAnsi="Comic Sans MS"/>
                <w:sz w:val="18"/>
                <w:szCs w:val="18"/>
              </w:rPr>
            </w:pPr>
          </w:p>
          <w:p w14:paraId="1F221840" w14:textId="77777777" w:rsidR="004D3DE8" w:rsidRPr="004D3DE8" w:rsidRDefault="004D3DE8" w:rsidP="004D3DE8">
            <w:pPr>
              <w:spacing w:after="80" w:line="240" w:lineRule="auto"/>
              <w:rPr>
                <w:rFonts w:ascii="Comic Sans MS" w:hAnsi="Comic Sans MS"/>
                <w:sz w:val="18"/>
                <w:szCs w:val="18"/>
              </w:rPr>
            </w:pPr>
          </w:p>
          <w:p w14:paraId="7A09063F"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br w:type="page"/>
            </w:r>
          </w:p>
          <w:p w14:paraId="4741852A" w14:textId="77777777" w:rsidR="004D3DE8" w:rsidRPr="004D3DE8" w:rsidRDefault="004D3DE8" w:rsidP="004D3DE8">
            <w:pPr>
              <w:spacing w:after="80" w:line="240" w:lineRule="auto"/>
              <w:rPr>
                <w:rFonts w:ascii="Comic Sans MS" w:hAnsi="Comic Sans MS"/>
                <w:sz w:val="18"/>
                <w:szCs w:val="18"/>
              </w:rPr>
            </w:pPr>
          </w:p>
        </w:tc>
        <w:tc>
          <w:tcPr>
            <w:tcW w:w="1997" w:type="dxa"/>
          </w:tcPr>
          <w:p w14:paraId="379E73DA"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material</w:t>
            </w:r>
            <w:proofErr w:type="gramEnd"/>
          </w:p>
          <w:p w14:paraId="54CF32A2"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natural</w:t>
            </w:r>
            <w:proofErr w:type="gramEnd"/>
          </w:p>
          <w:p w14:paraId="2BD652C9"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experiment</w:t>
            </w:r>
            <w:proofErr w:type="gramEnd"/>
          </w:p>
          <w:p w14:paraId="5832AC01"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pressure</w:t>
            </w:r>
            <w:proofErr w:type="gramEnd"/>
          </w:p>
          <w:p w14:paraId="2AFD8B0A"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separate</w:t>
            </w:r>
            <w:proofErr w:type="gramEnd"/>
          </w:p>
          <w:p w14:paraId="5BCBCEF4"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medicine</w:t>
            </w:r>
            <w:proofErr w:type="gramEnd"/>
          </w:p>
          <w:p w14:paraId="34CF5C0E"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breath</w:t>
            </w:r>
            <w:proofErr w:type="gramEnd"/>
            <w:r w:rsidRPr="004D3DE8">
              <w:rPr>
                <w:rFonts w:ascii="Comic Sans MS" w:hAnsi="Comic Sans MS"/>
                <w:sz w:val="18"/>
                <w:szCs w:val="18"/>
              </w:rPr>
              <w:t>/e</w:t>
            </w:r>
          </w:p>
          <w:p w14:paraId="120B50C4"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heart</w:t>
            </w:r>
            <w:proofErr w:type="gramEnd"/>
          </w:p>
          <w:p w14:paraId="57263436" w14:textId="77777777" w:rsidR="004D3DE8" w:rsidRPr="004D3DE8" w:rsidRDefault="004D3DE8" w:rsidP="004D3DE8">
            <w:pPr>
              <w:spacing w:after="80" w:line="240" w:lineRule="auto"/>
              <w:rPr>
                <w:rFonts w:ascii="Comic Sans MS" w:hAnsi="Comic Sans MS"/>
                <w:sz w:val="18"/>
                <w:szCs w:val="18"/>
              </w:rPr>
            </w:pPr>
          </w:p>
        </w:tc>
        <w:tc>
          <w:tcPr>
            <w:tcW w:w="2364" w:type="dxa"/>
          </w:tcPr>
          <w:p w14:paraId="6FADE09E"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circle</w:t>
            </w:r>
            <w:proofErr w:type="gramEnd"/>
          </w:p>
          <w:p w14:paraId="7C8F07E7"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centre</w:t>
            </w:r>
            <w:proofErr w:type="gramEnd"/>
          </w:p>
          <w:p w14:paraId="162F2886"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eight</w:t>
            </w:r>
            <w:proofErr w:type="gramEnd"/>
            <w:r w:rsidRPr="004D3DE8">
              <w:rPr>
                <w:rFonts w:ascii="Comic Sans MS" w:hAnsi="Comic Sans MS"/>
                <w:sz w:val="18"/>
                <w:szCs w:val="18"/>
              </w:rPr>
              <w:t>/h</w:t>
            </w:r>
          </w:p>
          <w:p w14:paraId="2A325D0B"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quarter</w:t>
            </w:r>
            <w:proofErr w:type="gramEnd"/>
          </w:p>
          <w:p w14:paraId="692849F5"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weight</w:t>
            </w:r>
            <w:proofErr w:type="gramEnd"/>
          </w:p>
          <w:p w14:paraId="49AA2979"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height</w:t>
            </w:r>
            <w:proofErr w:type="gramEnd"/>
          </w:p>
          <w:p w14:paraId="2005EF42"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group</w:t>
            </w:r>
            <w:proofErr w:type="gramEnd"/>
          </w:p>
          <w:p w14:paraId="1EB88AD3"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length</w:t>
            </w:r>
            <w:proofErr w:type="gramEnd"/>
          </w:p>
          <w:p w14:paraId="28B27DF2"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minute</w:t>
            </w:r>
            <w:proofErr w:type="gramEnd"/>
          </w:p>
          <w:p w14:paraId="629676B7"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increase</w:t>
            </w:r>
            <w:proofErr w:type="gramEnd"/>
          </w:p>
          <w:p w14:paraId="41554776"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opposite</w:t>
            </w:r>
            <w:proofErr w:type="gramEnd"/>
          </w:p>
          <w:p w14:paraId="7FA352CE"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century</w:t>
            </w:r>
            <w:proofErr w:type="gramEnd"/>
          </w:p>
        </w:tc>
        <w:tc>
          <w:tcPr>
            <w:tcW w:w="2364" w:type="dxa"/>
          </w:tcPr>
          <w:p w14:paraId="37AC99FA"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complete</w:t>
            </w:r>
            <w:proofErr w:type="gramEnd"/>
          </w:p>
          <w:p w14:paraId="739BF072"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consider</w:t>
            </w:r>
            <w:proofErr w:type="gramEnd"/>
          </w:p>
          <w:p w14:paraId="40644372"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continue</w:t>
            </w:r>
            <w:proofErr w:type="gramEnd"/>
          </w:p>
          <w:p w14:paraId="617C33F8"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decide</w:t>
            </w:r>
            <w:proofErr w:type="gramEnd"/>
          </w:p>
          <w:p w14:paraId="74E29CD6"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answer</w:t>
            </w:r>
            <w:proofErr w:type="gramEnd"/>
          </w:p>
          <w:p w14:paraId="34A7C597"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describe</w:t>
            </w:r>
            <w:proofErr w:type="gramEnd"/>
          </w:p>
          <w:p w14:paraId="2353F179"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guide</w:t>
            </w:r>
            <w:proofErr w:type="gramEnd"/>
          </w:p>
          <w:p w14:paraId="66636A99"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imagine</w:t>
            </w:r>
            <w:proofErr w:type="gramEnd"/>
          </w:p>
          <w:p w14:paraId="0EFD5FE7"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interest</w:t>
            </w:r>
            <w:proofErr w:type="gramEnd"/>
          </w:p>
          <w:p w14:paraId="2954DF1C"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knowledge</w:t>
            </w:r>
            <w:proofErr w:type="gramEnd"/>
          </w:p>
          <w:p w14:paraId="380005DF"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learn</w:t>
            </w:r>
            <w:proofErr w:type="gramEnd"/>
          </w:p>
          <w:p w14:paraId="73EE0789"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purpose</w:t>
            </w:r>
            <w:proofErr w:type="gramEnd"/>
          </w:p>
          <w:p w14:paraId="0DA41692"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remember</w:t>
            </w:r>
            <w:proofErr w:type="gramEnd"/>
          </w:p>
          <w:p w14:paraId="6B02A5FE"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thought</w:t>
            </w:r>
            <w:proofErr w:type="gramEnd"/>
          </w:p>
          <w:p w14:paraId="5FA70200"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difficult</w:t>
            </w:r>
            <w:proofErr w:type="gramEnd"/>
          </w:p>
        </w:tc>
        <w:tc>
          <w:tcPr>
            <w:tcW w:w="2306" w:type="dxa"/>
          </w:tcPr>
          <w:p w14:paraId="2504963D"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island</w:t>
            </w:r>
            <w:proofErr w:type="gramEnd"/>
          </w:p>
          <w:p w14:paraId="3C046CA4"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earth</w:t>
            </w:r>
            <w:proofErr w:type="gramEnd"/>
          </w:p>
        </w:tc>
        <w:tc>
          <w:tcPr>
            <w:tcW w:w="2257" w:type="dxa"/>
          </w:tcPr>
          <w:p w14:paraId="10C89830"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library</w:t>
            </w:r>
            <w:proofErr w:type="gramEnd"/>
          </w:p>
          <w:p w14:paraId="7A831D49"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sentence</w:t>
            </w:r>
            <w:proofErr w:type="gramEnd"/>
          </w:p>
          <w:p w14:paraId="13076E09"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question</w:t>
            </w:r>
            <w:proofErr w:type="gramEnd"/>
          </w:p>
          <w:p w14:paraId="1F151422"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grammar</w:t>
            </w:r>
            <w:proofErr w:type="gramEnd"/>
          </w:p>
          <w:p w14:paraId="06B20D0F"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describe</w:t>
            </w:r>
            <w:proofErr w:type="gramEnd"/>
          </w:p>
          <w:p w14:paraId="77ABAE78"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answer</w:t>
            </w:r>
            <w:proofErr w:type="gramEnd"/>
          </w:p>
          <w:p w14:paraId="10513060"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address</w:t>
            </w:r>
            <w:proofErr w:type="gramEnd"/>
          </w:p>
          <w:p w14:paraId="15B9933E"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possession</w:t>
            </w:r>
            <w:proofErr w:type="gramEnd"/>
            <w:r w:rsidRPr="004D3DE8">
              <w:rPr>
                <w:rFonts w:ascii="Comic Sans MS" w:hAnsi="Comic Sans MS"/>
                <w:sz w:val="18"/>
                <w:szCs w:val="18"/>
              </w:rPr>
              <w:t xml:space="preserve"> </w:t>
            </w:r>
          </w:p>
          <w:p w14:paraId="0B526620" w14:textId="77777777" w:rsidR="004D3DE8" w:rsidRPr="004D3DE8" w:rsidRDefault="004D3DE8" w:rsidP="004D3DE8">
            <w:pPr>
              <w:spacing w:after="80" w:line="240" w:lineRule="auto"/>
              <w:rPr>
                <w:rFonts w:ascii="Comic Sans MS" w:hAnsi="Comic Sans MS"/>
                <w:sz w:val="18"/>
                <w:szCs w:val="18"/>
              </w:rPr>
            </w:pPr>
          </w:p>
        </w:tc>
        <w:tc>
          <w:tcPr>
            <w:tcW w:w="2257" w:type="dxa"/>
          </w:tcPr>
          <w:p w14:paraId="7324A0BB"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history</w:t>
            </w:r>
            <w:proofErr w:type="gramEnd"/>
          </w:p>
          <w:p w14:paraId="5F370E3B"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reign</w:t>
            </w:r>
            <w:proofErr w:type="gramEnd"/>
          </w:p>
          <w:p w14:paraId="5E29E7A4"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famous</w:t>
            </w:r>
            <w:proofErr w:type="gramEnd"/>
          </w:p>
          <w:p w14:paraId="08A8623D"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century</w:t>
            </w:r>
            <w:proofErr w:type="gramEnd"/>
          </w:p>
          <w:p w14:paraId="3ECD619A"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recent</w:t>
            </w:r>
            <w:proofErr w:type="gramEnd"/>
          </w:p>
          <w:p w14:paraId="6826278F"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woman</w:t>
            </w:r>
            <w:proofErr w:type="gramEnd"/>
            <w:r w:rsidRPr="004D3DE8">
              <w:rPr>
                <w:rFonts w:ascii="Comic Sans MS" w:hAnsi="Comic Sans MS"/>
                <w:sz w:val="18"/>
                <w:szCs w:val="18"/>
              </w:rPr>
              <w:t>/women</w:t>
            </w:r>
          </w:p>
          <w:p w14:paraId="1AC89841" w14:textId="77777777" w:rsidR="004D3DE8" w:rsidRPr="004D3DE8" w:rsidRDefault="004D3DE8" w:rsidP="004D3DE8">
            <w:pPr>
              <w:spacing w:after="80" w:line="240" w:lineRule="auto"/>
              <w:rPr>
                <w:rFonts w:ascii="Comic Sans MS" w:hAnsi="Comic Sans MS"/>
                <w:sz w:val="18"/>
                <w:szCs w:val="18"/>
              </w:rPr>
            </w:pPr>
          </w:p>
        </w:tc>
      </w:tr>
      <w:tr w:rsidR="004D3DE8" w:rsidRPr="004D3DE8" w14:paraId="56408662" w14:textId="77777777" w:rsidTr="004D3DE8">
        <w:tc>
          <w:tcPr>
            <w:tcW w:w="632" w:type="dxa"/>
          </w:tcPr>
          <w:p w14:paraId="5232A0CE" w14:textId="77777777" w:rsidR="004D3DE8" w:rsidRPr="00DD65DF" w:rsidRDefault="004D3DE8" w:rsidP="004D3DE8">
            <w:pPr>
              <w:spacing w:after="80" w:line="240" w:lineRule="auto"/>
              <w:rPr>
                <w:rFonts w:ascii="Comic Sans MS" w:hAnsi="Comic Sans MS"/>
              </w:rPr>
            </w:pPr>
          </w:p>
        </w:tc>
        <w:tc>
          <w:tcPr>
            <w:tcW w:w="1997" w:type="dxa"/>
          </w:tcPr>
          <w:p w14:paraId="7B4FEEED"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Time words</w:t>
            </w:r>
          </w:p>
        </w:tc>
        <w:tc>
          <w:tcPr>
            <w:tcW w:w="2364" w:type="dxa"/>
          </w:tcPr>
          <w:p w14:paraId="448DF01C"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Unstressed vowels</w:t>
            </w:r>
          </w:p>
        </w:tc>
        <w:tc>
          <w:tcPr>
            <w:tcW w:w="2364" w:type="dxa"/>
          </w:tcPr>
          <w:p w14:paraId="14413F50"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Music</w:t>
            </w:r>
          </w:p>
        </w:tc>
        <w:tc>
          <w:tcPr>
            <w:tcW w:w="2306" w:type="dxa"/>
          </w:tcPr>
          <w:p w14:paraId="26268B13"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Connecting adverbials</w:t>
            </w:r>
          </w:p>
        </w:tc>
        <w:tc>
          <w:tcPr>
            <w:tcW w:w="2257" w:type="dxa"/>
          </w:tcPr>
          <w:p w14:paraId="2FB2156B"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Hypothetical language</w:t>
            </w:r>
          </w:p>
        </w:tc>
        <w:tc>
          <w:tcPr>
            <w:tcW w:w="2257" w:type="dxa"/>
          </w:tcPr>
          <w:p w14:paraId="5DEC8894" w14:textId="77777777" w:rsidR="004D3DE8" w:rsidRPr="00DD65DF" w:rsidRDefault="004D3DE8" w:rsidP="004D3DE8">
            <w:pPr>
              <w:spacing w:after="80" w:line="240" w:lineRule="auto"/>
              <w:rPr>
                <w:rFonts w:ascii="Comic Sans MS" w:hAnsi="Comic Sans MS"/>
                <w:b/>
              </w:rPr>
            </w:pPr>
            <w:r w:rsidRPr="00DD65DF">
              <w:rPr>
                <w:rFonts w:ascii="Comic Sans MS" w:hAnsi="Comic Sans MS"/>
                <w:b/>
              </w:rPr>
              <w:t>Rare GPCs</w:t>
            </w:r>
          </w:p>
        </w:tc>
      </w:tr>
      <w:tr w:rsidR="004D3DE8" w:rsidRPr="004D3DE8" w14:paraId="3B208DD4" w14:textId="77777777" w:rsidTr="004D3DE8">
        <w:tc>
          <w:tcPr>
            <w:tcW w:w="632" w:type="dxa"/>
          </w:tcPr>
          <w:p w14:paraId="047037AB" w14:textId="77777777" w:rsidR="004D3DE8" w:rsidRPr="004D3DE8" w:rsidRDefault="004D3DE8" w:rsidP="004D3DE8">
            <w:pPr>
              <w:spacing w:after="80" w:line="240" w:lineRule="auto"/>
              <w:rPr>
                <w:rFonts w:ascii="Comic Sans MS" w:hAnsi="Comic Sans MS"/>
                <w:sz w:val="18"/>
                <w:szCs w:val="18"/>
              </w:rPr>
            </w:pPr>
          </w:p>
        </w:tc>
        <w:tc>
          <w:tcPr>
            <w:tcW w:w="1997" w:type="dxa"/>
          </w:tcPr>
          <w:p w14:paraId="60145B55"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regular</w:t>
            </w:r>
            <w:proofErr w:type="gramEnd"/>
            <w:r w:rsidRPr="004D3DE8">
              <w:rPr>
                <w:rFonts w:ascii="Comic Sans MS" w:hAnsi="Comic Sans MS"/>
                <w:sz w:val="18"/>
                <w:szCs w:val="18"/>
              </w:rPr>
              <w:t xml:space="preserve"> </w:t>
            </w:r>
          </w:p>
          <w:p w14:paraId="0800BF46"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occasionally</w:t>
            </w:r>
            <w:proofErr w:type="gramEnd"/>
          </w:p>
          <w:p w14:paraId="1FB6896B"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often</w:t>
            </w:r>
            <w:proofErr w:type="gramEnd"/>
          </w:p>
          <w:p w14:paraId="38C28F0F"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early</w:t>
            </w:r>
            <w:proofErr w:type="gramEnd"/>
          </w:p>
          <w:p w14:paraId="1AF70D57"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minute</w:t>
            </w:r>
            <w:proofErr w:type="gramEnd"/>
          </w:p>
          <w:p w14:paraId="12C782BF"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recent</w:t>
            </w:r>
            <w:proofErr w:type="gramEnd"/>
          </w:p>
          <w:p w14:paraId="0AEF9F73"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calendar</w:t>
            </w:r>
            <w:proofErr w:type="gramEnd"/>
          </w:p>
        </w:tc>
        <w:tc>
          <w:tcPr>
            <w:tcW w:w="2364" w:type="dxa"/>
          </w:tcPr>
          <w:p w14:paraId="25C4ABE3" w14:textId="77777777" w:rsidR="004D3DE8" w:rsidRPr="004D3DE8" w:rsidRDefault="004D3DE8" w:rsidP="004D3DE8">
            <w:pPr>
              <w:spacing w:after="80" w:line="240" w:lineRule="auto"/>
              <w:rPr>
                <w:rFonts w:ascii="Comic Sans MS" w:hAnsi="Comic Sans MS"/>
                <w:sz w:val="18"/>
                <w:szCs w:val="18"/>
              </w:rPr>
            </w:pPr>
            <w:r w:rsidRPr="004D3DE8">
              <w:rPr>
                <w:rFonts w:ascii="Comic Sans MS" w:hAnsi="Comic Sans MS"/>
                <w:sz w:val="18"/>
                <w:szCs w:val="18"/>
              </w:rPr>
              <w:t>February</w:t>
            </w:r>
          </w:p>
          <w:p w14:paraId="0502E448"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business</w:t>
            </w:r>
            <w:proofErr w:type="gramEnd"/>
          </w:p>
          <w:p w14:paraId="5AFC5634"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interest</w:t>
            </w:r>
            <w:proofErr w:type="gramEnd"/>
          </w:p>
          <w:p w14:paraId="1D83DDA3"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ordinary</w:t>
            </w:r>
            <w:proofErr w:type="gramEnd"/>
          </w:p>
          <w:p w14:paraId="66DA7A66"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separate</w:t>
            </w:r>
            <w:proofErr w:type="gramEnd"/>
          </w:p>
        </w:tc>
        <w:tc>
          <w:tcPr>
            <w:tcW w:w="2364" w:type="dxa"/>
          </w:tcPr>
          <w:p w14:paraId="66968022"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rhyme</w:t>
            </w:r>
            <w:proofErr w:type="gramEnd"/>
          </w:p>
          <w:p w14:paraId="36BE7377"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rhythm</w:t>
            </w:r>
            <w:proofErr w:type="gramEnd"/>
          </w:p>
        </w:tc>
        <w:tc>
          <w:tcPr>
            <w:tcW w:w="2306" w:type="dxa"/>
          </w:tcPr>
          <w:p w14:paraId="43607146"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though</w:t>
            </w:r>
            <w:proofErr w:type="gramEnd"/>
          </w:p>
          <w:p w14:paraId="65E66A7C"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although</w:t>
            </w:r>
            <w:proofErr w:type="gramEnd"/>
          </w:p>
          <w:p w14:paraId="53901201"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therefore</w:t>
            </w:r>
            <w:proofErr w:type="gramEnd"/>
          </w:p>
        </w:tc>
        <w:tc>
          <w:tcPr>
            <w:tcW w:w="2257" w:type="dxa"/>
          </w:tcPr>
          <w:p w14:paraId="590F8CF9"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perhaps</w:t>
            </w:r>
            <w:proofErr w:type="gramEnd"/>
          </w:p>
          <w:p w14:paraId="44A019C7"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possible</w:t>
            </w:r>
            <w:proofErr w:type="gramEnd"/>
          </w:p>
          <w:p w14:paraId="4D09C1A8"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probably</w:t>
            </w:r>
            <w:proofErr w:type="gramEnd"/>
          </w:p>
          <w:p w14:paraId="0A57261F"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suppose</w:t>
            </w:r>
            <w:proofErr w:type="gramEnd"/>
          </w:p>
        </w:tc>
        <w:tc>
          <w:tcPr>
            <w:tcW w:w="2257" w:type="dxa"/>
          </w:tcPr>
          <w:p w14:paraId="4C5E2FCE"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guard</w:t>
            </w:r>
            <w:proofErr w:type="gramEnd"/>
          </w:p>
          <w:p w14:paraId="545CC2AF" w14:textId="77777777" w:rsidR="004D3DE8" w:rsidRPr="004D3DE8" w:rsidRDefault="004D3DE8" w:rsidP="004D3DE8">
            <w:pPr>
              <w:spacing w:after="80" w:line="240" w:lineRule="auto"/>
              <w:rPr>
                <w:rFonts w:ascii="Comic Sans MS" w:hAnsi="Comic Sans MS"/>
                <w:sz w:val="18"/>
                <w:szCs w:val="18"/>
              </w:rPr>
            </w:pPr>
            <w:proofErr w:type="gramStart"/>
            <w:r w:rsidRPr="004D3DE8">
              <w:rPr>
                <w:rFonts w:ascii="Comic Sans MS" w:hAnsi="Comic Sans MS"/>
                <w:sz w:val="18"/>
                <w:szCs w:val="18"/>
              </w:rPr>
              <w:t>guide</w:t>
            </w:r>
            <w:proofErr w:type="gramEnd"/>
          </w:p>
          <w:p w14:paraId="05A58D0B" w14:textId="77777777" w:rsidR="004D3DE8" w:rsidRPr="004D3DE8" w:rsidRDefault="004D3DE8" w:rsidP="004D3DE8">
            <w:pPr>
              <w:spacing w:after="80" w:line="240" w:lineRule="auto"/>
              <w:rPr>
                <w:rFonts w:ascii="Comic Sans MS" w:hAnsi="Comic Sans MS"/>
                <w:sz w:val="18"/>
                <w:szCs w:val="18"/>
              </w:rPr>
            </w:pPr>
          </w:p>
        </w:tc>
      </w:tr>
    </w:tbl>
    <w:p w14:paraId="72B92107" w14:textId="77777777" w:rsidR="004D3DE8" w:rsidRDefault="004D3DE8" w:rsidP="00F734F5">
      <w:pPr>
        <w:spacing w:after="40" w:line="240" w:lineRule="auto"/>
        <w:rPr>
          <w:rFonts w:ascii="Comic Sans MS" w:hAnsi="Comic Sans MS"/>
          <w:sz w:val="16"/>
          <w:szCs w:val="16"/>
        </w:rPr>
      </w:pPr>
    </w:p>
    <w:p w14:paraId="4334F896" w14:textId="77777777" w:rsidR="004D3DE8" w:rsidRDefault="004D3DE8" w:rsidP="00F734F5">
      <w:pPr>
        <w:spacing w:after="40" w:line="240" w:lineRule="auto"/>
        <w:rPr>
          <w:rFonts w:ascii="Comic Sans MS" w:hAnsi="Comic Sans MS"/>
          <w:sz w:val="16"/>
          <w:szCs w:val="16"/>
        </w:rPr>
      </w:pPr>
    </w:p>
    <w:p w14:paraId="623173D3" w14:textId="77777777" w:rsidR="004D3DE8" w:rsidRDefault="004D3DE8" w:rsidP="00F734F5">
      <w:pPr>
        <w:spacing w:after="40" w:line="240" w:lineRule="auto"/>
        <w:rPr>
          <w:rFonts w:ascii="Comic Sans MS" w:hAnsi="Comic Sans MS"/>
          <w:sz w:val="16"/>
          <w:szCs w:val="16"/>
        </w:rPr>
      </w:pPr>
    </w:p>
    <w:tbl>
      <w:tblPr>
        <w:tblW w:w="15452" w:type="dxa"/>
        <w:tblInd w:w="-738"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2496"/>
        <w:gridCol w:w="12956"/>
      </w:tblGrid>
      <w:tr w:rsidR="00DD65DF" w:rsidRPr="00DD65DF" w14:paraId="3AE7A112" w14:textId="77777777" w:rsidTr="00DD65DF">
        <w:trPr>
          <w:cantSplit/>
          <w:tblHeader/>
        </w:trPr>
        <w:tc>
          <w:tcPr>
            <w:tcW w:w="15452" w:type="dxa"/>
            <w:gridSpan w:val="2"/>
            <w:tcBorders>
              <w:top w:val="single" w:sz="18" w:space="0" w:color="104F75"/>
            </w:tcBorders>
            <w:shd w:val="clear" w:color="auto" w:fill="CFDCE3"/>
          </w:tcPr>
          <w:p w14:paraId="1D2F4E9D" w14:textId="77777777" w:rsidR="00DD65DF" w:rsidRPr="00DD65DF" w:rsidRDefault="00DD65DF" w:rsidP="00DD65DF">
            <w:pPr>
              <w:pStyle w:val="Heading4"/>
              <w:spacing w:before="0" w:after="40" w:line="240" w:lineRule="auto"/>
              <w:rPr>
                <w:rFonts w:ascii="Comic Sans MS" w:hAnsi="Comic Sans MS"/>
              </w:rPr>
            </w:pPr>
            <w:r w:rsidRPr="00DD65DF">
              <w:rPr>
                <w:rFonts w:ascii="Comic Sans MS" w:hAnsi="Comic Sans MS"/>
              </w:rPr>
              <w:t>Year 3: Detail of content to be introduced (statutory requirement)</w:t>
            </w:r>
          </w:p>
        </w:tc>
      </w:tr>
      <w:tr w:rsidR="00DD65DF" w:rsidRPr="00DD65DF" w14:paraId="702EB49A" w14:textId="77777777" w:rsidTr="00DD65DF">
        <w:trPr>
          <w:cantSplit/>
        </w:trPr>
        <w:tc>
          <w:tcPr>
            <w:tcW w:w="2496" w:type="dxa"/>
          </w:tcPr>
          <w:p w14:paraId="631B06AE"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Word</w:t>
            </w:r>
          </w:p>
        </w:tc>
        <w:tc>
          <w:tcPr>
            <w:tcW w:w="12956" w:type="dxa"/>
          </w:tcPr>
          <w:p w14:paraId="1EDC2491" w14:textId="77777777" w:rsidR="00DD65DF" w:rsidRPr="00DD65DF" w:rsidRDefault="00DD65DF" w:rsidP="00DD65DF">
            <w:pPr>
              <w:spacing w:after="40" w:line="240" w:lineRule="auto"/>
              <w:rPr>
                <w:rFonts w:ascii="Comic Sans MS" w:hAnsi="Comic Sans MS"/>
                <w:i/>
                <w:iCs/>
                <w:sz w:val="18"/>
                <w:szCs w:val="18"/>
              </w:rPr>
            </w:pPr>
            <w:r w:rsidRPr="00DD65DF">
              <w:rPr>
                <w:rFonts w:ascii="Comic Sans MS" w:hAnsi="Comic Sans MS"/>
                <w:sz w:val="18"/>
                <w:szCs w:val="18"/>
              </w:rPr>
              <w:t xml:space="preserve">Formation of </w:t>
            </w:r>
            <w:r w:rsidRPr="00DD65DF">
              <w:rPr>
                <w:rFonts w:ascii="Comic Sans MS" w:hAnsi="Comic Sans MS"/>
                <w:b/>
                <w:bCs/>
                <w:sz w:val="18"/>
                <w:szCs w:val="18"/>
              </w:rPr>
              <w:t>nouns</w:t>
            </w:r>
            <w:r w:rsidRPr="00DD65DF">
              <w:rPr>
                <w:rFonts w:ascii="Comic Sans MS" w:hAnsi="Comic Sans MS"/>
                <w:sz w:val="18"/>
                <w:szCs w:val="18"/>
              </w:rPr>
              <w:t xml:space="preserve"> using a range of </w:t>
            </w:r>
            <w:r w:rsidRPr="00DD65DF">
              <w:rPr>
                <w:rFonts w:ascii="Comic Sans MS" w:hAnsi="Comic Sans MS"/>
                <w:b/>
                <w:bCs/>
                <w:sz w:val="18"/>
                <w:szCs w:val="18"/>
              </w:rPr>
              <w:t>prefixes</w:t>
            </w:r>
            <w:r w:rsidRPr="00DD65DF">
              <w:rPr>
                <w:rFonts w:ascii="Comic Sans MS" w:hAnsi="Comic Sans MS"/>
                <w:sz w:val="18"/>
                <w:szCs w:val="18"/>
              </w:rPr>
              <w:t xml:space="preserve"> [for example </w:t>
            </w:r>
            <w:r w:rsidRPr="00DD65DF">
              <w:rPr>
                <w:rFonts w:ascii="Comic Sans MS" w:hAnsi="Comic Sans MS"/>
                <w:i/>
                <w:iCs/>
                <w:sz w:val="18"/>
                <w:szCs w:val="18"/>
              </w:rPr>
              <w:t>super–</w:t>
            </w:r>
            <w:r w:rsidRPr="00DD65DF">
              <w:rPr>
                <w:rFonts w:ascii="Comic Sans MS" w:hAnsi="Comic Sans MS"/>
                <w:sz w:val="18"/>
                <w:szCs w:val="18"/>
              </w:rPr>
              <w:t>,</w:t>
            </w:r>
            <w:r w:rsidRPr="00DD65DF">
              <w:rPr>
                <w:rFonts w:ascii="Comic Sans MS" w:hAnsi="Comic Sans MS"/>
                <w:i/>
                <w:iCs/>
                <w:sz w:val="18"/>
                <w:szCs w:val="18"/>
              </w:rPr>
              <w:t xml:space="preserve"> anti–</w:t>
            </w:r>
            <w:r w:rsidRPr="00DD65DF">
              <w:rPr>
                <w:rFonts w:ascii="Comic Sans MS" w:hAnsi="Comic Sans MS"/>
                <w:sz w:val="18"/>
                <w:szCs w:val="18"/>
              </w:rPr>
              <w:t>,</w:t>
            </w:r>
            <w:r w:rsidRPr="00DD65DF">
              <w:rPr>
                <w:rFonts w:ascii="Comic Sans MS" w:hAnsi="Comic Sans MS"/>
                <w:i/>
                <w:iCs/>
                <w:sz w:val="18"/>
                <w:szCs w:val="18"/>
              </w:rPr>
              <w:t xml:space="preserve"> auto–</w:t>
            </w:r>
            <w:r w:rsidRPr="00DD65DF">
              <w:rPr>
                <w:rFonts w:ascii="Comic Sans MS" w:hAnsi="Comic Sans MS"/>
                <w:iCs/>
                <w:sz w:val="18"/>
                <w:szCs w:val="18"/>
              </w:rPr>
              <w:t>]</w:t>
            </w:r>
          </w:p>
          <w:p w14:paraId="7E73A2F7"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Use of the </w:t>
            </w:r>
            <w:r w:rsidRPr="00DD65DF">
              <w:rPr>
                <w:rFonts w:ascii="Comic Sans MS" w:hAnsi="Comic Sans MS"/>
                <w:b/>
                <w:bCs/>
                <w:sz w:val="18"/>
                <w:szCs w:val="18"/>
              </w:rPr>
              <w:t>forms</w:t>
            </w:r>
            <w:r w:rsidRPr="00DD65DF">
              <w:rPr>
                <w:rFonts w:ascii="Comic Sans MS" w:hAnsi="Comic Sans MS"/>
                <w:sz w:val="18"/>
                <w:szCs w:val="18"/>
              </w:rPr>
              <w:t xml:space="preserve"> </w:t>
            </w:r>
            <w:r w:rsidRPr="00DD65DF">
              <w:rPr>
                <w:rFonts w:ascii="Comic Sans MS" w:hAnsi="Comic Sans MS"/>
                <w:i/>
                <w:iCs/>
                <w:sz w:val="18"/>
                <w:szCs w:val="18"/>
              </w:rPr>
              <w:t>a</w:t>
            </w:r>
            <w:r w:rsidRPr="00DD65DF">
              <w:rPr>
                <w:rFonts w:ascii="Comic Sans MS" w:hAnsi="Comic Sans MS"/>
                <w:sz w:val="18"/>
                <w:szCs w:val="18"/>
              </w:rPr>
              <w:t xml:space="preserve"> or </w:t>
            </w:r>
            <w:r w:rsidRPr="00DD65DF">
              <w:rPr>
                <w:rFonts w:ascii="Comic Sans MS" w:hAnsi="Comic Sans MS"/>
                <w:i/>
                <w:iCs/>
                <w:sz w:val="18"/>
                <w:szCs w:val="18"/>
              </w:rPr>
              <w:t xml:space="preserve">an </w:t>
            </w:r>
            <w:r w:rsidRPr="00DD65DF">
              <w:rPr>
                <w:rFonts w:ascii="Comic Sans MS" w:hAnsi="Comic Sans MS"/>
                <w:sz w:val="18"/>
                <w:szCs w:val="18"/>
              </w:rPr>
              <w:t xml:space="preserve">according to whether the next </w:t>
            </w:r>
            <w:r w:rsidRPr="00DD65DF">
              <w:rPr>
                <w:rFonts w:ascii="Comic Sans MS" w:hAnsi="Comic Sans MS"/>
                <w:b/>
                <w:bCs/>
                <w:sz w:val="18"/>
                <w:szCs w:val="18"/>
              </w:rPr>
              <w:t>word</w:t>
            </w:r>
            <w:r w:rsidRPr="00DD65DF">
              <w:rPr>
                <w:rFonts w:ascii="Comic Sans MS" w:hAnsi="Comic Sans MS"/>
                <w:sz w:val="18"/>
                <w:szCs w:val="18"/>
              </w:rPr>
              <w:t xml:space="preserve"> begins with a </w:t>
            </w:r>
            <w:r w:rsidRPr="00DD65DF">
              <w:rPr>
                <w:rFonts w:ascii="Comic Sans MS" w:hAnsi="Comic Sans MS"/>
                <w:b/>
                <w:bCs/>
                <w:sz w:val="18"/>
                <w:szCs w:val="18"/>
              </w:rPr>
              <w:t>consonant</w:t>
            </w:r>
            <w:r w:rsidRPr="00DD65DF">
              <w:rPr>
                <w:rFonts w:ascii="Comic Sans MS" w:hAnsi="Comic Sans MS"/>
                <w:sz w:val="18"/>
                <w:szCs w:val="18"/>
              </w:rPr>
              <w:t xml:space="preserve"> or a </w:t>
            </w:r>
            <w:r w:rsidRPr="00DD65DF">
              <w:rPr>
                <w:rFonts w:ascii="Comic Sans MS" w:hAnsi="Comic Sans MS"/>
                <w:b/>
                <w:bCs/>
                <w:sz w:val="18"/>
                <w:szCs w:val="18"/>
              </w:rPr>
              <w:t>vowel</w:t>
            </w:r>
            <w:r w:rsidRPr="00DD65DF">
              <w:rPr>
                <w:rFonts w:ascii="Comic Sans MS" w:hAnsi="Comic Sans MS"/>
                <w:sz w:val="18"/>
                <w:szCs w:val="18"/>
              </w:rPr>
              <w:t xml:space="preserve"> [for example, </w:t>
            </w:r>
            <w:r w:rsidRPr="00DD65DF">
              <w:rPr>
                <w:rFonts w:ascii="Comic Sans MS" w:hAnsi="Comic Sans MS"/>
                <w:i/>
                <w:iCs/>
                <w:sz w:val="18"/>
                <w:szCs w:val="18"/>
                <w:u w:val="single"/>
              </w:rPr>
              <w:t>a</w:t>
            </w:r>
            <w:r w:rsidRPr="00DD65DF">
              <w:rPr>
                <w:rFonts w:ascii="Comic Sans MS" w:hAnsi="Comic Sans MS"/>
                <w:i/>
                <w:iCs/>
                <w:sz w:val="18"/>
                <w:szCs w:val="18"/>
              </w:rPr>
              <w:t xml:space="preserve"> rock</w:t>
            </w:r>
            <w:r w:rsidRPr="00DD65DF">
              <w:rPr>
                <w:rFonts w:ascii="Comic Sans MS" w:hAnsi="Comic Sans MS"/>
                <w:sz w:val="18"/>
                <w:szCs w:val="18"/>
              </w:rPr>
              <w:t xml:space="preserve">, </w:t>
            </w:r>
            <w:r w:rsidRPr="00DD65DF">
              <w:rPr>
                <w:rFonts w:ascii="Comic Sans MS" w:hAnsi="Comic Sans MS"/>
                <w:i/>
                <w:iCs/>
                <w:sz w:val="18"/>
                <w:szCs w:val="18"/>
                <w:u w:val="single"/>
              </w:rPr>
              <w:t>an</w:t>
            </w:r>
            <w:r w:rsidRPr="00DD65DF">
              <w:rPr>
                <w:rFonts w:ascii="Comic Sans MS" w:hAnsi="Comic Sans MS"/>
                <w:i/>
                <w:iCs/>
                <w:sz w:val="18"/>
                <w:szCs w:val="18"/>
              </w:rPr>
              <w:t xml:space="preserve"> open box</w:t>
            </w:r>
            <w:r w:rsidRPr="00DD65DF">
              <w:rPr>
                <w:rFonts w:ascii="Comic Sans MS" w:hAnsi="Comic Sans MS"/>
                <w:iCs/>
                <w:sz w:val="18"/>
                <w:szCs w:val="18"/>
              </w:rPr>
              <w:t>]</w:t>
            </w:r>
          </w:p>
          <w:p w14:paraId="353FEB32"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b/>
                <w:bCs/>
                <w:sz w:val="18"/>
                <w:szCs w:val="18"/>
              </w:rPr>
              <w:t>Word families</w:t>
            </w:r>
            <w:r w:rsidRPr="00DD65DF">
              <w:rPr>
                <w:rFonts w:ascii="Comic Sans MS" w:hAnsi="Comic Sans MS"/>
                <w:sz w:val="18"/>
                <w:szCs w:val="18"/>
              </w:rPr>
              <w:t xml:space="preserve"> based on common </w:t>
            </w:r>
            <w:r w:rsidRPr="00DD65DF">
              <w:rPr>
                <w:rFonts w:ascii="Comic Sans MS" w:hAnsi="Comic Sans MS"/>
                <w:b/>
                <w:bCs/>
                <w:sz w:val="18"/>
                <w:szCs w:val="18"/>
              </w:rPr>
              <w:t>words</w:t>
            </w:r>
            <w:r w:rsidRPr="00DD65DF">
              <w:rPr>
                <w:rFonts w:ascii="Comic Sans MS" w:hAnsi="Comic Sans MS"/>
                <w:sz w:val="18"/>
                <w:szCs w:val="18"/>
              </w:rPr>
              <w:t xml:space="preserve">, showing how words are related in form and meaning [for example, </w:t>
            </w:r>
            <w:r w:rsidRPr="00DD65DF">
              <w:rPr>
                <w:rFonts w:ascii="Comic Sans MS" w:hAnsi="Comic Sans MS"/>
                <w:i/>
                <w:iCs/>
                <w:sz w:val="18"/>
                <w:szCs w:val="18"/>
              </w:rPr>
              <w:t>solve, solution, solver, dissolve, insoluble</w:t>
            </w:r>
            <w:r w:rsidRPr="00DD65DF">
              <w:rPr>
                <w:rFonts w:ascii="Comic Sans MS" w:hAnsi="Comic Sans MS"/>
                <w:sz w:val="18"/>
                <w:szCs w:val="18"/>
              </w:rPr>
              <w:t>]</w:t>
            </w:r>
          </w:p>
        </w:tc>
      </w:tr>
      <w:tr w:rsidR="00DD65DF" w:rsidRPr="00DD65DF" w14:paraId="7E5E4FDE" w14:textId="77777777" w:rsidTr="00DD65DF">
        <w:trPr>
          <w:cantSplit/>
        </w:trPr>
        <w:tc>
          <w:tcPr>
            <w:tcW w:w="2496" w:type="dxa"/>
          </w:tcPr>
          <w:p w14:paraId="4AD3772C"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Sentence</w:t>
            </w:r>
          </w:p>
        </w:tc>
        <w:tc>
          <w:tcPr>
            <w:tcW w:w="12956" w:type="dxa"/>
          </w:tcPr>
          <w:p w14:paraId="2D8FBD4F"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Expressing time, place and cause using </w:t>
            </w:r>
            <w:r w:rsidRPr="00DD65DF">
              <w:rPr>
                <w:rFonts w:ascii="Comic Sans MS" w:hAnsi="Comic Sans MS"/>
                <w:b/>
                <w:bCs/>
                <w:sz w:val="18"/>
                <w:szCs w:val="18"/>
              </w:rPr>
              <w:t>conjunctions</w:t>
            </w:r>
            <w:r w:rsidRPr="00DD65DF">
              <w:rPr>
                <w:rFonts w:ascii="Comic Sans MS" w:hAnsi="Comic Sans MS"/>
                <w:sz w:val="18"/>
                <w:szCs w:val="18"/>
              </w:rPr>
              <w:t xml:space="preserve"> [for example, </w:t>
            </w:r>
            <w:r w:rsidRPr="00DD65DF">
              <w:rPr>
                <w:rFonts w:ascii="Comic Sans MS" w:hAnsi="Comic Sans MS"/>
                <w:i/>
                <w:iCs/>
                <w:sz w:val="18"/>
                <w:szCs w:val="18"/>
              </w:rPr>
              <w:t>when</w:t>
            </w:r>
            <w:r w:rsidRPr="00DD65DF">
              <w:rPr>
                <w:rFonts w:ascii="Comic Sans MS" w:hAnsi="Comic Sans MS"/>
                <w:sz w:val="18"/>
                <w:szCs w:val="18"/>
              </w:rPr>
              <w:t>,</w:t>
            </w:r>
            <w:r w:rsidRPr="00DD65DF">
              <w:rPr>
                <w:rFonts w:ascii="Comic Sans MS" w:hAnsi="Comic Sans MS"/>
                <w:i/>
                <w:iCs/>
                <w:sz w:val="18"/>
                <w:szCs w:val="18"/>
              </w:rPr>
              <w:t xml:space="preserve"> before</w:t>
            </w:r>
            <w:r w:rsidRPr="00DD65DF">
              <w:rPr>
                <w:rFonts w:ascii="Comic Sans MS" w:hAnsi="Comic Sans MS"/>
                <w:sz w:val="18"/>
                <w:szCs w:val="18"/>
              </w:rPr>
              <w:t>,</w:t>
            </w:r>
            <w:r w:rsidRPr="00DD65DF">
              <w:rPr>
                <w:rFonts w:ascii="Comic Sans MS" w:hAnsi="Comic Sans MS"/>
                <w:i/>
                <w:iCs/>
                <w:sz w:val="18"/>
                <w:szCs w:val="18"/>
              </w:rPr>
              <w:t xml:space="preserve"> after</w:t>
            </w:r>
            <w:r w:rsidRPr="00DD65DF">
              <w:rPr>
                <w:rFonts w:ascii="Comic Sans MS" w:hAnsi="Comic Sans MS"/>
                <w:sz w:val="18"/>
                <w:szCs w:val="18"/>
              </w:rPr>
              <w:t>,</w:t>
            </w:r>
            <w:r w:rsidRPr="00DD65DF">
              <w:rPr>
                <w:rFonts w:ascii="Comic Sans MS" w:hAnsi="Comic Sans MS"/>
                <w:i/>
                <w:iCs/>
                <w:sz w:val="18"/>
                <w:szCs w:val="18"/>
              </w:rPr>
              <w:t xml:space="preserve"> while</w:t>
            </w:r>
            <w:r w:rsidRPr="00DD65DF">
              <w:rPr>
                <w:rFonts w:ascii="Comic Sans MS" w:hAnsi="Comic Sans MS"/>
                <w:sz w:val="18"/>
                <w:szCs w:val="18"/>
              </w:rPr>
              <w:t>,</w:t>
            </w:r>
            <w:r w:rsidRPr="00DD65DF">
              <w:rPr>
                <w:rFonts w:ascii="Comic Sans MS" w:hAnsi="Comic Sans MS"/>
                <w:i/>
                <w:iCs/>
                <w:sz w:val="18"/>
                <w:szCs w:val="18"/>
              </w:rPr>
              <w:t xml:space="preserve"> so</w:t>
            </w:r>
            <w:r w:rsidRPr="00DD65DF">
              <w:rPr>
                <w:rFonts w:ascii="Comic Sans MS" w:hAnsi="Comic Sans MS"/>
                <w:sz w:val="18"/>
                <w:szCs w:val="18"/>
              </w:rPr>
              <w:t>,</w:t>
            </w:r>
            <w:r w:rsidRPr="00DD65DF">
              <w:rPr>
                <w:rFonts w:ascii="Comic Sans MS" w:hAnsi="Comic Sans MS"/>
                <w:i/>
                <w:iCs/>
                <w:sz w:val="18"/>
                <w:szCs w:val="18"/>
              </w:rPr>
              <w:t xml:space="preserve"> because</w:t>
            </w:r>
            <w:r w:rsidRPr="00DD65DF">
              <w:rPr>
                <w:rFonts w:ascii="Comic Sans MS" w:hAnsi="Comic Sans MS"/>
                <w:iCs/>
                <w:sz w:val="18"/>
                <w:szCs w:val="18"/>
              </w:rPr>
              <w:t>]</w:t>
            </w:r>
            <w:r w:rsidRPr="00DD65DF">
              <w:rPr>
                <w:rFonts w:ascii="Comic Sans MS" w:hAnsi="Comic Sans MS"/>
                <w:sz w:val="18"/>
                <w:szCs w:val="18"/>
              </w:rPr>
              <w:t>,</w:t>
            </w:r>
            <w:r w:rsidRPr="00DD65DF">
              <w:rPr>
                <w:rFonts w:ascii="Comic Sans MS" w:hAnsi="Comic Sans MS"/>
                <w:i/>
                <w:iCs/>
                <w:sz w:val="18"/>
                <w:szCs w:val="18"/>
              </w:rPr>
              <w:t xml:space="preserve"> </w:t>
            </w:r>
            <w:r w:rsidRPr="00DD65DF">
              <w:rPr>
                <w:rFonts w:ascii="Comic Sans MS" w:hAnsi="Comic Sans MS"/>
                <w:b/>
                <w:bCs/>
                <w:sz w:val="18"/>
                <w:szCs w:val="18"/>
              </w:rPr>
              <w:t>adverbs</w:t>
            </w:r>
            <w:r w:rsidRPr="00DD65DF">
              <w:rPr>
                <w:rFonts w:ascii="Comic Sans MS" w:hAnsi="Comic Sans MS"/>
                <w:sz w:val="18"/>
                <w:szCs w:val="18"/>
              </w:rPr>
              <w:t xml:space="preserve"> [for example, </w:t>
            </w:r>
            <w:r w:rsidRPr="00DD65DF">
              <w:rPr>
                <w:rFonts w:ascii="Comic Sans MS" w:hAnsi="Comic Sans MS"/>
                <w:i/>
                <w:iCs/>
                <w:sz w:val="18"/>
                <w:szCs w:val="18"/>
              </w:rPr>
              <w:t>then</w:t>
            </w:r>
            <w:r w:rsidRPr="00DD65DF">
              <w:rPr>
                <w:rFonts w:ascii="Comic Sans MS" w:hAnsi="Comic Sans MS"/>
                <w:sz w:val="18"/>
                <w:szCs w:val="18"/>
              </w:rPr>
              <w:t>,</w:t>
            </w:r>
            <w:r w:rsidRPr="00DD65DF">
              <w:rPr>
                <w:rFonts w:ascii="Comic Sans MS" w:hAnsi="Comic Sans MS"/>
                <w:i/>
                <w:iCs/>
                <w:sz w:val="18"/>
                <w:szCs w:val="18"/>
              </w:rPr>
              <w:t xml:space="preserve"> next</w:t>
            </w:r>
            <w:r w:rsidRPr="00DD65DF">
              <w:rPr>
                <w:rFonts w:ascii="Comic Sans MS" w:hAnsi="Comic Sans MS"/>
                <w:sz w:val="18"/>
                <w:szCs w:val="18"/>
              </w:rPr>
              <w:t>,</w:t>
            </w:r>
            <w:r w:rsidRPr="00DD65DF">
              <w:rPr>
                <w:rFonts w:ascii="Comic Sans MS" w:hAnsi="Comic Sans MS"/>
                <w:i/>
                <w:iCs/>
                <w:sz w:val="18"/>
                <w:szCs w:val="18"/>
              </w:rPr>
              <w:t xml:space="preserve"> soon</w:t>
            </w:r>
            <w:r w:rsidRPr="00DD65DF">
              <w:rPr>
                <w:rFonts w:ascii="Comic Sans MS" w:hAnsi="Comic Sans MS"/>
                <w:sz w:val="18"/>
                <w:szCs w:val="18"/>
              </w:rPr>
              <w:t>,</w:t>
            </w:r>
            <w:r w:rsidRPr="00DD65DF">
              <w:rPr>
                <w:rFonts w:ascii="Comic Sans MS" w:hAnsi="Comic Sans MS"/>
                <w:i/>
                <w:iCs/>
                <w:sz w:val="18"/>
                <w:szCs w:val="18"/>
              </w:rPr>
              <w:t xml:space="preserve"> therefore</w:t>
            </w:r>
            <w:r w:rsidRPr="00DD65DF">
              <w:rPr>
                <w:rFonts w:ascii="Comic Sans MS" w:hAnsi="Comic Sans MS"/>
                <w:iCs/>
                <w:sz w:val="18"/>
                <w:szCs w:val="18"/>
              </w:rPr>
              <w:t>]</w:t>
            </w:r>
            <w:r w:rsidRPr="00DD65DF">
              <w:rPr>
                <w:rFonts w:ascii="Comic Sans MS" w:hAnsi="Comic Sans MS"/>
                <w:sz w:val="18"/>
                <w:szCs w:val="18"/>
              </w:rPr>
              <w:t xml:space="preserve">, or </w:t>
            </w:r>
            <w:r w:rsidRPr="00DD65DF">
              <w:rPr>
                <w:rFonts w:ascii="Comic Sans MS" w:hAnsi="Comic Sans MS"/>
                <w:b/>
                <w:bCs/>
                <w:sz w:val="18"/>
                <w:szCs w:val="18"/>
              </w:rPr>
              <w:t>prepositions</w:t>
            </w:r>
            <w:r w:rsidRPr="00DD65DF">
              <w:rPr>
                <w:rFonts w:ascii="Comic Sans MS" w:hAnsi="Comic Sans MS"/>
                <w:sz w:val="18"/>
                <w:szCs w:val="18"/>
              </w:rPr>
              <w:t xml:space="preserve"> [for example, </w:t>
            </w:r>
            <w:r w:rsidRPr="00DD65DF">
              <w:rPr>
                <w:rFonts w:ascii="Comic Sans MS" w:hAnsi="Comic Sans MS"/>
                <w:i/>
                <w:iCs/>
                <w:sz w:val="18"/>
                <w:szCs w:val="18"/>
              </w:rPr>
              <w:t>before</w:t>
            </w:r>
            <w:r w:rsidRPr="00DD65DF">
              <w:rPr>
                <w:rFonts w:ascii="Comic Sans MS" w:hAnsi="Comic Sans MS"/>
                <w:sz w:val="18"/>
                <w:szCs w:val="18"/>
              </w:rPr>
              <w:t>,</w:t>
            </w:r>
            <w:r w:rsidRPr="00DD65DF">
              <w:rPr>
                <w:rFonts w:ascii="Comic Sans MS" w:hAnsi="Comic Sans MS"/>
                <w:i/>
                <w:iCs/>
                <w:sz w:val="18"/>
                <w:szCs w:val="18"/>
              </w:rPr>
              <w:t xml:space="preserve"> after</w:t>
            </w:r>
            <w:r w:rsidRPr="00DD65DF">
              <w:rPr>
                <w:rFonts w:ascii="Comic Sans MS" w:hAnsi="Comic Sans MS"/>
                <w:sz w:val="18"/>
                <w:szCs w:val="18"/>
              </w:rPr>
              <w:t>,</w:t>
            </w:r>
            <w:r w:rsidRPr="00DD65DF">
              <w:rPr>
                <w:rFonts w:ascii="Comic Sans MS" w:hAnsi="Comic Sans MS"/>
                <w:i/>
                <w:iCs/>
                <w:sz w:val="18"/>
                <w:szCs w:val="18"/>
              </w:rPr>
              <w:t xml:space="preserve"> during</w:t>
            </w:r>
            <w:r w:rsidRPr="00DD65DF">
              <w:rPr>
                <w:rFonts w:ascii="Comic Sans MS" w:hAnsi="Comic Sans MS"/>
                <w:sz w:val="18"/>
                <w:szCs w:val="18"/>
              </w:rPr>
              <w:t>,</w:t>
            </w:r>
            <w:r w:rsidRPr="00DD65DF">
              <w:rPr>
                <w:rFonts w:ascii="Comic Sans MS" w:hAnsi="Comic Sans MS"/>
                <w:i/>
                <w:iCs/>
                <w:sz w:val="18"/>
                <w:szCs w:val="18"/>
              </w:rPr>
              <w:t xml:space="preserve"> in</w:t>
            </w:r>
            <w:r w:rsidRPr="00DD65DF">
              <w:rPr>
                <w:rFonts w:ascii="Comic Sans MS" w:hAnsi="Comic Sans MS"/>
                <w:sz w:val="18"/>
                <w:szCs w:val="18"/>
              </w:rPr>
              <w:t>,</w:t>
            </w:r>
            <w:r w:rsidRPr="00DD65DF">
              <w:rPr>
                <w:rFonts w:ascii="Comic Sans MS" w:hAnsi="Comic Sans MS"/>
                <w:i/>
                <w:iCs/>
                <w:sz w:val="18"/>
                <w:szCs w:val="18"/>
              </w:rPr>
              <w:t xml:space="preserve"> because of</w:t>
            </w:r>
            <w:r w:rsidRPr="00DD65DF">
              <w:rPr>
                <w:rFonts w:ascii="Comic Sans MS" w:hAnsi="Comic Sans MS"/>
                <w:sz w:val="18"/>
                <w:szCs w:val="18"/>
              </w:rPr>
              <w:t>]</w:t>
            </w:r>
          </w:p>
        </w:tc>
      </w:tr>
      <w:tr w:rsidR="00DD65DF" w:rsidRPr="00DD65DF" w14:paraId="15794356" w14:textId="77777777" w:rsidTr="00DD65DF">
        <w:trPr>
          <w:cantSplit/>
        </w:trPr>
        <w:tc>
          <w:tcPr>
            <w:tcW w:w="2496" w:type="dxa"/>
          </w:tcPr>
          <w:p w14:paraId="032B057E"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Text</w:t>
            </w:r>
          </w:p>
        </w:tc>
        <w:tc>
          <w:tcPr>
            <w:tcW w:w="12956" w:type="dxa"/>
          </w:tcPr>
          <w:p w14:paraId="247E6068"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Introduction to paragraphs as a way to group related material</w:t>
            </w:r>
          </w:p>
          <w:p w14:paraId="1F454104"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Headings and sub-headings to aid presentation</w:t>
            </w:r>
          </w:p>
          <w:p w14:paraId="3EDBE8A8"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Use of the </w:t>
            </w:r>
            <w:r w:rsidRPr="00DD65DF">
              <w:rPr>
                <w:rFonts w:ascii="Comic Sans MS" w:hAnsi="Comic Sans MS"/>
                <w:b/>
                <w:sz w:val="18"/>
                <w:szCs w:val="18"/>
              </w:rPr>
              <w:t>present</w:t>
            </w:r>
            <w:r w:rsidRPr="00DD65DF">
              <w:rPr>
                <w:rFonts w:ascii="Comic Sans MS" w:hAnsi="Comic Sans MS"/>
                <w:sz w:val="18"/>
                <w:szCs w:val="18"/>
              </w:rPr>
              <w:t xml:space="preserve"> </w:t>
            </w:r>
            <w:r w:rsidRPr="00DD65DF">
              <w:rPr>
                <w:rFonts w:ascii="Comic Sans MS" w:hAnsi="Comic Sans MS"/>
                <w:b/>
                <w:bCs/>
                <w:sz w:val="18"/>
                <w:szCs w:val="18"/>
              </w:rPr>
              <w:t>perfect</w:t>
            </w:r>
            <w:r w:rsidRPr="00DD65DF">
              <w:rPr>
                <w:rFonts w:ascii="Comic Sans MS" w:hAnsi="Comic Sans MS"/>
                <w:sz w:val="18"/>
                <w:szCs w:val="18"/>
              </w:rPr>
              <w:t xml:space="preserve"> form of </w:t>
            </w:r>
            <w:r w:rsidRPr="00DD65DF">
              <w:rPr>
                <w:rFonts w:ascii="Comic Sans MS" w:hAnsi="Comic Sans MS"/>
                <w:b/>
                <w:bCs/>
                <w:sz w:val="18"/>
                <w:szCs w:val="18"/>
              </w:rPr>
              <w:t>verbs</w:t>
            </w:r>
            <w:r w:rsidRPr="00DD65DF">
              <w:rPr>
                <w:rFonts w:ascii="Comic Sans MS" w:hAnsi="Comic Sans MS"/>
                <w:sz w:val="18"/>
                <w:szCs w:val="18"/>
              </w:rPr>
              <w:t xml:space="preserve"> instead of the simple past [for example, </w:t>
            </w:r>
            <w:r w:rsidRPr="00DD65DF">
              <w:rPr>
                <w:rFonts w:ascii="Comic Sans MS" w:hAnsi="Comic Sans MS"/>
                <w:i/>
                <w:iCs/>
                <w:sz w:val="18"/>
                <w:szCs w:val="18"/>
              </w:rPr>
              <w:t>He has gone out to play</w:t>
            </w:r>
            <w:r w:rsidRPr="00DD65DF">
              <w:rPr>
                <w:rFonts w:ascii="Comic Sans MS" w:hAnsi="Comic Sans MS"/>
                <w:sz w:val="18"/>
                <w:szCs w:val="18"/>
              </w:rPr>
              <w:t xml:space="preserve"> contrasted with </w:t>
            </w:r>
            <w:r w:rsidRPr="00DD65DF">
              <w:rPr>
                <w:rFonts w:ascii="Comic Sans MS" w:hAnsi="Comic Sans MS"/>
                <w:i/>
                <w:iCs/>
                <w:sz w:val="18"/>
                <w:szCs w:val="18"/>
              </w:rPr>
              <w:t>He went out to play</w:t>
            </w:r>
            <w:r w:rsidRPr="00DD65DF">
              <w:rPr>
                <w:rFonts w:ascii="Comic Sans MS" w:hAnsi="Comic Sans MS"/>
                <w:iCs/>
                <w:sz w:val="18"/>
                <w:szCs w:val="18"/>
              </w:rPr>
              <w:t>]</w:t>
            </w:r>
          </w:p>
        </w:tc>
      </w:tr>
      <w:tr w:rsidR="00DD65DF" w:rsidRPr="00DD65DF" w14:paraId="010EBEBC" w14:textId="77777777" w:rsidTr="00DD65DF">
        <w:trPr>
          <w:cantSplit/>
        </w:trPr>
        <w:tc>
          <w:tcPr>
            <w:tcW w:w="2496" w:type="dxa"/>
          </w:tcPr>
          <w:p w14:paraId="6818E699"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Punctuation</w:t>
            </w:r>
          </w:p>
        </w:tc>
        <w:tc>
          <w:tcPr>
            <w:tcW w:w="12956" w:type="dxa"/>
          </w:tcPr>
          <w:p w14:paraId="1E5369CE"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Introduction to inverted commas to </w:t>
            </w:r>
            <w:r w:rsidRPr="00DD65DF">
              <w:rPr>
                <w:rFonts w:ascii="Comic Sans MS" w:hAnsi="Comic Sans MS"/>
                <w:b/>
                <w:bCs/>
                <w:sz w:val="18"/>
                <w:szCs w:val="18"/>
              </w:rPr>
              <w:t>punctuate</w:t>
            </w:r>
            <w:r w:rsidRPr="00DD65DF">
              <w:rPr>
                <w:rFonts w:ascii="Comic Sans MS" w:hAnsi="Comic Sans MS"/>
                <w:sz w:val="18"/>
                <w:szCs w:val="18"/>
              </w:rPr>
              <w:t xml:space="preserve"> direct speech</w:t>
            </w:r>
          </w:p>
        </w:tc>
      </w:tr>
      <w:tr w:rsidR="00DD65DF" w:rsidRPr="00DD65DF" w14:paraId="0093F131" w14:textId="77777777" w:rsidTr="00DD65DF">
        <w:trPr>
          <w:cantSplit/>
        </w:trPr>
        <w:tc>
          <w:tcPr>
            <w:tcW w:w="2496" w:type="dxa"/>
            <w:tcBorders>
              <w:bottom w:val="single" w:sz="18" w:space="0" w:color="104F75"/>
            </w:tcBorders>
          </w:tcPr>
          <w:p w14:paraId="2DB7DCEF"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Terminology for pupils</w:t>
            </w:r>
          </w:p>
        </w:tc>
        <w:tc>
          <w:tcPr>
            <w:tcW w:w="12956" w:type="dxa"/>
            <w:tcBorders>
              <w:bottom w:val="single" w:sz="18" w:space="0" w:color="104F75"/>
            </w:tcBorders>
          </w:tcPr>
          <w:p w14:paraId="01A37DDE" w14:textId="77777777" w:rsidR="00DD65DF" w:rsidRPr="00DD65DF" w:rsidRDefault="00DD65DF" w:rsidP="00DD65DF">
            <w:pPr>
              <w:spacing w:after="40" w:line="240" w:lineRule="auto"/>
              <w:rPr>
                <w:rFonts w:ascii="Comic Sans MS" w:hAnsi="Comic Sans MS"/>
                <w:sz w:val="18"/>
                <w:szCs w:val="18"/>
              </w:rPr>
            </w:pPr>
            <w:proofErr w:type="gramStart"/>
            <w:r w:rsidRPr="00DD65DF">
              <w:rPr>
                <w:rFonts w:ascii="Comic Sans MS" w:hAnsi="Comic Sans MS"/>
                <w:sz w:val="18"/>
                <w:szCs w:val="18"/>
              </w:rPr>
              <w:t>preposition</w:t>
            </w:r>
            <w:proofErr w:type="gramEnd"/>
            <w:r w:rsidRPr="00DD65DF">
              <w:rPr>
                <w:rFonts w:ascii="Comic Sans MS" w:hAnsi="Comic Sans MS"/>
                <w:sz w:val="18"/>
                <w:szCs w:val="18"/>
              </w:rPr>
              <w:t xml:space="preserve"> conjunction</w:t>
            </w:r>
          </w:p>
          <w:p w14:paraId="78205FBC" w14:textId="77777777" w:rsidR="00DD65DF" w:rsidRPr="00DD65DF" w:rsidRDefault="00DD65DF" w:rsidP="00DD65DF">
            <w:pPr>
              <w:spacing w:after="40" w:line="240" w:lineRule="auto"/>
              <w:rPr>
                <w:rFonts w:ascii="Comic Sans MS" w:hAnsi="Comic Sans MS"/>
                <w:sz w:val="18"/>
                <w:szCs w:val="18"/>
              </w:rPr>
            </w:pPr>
            <w:proofErr w:type="gramStart"/>
            <w:r w:rsidRPr="00DD65DF">
              <w:rPr>
                <w:rFonts w:ascii="Comic Sans MS" w:hAnsi="Comic Sans MS"/>
                <w:sz w:val="18"/>
                <w:szCs w:val="18"/>
              </w:rPr>
              <w:t>word</w:t>
            </w:r>
            <w:proofErr w:type="gramEnd"/>
            <w:r w:rsidRPr="00DD65DF">
              <w:rPr>
                <w:rFonts w:ascii="Comic Sans MS" w:hAnsi="Comic Sans MS"/>
                <w:sz w:val="18"/>
                <w:szCs w:val="18"/>
              </w:rPr>
              <w:t xml:space="preserve"> family, prefix</w:t>
            </w:r>
          </w:p>
          <w:p w14:paraId="0D05ACB2" w14:textId="77777777" w:rsidR="00DD65DF" w:rsidRPr="00DD65DF" w:rsidRDefault="00DD65DF" w:rsidP="00DD65DF">
            <w:pPr>
              <w:spacing w:after="40" w:line="240" w:lineRule="auto"/>
              <w:rPr>
                <w:rFonts w:ascii="Comic Sans MS" w:hAnsi="Comic Sans MS"/>
                <w:sz w:val="18"/>
                <w:szCs w:val="18"/>
              </w:rPr>
            </w:pPr>
            <w:proofErr w:type="gramStart"/>
            <w:r w:rsidRPr="00DD65DF">
              <w:rPr>
                <w:rFonts w:ascii="Comic Sans MS" w:hAnsi="Comic Sans MS"/>
                <w:sz w:val="18"/>
                <w:szCs w:val="18"/>
              </w:rPr>
              <w:t>clause</w:t>
            </w:r>
            <w:proofErr w:type="gramEnd"/>
            <w:r w:rsidRPr="00DD65DF">
              <w:rPr>
                <w:rFonts w:ascii="Comic Sans MS" w:hAnsi="Comic Sans MS"/>
                <w:sz w:val="18"/>
                <w:szCs w:val="18"/>
              </w:rPr>
              <w:t>, subordinate clause</w:t>
            </w:r>
          </w:p>
          <w:p w14:paraId="2DBED399" w14:textId="77777777" w:rsidR="00DD65DF" w:rsidRPr="00DD65DF" w:rsidRDefault="00DD65DF" w:rsidP="00DD65DF">
            <w:pPr>
              <w:spacing w:after="40" w:line="240" w:lineRule="auto"/>
              <w:rPr>
                <w:rFonts w:ascii="Comic Sans MS" w:hAnsi="Comic Sans MS"/>
                <w:sz w:val="18"/>
                <w:szCs w:val="18"/>
              </w:rPr>
            </w:pPr>
            <w:proofErr w:type="gramStart"/>
            <w:r w:rsidRPr="00DD65DF">
              <w:rPr>
                <w:rFonts w:ascii="Comic Sans MS" w:hAnsi="Comic Sans MS"/>
                <w:sz w:val="18"/>
                <w:szCs w:val="18"/>
              </w:rPr>
              <w:t>direct</w:t>
            </w:r>
            <w:proofErr w:type="gramEnd"/>
            <w:r w:rsidRPr="00DD65DF">
              <w:rPr>
                <w:rFonts w:ascii="Comic Sans MS" w:hAnsi="Comic Sans MS"/>
                <w:sz w:val="18"/>
                <w:szCs w:val="18"/>
              </w:rPr>
              <w:t xml:space="preserve"> speech</w:t>
            </w:r>
          </w:p>
          <w:p w14:paraId="0CC8717F" w14:textId="77777777" w:rsidR="00DD65DF" w:rsidRPr="00DD65DF" w:rsidRDefault="00DD65DF" w:rsidP="00DD65DF">
            <w:pPr>
              <w:spacing w:after="40" w:line="240" w:lineRule="auto"/>
              <w:rPr>
                <w:rFonts w:ascii="Comic Sans MS" w:hAnsi="Comic Sans MS"/>
                <w:sz w:val="18"/>
                <w:szCs w:val="18"/>
              </w:rPr>
            </w:pPr>
            <w:proofErr w:type="gramStart"/>
            <w:r w:rsidRPr="00DD65DF">
              <w:rPr>
                <w:rFonts w:ascii="Comic Sans MS" w:hAnsi="Comic Sans MS"/>
                <w:sz w:val="18"/>
                <w:szCs w:val="18"/>
              </w:rPr>
              <w:t>consonant</w:t>
            </w:r>
            <w:proofErr w:type="gramEnd"/>
            <w:r w:rsidRPr="00DD65DF">
              <w:rPr>
                <w:rFonts w:ascii="Comic Sans MS" w:hAnsi="Comic Sans MS"/>
                <w:sz w:val="18"/>
                <w:szCs w:val="18"/>
              </w:rPr>
              <w:t>, consonant letter vowel, vowel letter</w:t>
            </w:r>
          </w:p>
          <w:p w14:paraId="00B6D19C" w14:textId="77777777" w:rsidR="00DD65DF" w:rsidRPr="00DD65DF" w:rsidRDefault="00DD65DF" w:rsidP="00DD65DF">
            <w:pPr>
              <w:spacing w:after="40" w:line="240" w:lineRule="auto"/>
              <w:rPr>
                <w:rFonts w:ascii="Comic Sans MS" w:hAnsi="Comic Sans MS"/>
                <w:sz w:val="18"/>
                <w:szCs w:val="18"/>
              </w:rPr>
            </w:pPr>
            <w:proofErr w:type="gramStart"/>
            <w:r w:rsidRPr="00DD65DF">
              <w:rPr>
                <w:rFonts w:ascii="Comic Sans MS" w:hAnsi="Comic Sans MS"/>
                <w:sz w:val="18"/>
                <w:szCs w:val="18"/>
              </w:rPr>
              <w:t>inverted</w:t>
            </w:r>
            <w:proofErr w:type="gramEnd"/>
            <w:r w:rsidRPr="00DD65DF">
              <w:rPr>
                <w:rFonts w:ascii="Comic Sans MS" w:hAnsi="Comic Sans MS"/>
                <w:sz w:val="18"/>
                <w:szCs w:val="18"/>
              </w:rPr>
              <w:t xml:space="preserve"> commas (or ‘speech marks’)</w:t>
            </w:r>
          </w:p>
        </w:tc>
      </w:tr>
      <w:tr w:rsidR="00DD65DF" w:rsidRPr="002A525E" w14:paraId="64272BC3" w14:textId="77777777" w:rsidTr="00DD65DF">
        <w:trPr>
          <w:cantSplit/>
          <w:tblHeader/>
        </w:trPr>
        <w:tc>
          <w:tcPr>
            <w:tcW w:w="15452" w:type="dxa"/>
            <w:gridSpan w:val="2"/>
            <w:tcBorders>
              <w:top w:val="single" w:sz="18" w:space="0" w:color="104F75"/>
            </w:tcBorders>
            <w:shd w:val="clear" w:color="auto" w:fill="CFDCE3"/>
          </w:tcPr>
          <w:p w14:paraId="27AAF289" w14:textId="77777777" w:rsidR="00DD65DF" w:rsidRPr="00DD65DF" w:rsidRDefault="00DD65DF" w:rsidP="00DD65DF">
            <w:pPr>
              <w:pStyle w:val="Heading4"/>
              <w:spacing w:before="0" w:after="40" w:line="240" w:lineRule="auto"/>
              <w:rPr>
                <w:rFonts w:ascii="Comic Sans MS" w:hAnsi="Comic Sans MS"/>
              </w:rPr>
            </w:pPr>
            <w:r w:rsidRPr="00DD65DF">
              <w:rPr>
                <w:rFonts w:ascii="Comic Sans MS" w:hAnsi="Comic Sans MS"/>
              </w:rPr>
              <w:t>Year 4: Detail of content to be introduced (statutory requirement)</w:t>
            </w:r>
          </w:p>
        </w:tc>
      </w:tr>
      <w:tr w:rsidR="00DD65DF" w:rsidRPr="00962F3D" w14:paraId="144F413D" w14:textId="77777777" w:rsidTr="00DD65DF">
        <w:trPr>
          <w:cantSplit/>
        </w:trPr>
        <w:tc>
          <w:tcPr>
            <w:tcW w:w="2496" w:type="dxa"/>
          </w:tcPr>
          <w:p w14:paraId="4DC6C84F"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Word</w:t>
            </w:r>
          </w:p>
        </w:tc>
        <w:tc>
          <w:tcPr>
            <w:tcW w:w="12956" w:type="dxa"/>
          </w:tcPr>
          <w:p w14:paraId="5DFF4AD3"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The grammatical difference between </w:t>
            </w:r>
            <w:r w:rsidRPr="00DD65DF">
              <w:rPr>
                <w:rFonts w:ascii="Comic Sans MS" w:hAnsi="Comic Sans MS"/>
                <w:b/>
                <w:bCs/>
                <w:sz w:val="18"/>
                <w:szCs w:val="18"/>
              </w:rPr>
              <w:t>plural</w:t>
            </w:r>
            <w:r w:rsidRPr="00DD65DF">
              <w:rPr>
                <w:rFonts w:ascii="Comic Sans MS" w:hAnsi="Comic Sans MS"/>
                <w:sz w:val="18"/>
                <w:szCs w:val="18"/>
              </w:rPr>
              <w:t xml:space="preserve"> and </w:t>
            </w:r>
            <w:r w:rsidRPr="00DD65DF">
              <w:rPr>
                <w:rFonts w:ascii="Comic Sans MS" w:hAnsi="Comic Sans MS"/>
                <w:b/>
                <w:bCs/>
                <w:sz w:val="18"/>
                <w:szCs w:val="18"/>
              </w:rPr>
              <w:t>possessive</w:t>
            </w:r>
            <w:r w:rsidRPr="00DD65DF">
              <w:rPr>
                <w:rFonts w:ascii="Comic Sans MS" w:hAnsi="Comic Sans MS"/>
                <w:sz w:val="18"/>
                <w:szCs w:val="18"/>
              </w:rPr>
              <w:t xml:space="preserve"> </w:t>
            </w:r>
            <w:r w:rsidRPr="00DD65DF">
              <w:rPr>
                <w:rFonts w:ascii="Comic Sans MS" w:hAnsi="Comic Sans MS"/>
                <w:i/>
                <w:iCs/>
                <w:sz w:val="18"/>
                <w:szCs w:val="18"/>
              </w:rPr>
              <w:t>–s</w:t>
            </w:r>
          </w:p>
          <w:p w14:paraId="25E66F79"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Standard English forms for </w:t>
            </w:r>
            <w:r w:rsidRPr="00DD65DF">
              <w:rPr>
                <w:rFonts w:ascii="Comic Sans MS" w:hAnsi="Comic Sans MS"/>
                <w:b/>
                <w:bCs/>
                <w:sz w:val="18"/>
                <w:szCs w:val="18"/>
              </w:rPr>
              <w:t>verb</w:t>
            </w:r>
            <w:r w:rsidRPr="00DD65DF">
              <w:rPr>
                <w:rFonts w:ascii="Comic Sans MS" w:hAnsi="Comic Sans MS"/>
                <w:sz w:val="18"/>
                <w:szCs w:val="18"/>
              </w:rPr>
              <w:t xml:space="preserve"> </w:t>
            </w:r>
            <w:r w:rsidRPr="00DD65DF">
              <w:rPr>
                <w:rFonts w:ascii="Comic Sans MS" w:hAnsi="Comic Sans MS"/>
                <w:b/>
                <w:bCs/>
                <w:sz w:val="18"/>
                <w:szCs w:val="18"/>
              </w:rPr>
              <w:t>inflections</w:t>
            </w:r>
            <w:r w:rsidRPr="00DD65DF">
              <w:rPr>
                <w:rFonts w:ascii="Comic Sans MS" w:hAnsi="Comic Sans MS"/>
                <w:sz w:val="18"/>
                <w:szCs w:val="18"/>
              </w:rPr>
              <w:t xml:space="preserve"> instead of local spoken forms [for example, </w:t>
            </w:r>
            <w:r w:rsidRPr="00DD65DF">
              <w:rPr>
                <w:rFonts w:ascii="Comic Sans MS" w:hAnsi="Comic Sans MS"/>
                <w:i/>
                <w:iCs/>
                <w:sz w:val="18"/>
                <w:szCs w:val="18"/>
              </w:rPr>
              <w:t>we were</w:t>
            </w:r>
            <w:r w:rsidRPr="00DD65DF">
              <w:rPr>
                <w:rFonts w:ascii="Comic Sans MS" w:hAnsi="Comic Sans MS"/>
                <w:sz w:val="18"/>
                <w:szCs w:val="18"/>
              </w:rPr>
              <w:t xml:space="preserve"> instead of </w:t>
            </w:r>
            <w:r w:rsidRPr="00DD65DF">
              <w:rPr>
                <w:rFonts w:ascii="Comic Sans MS" w:hAnsi="Comic Sans MS"/>
                <w:i/>
                <w:iCs/>
                <w:sz w:val="18"/>
                <w:szCs w:val="18"/>
              </w:rPr>
              <w:t>we was</w:t>
            </w:r>
            <w:r w:rsidRPr="00DD65DF">
              <w:rPr>
                <w:rFonts w:ascii="Comic Sans MS" w:hAnsi="Comic Sans MS"/>
                <w:sz w:val="18"/>
                <w:szCs w:val="18"/>
              </w:rPr>
              <w:t>,</w:t>
            </w:r>
            <w:r w:rsidRPr="00DD65DF">
              <w:rPr>
                <w:rFonts w:ascii="Comic Sans MS" w:hAnsi="Comic Sans MS"/>
                <w:i/>
                <w:iCs/>
                <w:sz w:val="18"/>
                <w:szCs w:val="18"/>
              </w:rPr>
              <w:t xml:space="preserve"> </w:t>
            </w:r>
            <w:r w:rsidRPr="00DD65DF">
              <w:rPr>
                <w:rFonts w:ascii="Comic Sans MS" w:hAnsi="Comic Sans MS"/>
                <w:sz w:val="18"/>
                <w:szCs w:val="18"/>
              </w:rPr>
              <w:t>or</w:t>
            </w:r>
            <w:r w:rsidRPr="00DD65DF">
              <w:rPr>
                <w:rFonts w:ascii="Comic Sans MS" w:hAnsi="Comic Sans MS"/>
                <w:i/>
                <w:iCs/>
                <w:sz w:val="18"/>
                <w:szCs w:val="18"/>
              </w:rPr>
              <w:t xml:space="preserve"> I did </w:t>
            </w:r>
            <w:r w:rsidRPr="00DD65DF">
              <w:rPr>
                <w:rFonts w:ascii="Comic Sans MS" w:hAnsi="Comic Sans MS"/>
                <w:sz w:val="18"/>
                <w:szCs w:val="18"/>
              </w:rPr>
              <w:t xml:space="preserve">instead of </w:t>
            </w:r>
            <w:r w:rsidRPr="00DD65DF">
              <w:rPr>
                <w:rFonts w:ascii="Comic Sans MS" w:hAnsi="Comic Sans MS"/>
                <w:i/>
                <w:iCs/>
                <w:sz w:val="18"/>
                <w:szCs w:val="18"/>
              </w:rPr>
              <w:t>I done</w:t>
            </w:r>
            <w:r w:rsidRPr="00DD65DF">
              <w:rPr>
                <w:rFonts w:ascii="Comic Sans MS" w:hAnsi="Comic Sans MS"/>
                <w:iCs/>
                <w:sz w:val="18"/>
                <w:szCs w:val="18"/>
              </w:rPr>
              <w:t>]</w:t>
            </w:r>
          </w:p>
        </w:tc>
      </w:tr>
      <w:tr w:rsidR="00DD65DF" w:rsidRPr="00962F3D" w14:paraId="4D8F7175" w14:textId="77777777" w:rsidTr="00DD65DF">
        <w:trPr>
          <w:cantSplit/>
        </w:trPr>
        <w:tc>
          <w:tcPr>
            <w:tcW w:w="2496" w:type="dxa"/>
          </w:tcPr>
          <w:p w14:paraId="3F867131"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Sentence</w:t>
            </w:r>
          </w:p>
        </w:tc>
        <w:tc>
          <w:tcPr>
            <w:tcW w:w="12956" w:type="dxa"/>
          </w:tcPr>
          <w:p w14:paraId="23B128D6"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Noun phrases expanded by the addition of modifying adjectives, nouns and preposition phrases</w:t>
            </w:r>
            <w:r w:rsidRPr="00DD65DF">
              <w:rPr>
                <w:rFonts w:ascii="Comic Sans MS" w:hAnsi="Comic Sans MS"/>
                <w:b/>
                <w:bCs/>
                <w:sz w:val="18"/>
                <w:szCs w:val="18"/>
              </w:rPr>
              <w:t xml:space="preserve"> </w:t>
            </w:r>
            <w:r w:rsidRPr="00DD65DF">
              <w:rPr>
                <w:rFonts w:ascii="Comic Sans MS" w:hAnsi="Comic Sans MS"/>
                <w:sz w:val="18"/>
                <w:szCs w:val="18"/>
              </w:rPr>
              <w:t xml:space="preserve">(e.g. </w:t>
            </w:r>
            <w:r w:rsidRPr="00DD65DF">
              <w:rPr>
                <w:rFonts w:ascii="Comic Sans MS" w:hAnsi="Comic Sans MS"/>
                <w:i/>
                <w:iCs/>
                <w:sz w:val="18"/>
                <w:szCs w:val="18"/>
              </w:rPr>
              <w:t>the teacher</w:t>
            </w:r>
            <w:r w:rsidRPr="00DD65DF">
              <w:rPr>
                <w:rFonts w:ascii="Comic Sans MS" w:hAnsi="Comic Sans MS"/>
                <w:sz w:val="18"/>
                <w:szCs w:val="18"/>
              </w:rPr>
              <w:t xml:space="preserve"> expanded to: </w:t>
            </w:r>
            <w:r w:rsidRPr="00DD65DF">
              <w:rPr>
                <w:rFonts w:ascii="Comic Sans MS" w:hAnsi="Comic Sans MS"/>
                <w:i/>
                <w:iCs/>
                <w:sz w:val="18"/>
                <w:szCs w:val="18"/>
              </w:rPr>
              <w:t>the strict maths teacher with curly hair</w:t>
            </w:r>
            <w:r w:rsidRPr="00DD65DF">
              <w:rPr>
                <w:rFonts w:ascii="Comic Sans MS" w:hAnsi="Comic Sans MS"/>
                <w:sz w:val="18"/>
                <w:szCs w:val="18"/>
              </w:rPr>
              <w:t>)</w:t>
            </w:r>
          </w:p>
          <w:p w14:paraId="5E7870E2"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b/>
                <w:bCs/>
                <w:sz w:val="18"/>
                <w:szCs w:val="18"/>
              </w:rPr>
              <w:t>Fronted</w:t>
            </w:r>
            <w:r w:rsidRPr="00DD65DF">
              <w:rPr>
                <w:rFonts w:ascii="Comic Sans MS" w:hAnsi="Comic Sans MS"/>
                <w:sz w:val="18"/>
                <w:szCs w:val="18"/>
              </w:rPr>
              <w:t xml:space="preserve"> </w:t>
            </w:r>
            <w:r w:rsidRPr="00DD65DF">
              <w:rPr>
                <w:rFonts w:ascii="Comic Sans MS" w:hAnsi="Comic Sans MS"/>
                <w:b/>
                <w:bCs/>
                <w:sz w:val="18"/>
                <w:szCs w:val="18"/>
              </w:rPr>
              <w:t xml:space="preserve">adverbials </w:t>
            </w:r>
            <w:r w:rsidRPr="00DD65DF">
              <w:rPr>
                <w:rFonts w:ascii="Comic Sans MS" w:hAnsi="Comic Sans MS"/>
                <w:sz w:val="18"/>
                <w:szCs w:val="18"/>
              </w:rPr>
              <w:t xml:space="preserve">[for example, </w:t>
            </w:r>
            <w:r w:rsidRPr="00DD65DF">
              <w:rPr>
                <w:rFonts w:ascii="Comic Sans MS" w:hAnsi="Comic Sans MS"/>
                <w:i/>
                <w:iCs/>
                <w:sz w:val="18"/>
                <w:szCs w:val="18"/>
                <w:u w:val="single"/>
              </w:rPr>
              <w:t>Later that day</w:t>
            </w:r>
            <w:r w:rsidRPr="00DD65DF">
              <w:rPr>
                <w:rFonts w:ascii="Comic Sans MS" w:hAnsi="Comic Sans MS"/>
                <w:sz w:val="18"/>
                <w:szCs w:val="18"/>
              </w:rPr>
              <w:t>,</w:t>
            </w:r>
            <w:r w:rsidRPr="00DD65DF">
              <w:rPr>
                <w:rFonts w:ascii="Comic Sans MS" w:hAnsi="Comic Sans MS"/>
                <w:i/>
                <w:iCs/>
                <w:sz w:val="18"/>
                <w:szCs w:val="18"/>
              </w:rPr>
              <w:t xml:space="preserve"> I heard the bad news.</w:t>
            </w:r>
            <w:r w:rsidRPr="00DD65DF">
              <w:rPr>
                <w:rFonts w:ascii="Comic Sans MS" w:hAnsi="Comic Sans MS"/>
                <w:iCs/>
                <w:sz w:val="18"/>
                <w:szCs w:val="18"/>
              </w:rPr>
              <w:t>]</w:t>
            </w:r>
          </w:p>
        </w:tc>
      </w:tr>
      <w:tr w:rsidR="00DD65DF" w:rsidRPr="00962F3D" w14:paraId="7DA4F950" w14:textId="77777777" w:rsidTr="00DD65DF">
        <w:trPr>
          <w:cantSplit/>
        </w:trPr>
        <w:tc>
          <w:tcPr>
            <w:tcW w:w="2496" w:type="dxa"/>
          </w:tcPr>
          <w:p w14:paraId="130069CD"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Text</w:t>
            </w:r>
          </w:p>
        </w:tc>
        <w:tc>
          <w:tcPr>
            <w:tcW w:w="12956" w:type="dxa"/>
          </w:tcPr>
          <w:p w14:paraId="11E79E37"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Use of paragraphs to organise ideas around a theme</w:t>
            </w:r>
          </w:p>
          <w:p w14:paraId="7DAD550E"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Appropriate choice of </w:t>
            </w:r>
            <w:r w:rsidRPr="00DD65DF">
              <w:rPr>
                <w:rFonts w:ascii="Comic Sans MS" w:hAnsi="Comic Sans MS"/>
                <w:b/>
                <w:bCs/>
                <w:sz w:val="18"/>
                <w:szCs w:val="18"/>
              </w:rPr>
              <w:t>pronoun</w:t>
            </w:r>
            <w:r w:rsidRPr="00DD65DF">
              <w:rPr>
                <w:rFonts w:ascii="Comic Sans MS" w:hAnsi="Comic Sans MS"/>
                <w:sz w:val="18"/>
                <w:szCs w:val="18"/>
              </w:rPr>
              <w:t xml:space="preserve"> or </w:t>
            </w:r>
            <w:r w:rsidRPr="00DD65DF">
              <w:rPr>
                <w:rFonts w:ascii="Comic Sans MS" w:hAnsi="Comic Sans MS"/>
                <w:b/>
                <w:bCs/>
                <w:sz w:val="18"/>
                <w:szCs w:val="18"/>
              </w:rPr>
              <w:t>noun</w:t>
            </w:r>
            <w:r w:rsidRPr="00DD65DF">
              <w:rPr>
                <w:rFonts w:ascii="Comic Sans MS" w:hAnsi="Comic Sans MS"/>
                <w:sz w:val="18"/>
                <w:szCs w:val="18"/>
              </w:rPr>
              <w:t xml:space="preserve"> within and across </w:t>
            </w:r>
            <w:r w:rsidRPr="00DD65DF">
              <w:rPr>
                <w:rFonts w:ascii="Comic Sans MS" w:hAnsi="Comic Sans MS"/>
                <w:b/>
                <w:bCs/>
                <w:sz w:val="18"/>
                <w:szCs w:val="18"/>
              </w:rPr>
              <w:t>sentences</w:t>
            </w:r>
            <w:r w:rsidRPr="00DD65DF">
              <w:rPr>
                <w:rFonts w:ascii="Comic Sans MS" w:hAnsi="Comic Sans MS"/>
                <w:sz w:val="18"/>
                <w:szCs w:val="18"/>
              </w:rPr>
              <w:t xml:space="preserve"> to aid </w:t>
            </w:r>
            <w:r w:rsidRPr="00DD65DF">
              <w:rPr>
                <w:rFonts w:ascii="Comic Sans MS" w:hAnsi="Comic Sans MS"/>
                <w:b/>
                <w:sz w:val="18"/>
                <w:szCs w:val="18"/>
              </w:rPr>
              <w:t>cohesion</w:t>
            </w:r>
            <w:r w:rsidRPr="00DD65DF">
              <w:rPr>
                <w:rFonts w:ascii="Comic Sans MS" w:hAnsi="Comic Sans MS"/>
                <w:sz w:val="18"/>
                <w:szCs w:val="18"/>
              </w:rPr>
              <w:t xml:space="preserve"> and avoid repetition</w:t>
            </w:r>
          </w:p>
        </w:tc>
      </w:tr>
      <w:tr w:rsidR="00DD65DF" w:rsidRPr="00962F3D" w14:paraId="228E9CAC" w14:textId="77777777" w:rsidTr="00DD65DF">
        <w:trPr>
          <w:cantSplit/>
        </w:trPr>
        <w:tc>
          <w:tcPr>
            <w:tcW w:w="2496" w:type="dxa"/>
          </w:tcPr>
          <w:p w14:paraId="3CFD5C63"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Punctuation</w:t>
            </w:r>
          </w:p>
        </w:tc>
        <w:tc>
          <w:tcPr>
            <w:tcW w:w="12956" w:type="dxa"/>
          </w:tcPr>
          <w:p w14:paraId="5ECE1236" w14:textId="77777777" w:rsidR="00DD65DF" w:rsidRPr="00DD65DF" w:rsidRDefault="00DD65DF" w:rsidP="00DD65DF">
            <w:pPr>
              <w:spacing w:after="40" w:line="240" w:lineRule="auto"/>
              <w:rPr>
                <w:rFonts w:ascii="Comic Sans MS" w:hAnsi="Comic Sans MS"/>
                <w:i/>
                <w:sz w:val="18"/>
                <w:szCs w:val="18"/>
              </w:rPr>
            </w:pPr>
            <w:r w:rsidRPr="00DD65DF">
              <w:rPr>
                <w:rFonts w:ascii="Comic Sans MS" w:hAnsi="Comic Sans MS"/>
                <w:sz w:val="18"/>
                <w:szCs w:val="18"/>
              </w:rPr>
              <w:t xml:space="preserve">Use of inverted commas and other </w:t>
            </w:r>
            <w:r w:rsidRPr="00DD65DF">
              <w:rPr>
                <w:rFonts w:ascii="Comic Sans MS" w:hAnsi="Comic Sans MS"/>
                <w:b/>
                <w:sz w:val="18"/>
                <w:szCs w:val="18"/>
              </w:rPr>
              <w:t>punctuation</w:t>
            </w:r>
            <w:r w:rsidRPr="00DD65DF">
              <w:rPr>
                <w:rFonts w:ascii="Comic Sans MS" w:hAnsi="Comic Sans MS"/>
                <w:sz w:val="18"/>
                <w:szCs w:val="18"/>
              </w:rPr>
              <w:t xml:space="preserve"> to </w:t>
            </w:r>
            <w:r w:rsidRPr="00DD65DF">
              <w:rPr>
                <w:rFonts w:ascii="Comic Sans MS" w:hAnsi="Comic Sans MS"/>
                <w:bCs/>
                <w:sz w:val="18"/>
                <w:szCs w:val="18"/>
              </w:rPr>
              <w:t>indicate</w:t>
            </w:r>
            <w:r w:rsidRPr="00DD65DF">
              <w:rPr>
                <w:rFonts w:ascii="Comic Sans MS" w:hAnsi="Comic Sans MS"/>
                <w:sz w:val="18"/>
                <w:szCs w:val="18"/>
              </w:rPr>
              <w:t xml:space="preserve"> direct speech [for example, a comma after the reporting clause; end punctuation within inverted commas:</w:t>
            </w:r>
            <w:r w:rsidRPr="00DD65DF">
              <w:rPr>
                <w:rFonts w:ascii="Comic Sans MS" w:hAnsi="Comic Sans MS"/>
                <w:i/>
                <w:sz w:val="18"/>
                <w:szCs w:val="18"/>
              </w:rPr>
              <w:t xml:space="preserve"> The conductor shouted, “Sit down!”</w:t>
            </w:r>
            <w:r w:rsidRPr="00DD65DF">
              <w:rPr>
                <w:rFonts w:ascii="Comic Sans MS" w:hAnsi="Comic Sans MS"/>
                <w:sz w:val="18"/>
                <w:szCs w:val="18"/>
              </w:rPr>
              <w:t>]</w:t>
            </w:r>
          </w:p>
          <w:p w14:paraId="229D9010"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b/>
                <w:bCs/>
                <w:sz w:val="18"/>
                <w:szCs w:val="18"/>
              </w:rPr>
              <w:t>Apostrophes</w:t>
            </w:r>
            <w:r w:rsidRPr="00DD65DF">
              <w:rPr>
                <w:rFonts w:ascii="Comic Sans MS" w:hAnsi="Comic Sans MS"/>
                <w:sz w:val="18"/>
                <w:szCs w:val="18"/>
              </w:rPr>
              <w:t xml:space="preserve"> to mark </w:t>
            </w:r>
            <w:r w:rsidRPr="00DD65DF">
              <w:rPr>
                <w:rFonts w:ascii="Comic Sans MS" w:hAnsi="Comic Sans MS"/>
                <w:b/>
                <w:bCs/>
                <w:sz w:val="18"/>
                <w:szCs w:val="18"/>
              </w:rPr>
              <w:t>plural</w:t>
            </w:r>
            <w:r w:rsidRPr="00DD65DF">
              <w:rPr>
                <w:rFonts w:ascii="Comic Sans MS" w:hAnsi="Comic Sans MS"/>
                <w:sz w:val="18"/>
                <w:szCs w:val="18"/>
              </w:rPr>
              <w:t xml:space="preserve"> possession [for example, </w:t>
            </w:r>
            <w:r w:rsidRPr="00DD65DF">
              <w:rPr>
                <w:rFonts w:ascii="Comic Sans MS" w:hAnsi="Comic Sans MS"/>
                <w:i/>
                <w:iCs/>
                <w:sz w:val="18"/>
                <w:szCs w:val="18"/>
              </w:rPr>
              <w:t>the girl’s name</w:t>
            </w:r>
            <w:r w:rsidRPr="00DD65DF">
              <w:rPr>
                <w:rFonts w:ascii="Comic Sans MS" w:hAnsi="Comic Sans MS"/>
                <w:sz w:val="18"/>
                <w:szCs w:val="18"/>
              </w:rPr>
              <w:t>,</w:t>
            </w:r>
            <w:r w:rsidRPr="00DD65DF">
              <w:rPr>
                <w:rFonts w:ascii="Comic Sans MS" w:hAnsi="Comic Sans MS"/>
                <w:i/>
                <w:iCs/>
                <w:sz w:val="18"/>
                <w:szCs w:val="18"/>
              </w:rPr>
              <w:t xml:space="preserve"> the girls’ names</w:t>
            </w:r>
            <w:r w:rsidRPr="00DD65DF">
              <w:rPr>
                <w:rFonts w:ascii="Comic Sans MS" w:hAnsi="Comic Sans MS"/>
                <w:iCs/>
                <w:sz w:val="18"/>
                <w:szCs w:val="18"/>
              </w:rPr>
              <w:t>]</w:t>
            </w:r>
          </w:p>
          <w:p w14:paraId="11AC859D" w14:textId="77777777" w:rsidR="00DD65DF" w:rsidRPr="00DD65DF" w:rsidRDefault="00DD65DF" w:rsidP="00DD65DF">
            <w:pPr>
              <w:spacing w:after="40" w:line="240" w:lineRule="auto"/>
              <w:rPr>
                <w:rFonts w:ascii="Comic Sans MS" w:hAnsi="Comic Sans MS"/>
                <w:sz w:val="18"/>
                <w:szCs w:val="18"/>
              </w:rPr>
            </w:pPr>
            <w:r w:rsidRPr="00DD65DF">
              <w:rPr>
                <w:rFonts w:ascii="Comic Sans MS" w:hAnsi="Comic Sans MS"/>
                <w:sz w:val="18"/>
                <w:szCs w:val="18"/>
              </w:rPr>
              <w:t xml:space="preserve">Use of commas after </w:t>
            </w:r>
            <w:r w:rsidRPr="00DD65DF">
              <w:rPr>
                <w:rFonts w:ascii="Comic Sans MS" w:hAnsi="Comic Sans MS"/>
                <w:b/>
                <w:bCs/>
                <w:sz w:val="18"/>
                <w:szCs w:val="18"/>
              </w:rPr>
              <w:t>fronted</w:t>
            </w:r>
            <w:r w:rsidRPr="00DD65DF">
              <w:rPr>
                <w:rFonts w:ascii="Comic Sans MS" w:hAnsi="Comic Sans MS"/>
                <w:sz w:val="18"/>
                <w:szCs w:val="18"/>
              </w:rPr>
              <w:t xml:space="preserve"> </w:t>
            </w:r>
            <w:r w:rsidRPr="00DD65DF">
              <w:rPr>
                <w:rFonts w:ascii="Comic Sans MS" w:hAnsi="Comic Sans MS"/>
                <w:b/>
                <w:bCs/>
                <w:sz w:val="18"/>
                <w:szCs w:val="18"/>
              </w:rPr>
              <w:t>adverbials</w:t>
            </w:r>
          </w:p>
        </w:tc>
      </w:tr>
      <w:tr w:rsidR="00DD65DF" w:rsidRPr="00974D1B" w14:paraId="634E0ACD" w14:textId="77777777" w:rsidTr="00DD65DF">
        <w:trPr>
          <w:cantSplit/>
        </w:trPr>
        <w:tc>
          <w:tcPr>
            <w:tcW w:w="2496" w:type="dxa"/>
            <w:tcBorders>
              <w:bottom w:val="single" w:sz="18" w:space="0" w:color="104F75"/>
            </w:tcBorders>
          </w:tcPr>
          <w:p w14:paraId="541D34A5" w14:textId="77777777" w:rsidR="00DD65DF" w:rsidRPr="00DD65DF" w:rsidRDefault="00DD65DF" w:rsidP="00DD65DF">
            <w:pPr>
              <w:spacing w:after="40" w:line="240" w:lineRule="auto"/>
              <w:rPr>
                <w:rFonts w:ascii="Comic Sans MS" w:hAnsi="Comic Sans MS"/>
                <w:b/>
                <w:sz w:val="18"/>
                <w:szCs w:val="18"/>
              </w:rPr>
            </w:pPr>
            <w:r w:rsidRPr="00DD65DF">
              <w:rPr>
                <w:rFonts w:ascii="Comic Sans MS" w:hAnsi="Comic Sans MS"/>
                <w:b/>
                <w:sz w:val="18"/>
                <w:szCs w:val="18"/>
              </w:rPr>
              <w:t>Terminology for pupils</w:t>
            </w:r>
          </w:p>
        </w:tc>
        <w:tc>
          <w:tcPr>
            <w:tcW w:w="12956" w:type="dxa"/>
            <w:tcBorders>
              <w:bottom w:val="single" w:sz="18" w:space="0" w:color="104F75"/>
            </w:tcBorders>
          </w:tcPr>
          <w:p w14:paraId="7F7986B0" w14:textId="77777777" w:rsidR="00DD65DF" w:rsidRPr="00DD65DF" w:rsidRDefault="00DD65DF" w:rsidP="00DD65DF">
            <w:pPr>
              <w:spacing w:after="40" w:line="240" w:lineRule="auto"/>
              <w:rPr>
                <w:rFonts w:ascii="Comic Sans MS" w:hAnsi="Comic Sans MS"/>
                <w:sz w:val="18"/>
                <w:szCs w:val="18"/>
              </w:rPr>
            </w:pPr>
            <w:proofErr w:type="gramStart"/>
            <w:r w:rsidRPr="00DD65DF">
              <w:rPr>
                <w:rFonts w:ascii="Comic Sans MS" w:hAnsi="Comic Sans MS"/>
                <w:sz w:val="18"/>
                <w:szCs w:val="18"/>
              </w:rPr>
              <w:t>determiner</w:t>
            </w:r>
            <w:proofErr w:type="gramEnd"/>
          </w:p>
          <w:p w14:paraId="74310B97" w14:textId="77777777" w:rsidR="00DD65DF" w:rsidRPr="00DD65DF" w:rsidRDefault="00DD65DF" w:rsidP="00DD65DF">
            <w:pPr>
              <w:spacing w:after="40" w:line="240" w:lineRule="auto"/>
              <w:rPr>
                <w:rFonts w:ascii="Comic Sans MS" w:hAnsi="Comic Sans MS"/>
                <w:sz w:val="18"/>
                <w:szCs w:val="18"/>
              </w:rPr>
            </w:pPr>
            <w:proofErr w:type="gramStart"/>
            <w:r w:rsidRPr="00DD65DF">
              <w:rPr>
                <w:rFonts w:ascii="Comic Sans MS" w:hAnsi="Comic Sans MS"/>
                <w:sz w:val="18"/>
                <w:szCs w:val="18"/>
              </w:rPr>
              <w:t>pronoun</w:t>
            </w:r>
            <w:proofErr w:type="gramEnd"/>
            <w:r w:rsidRPr="00DD65DF">
              <w:rPr>
                <w:rFonts w:ascii="Comic Sans MS" w:hAnsi="Comic Sans MS"/>
                <w:sz w:val="18"/>
                <w:szCs w:val="18"/>
              </w:rPr>
              <w:t>, possessive pronoun</w:t>
            </w:r>
          </w:p>
          <w:p w14:paraId="1896913A" w14:textId="77777777" w:rsidR="00DD65DF" w:rsidRPr="00DD65DF" w:rsidRDefault="00DD65DF" w:rsidP="00DD65DF">
            <w:pPr>
              <w:spacing w:after="40" w:line="240" w:lineRule="auto"/>
              <w:rPr>
                <w:rFonts w:ascii="Comic Sans MS" w:hAnsi="Comic Sans MS"/>
                <w:sz w:val="18"/>
                <w:szCs w:val="18"/>
              </w:rPr>
            </w:pPr>
            <w:proofErr w:type="gramStart"/>
            <w:r w:rsidRPr="00DD65DF">
              <w:rPr>
                <w:rFonts w:ascii="Comic Sans MS" w:hAnsi="Comic Sans MS"/>
                <w:sz w:val="18"/>
                <w:szCs w:val="18"/>
              </w:rPr>
              <w:t>adverbial</w:t>
            </w:r>
            <w:proofErr w:type="gramEnd"/>
          </w:p>
        </w:tc>
      </w:tr>
    </w:tbl>
    <w:p w14:paraId="7211BCC7" w14:textId="1D1A08E0" w:rsidR="004D3DE8" w:rsidRPr="00F734F5" w:rsidRDefault="004D3DE8" w:rsidP="00F734F5">
      <w:pPr>
        <w:spacing w:after="40" w:line="240" w:lineRule="auto"/>
        <w:rPr>
          <w:rFonts w:ascii="Comic Sans MS" w:hAnsi="Comic Sans MS"/>
          <w:sz w:val="16"/>
          <w:szCs w:val="16"/>
        </w:rPr>
      </w:pPr>
      <w:bookmarkStart w:id="2" w:name="_GoBack"/>
      <w:bookmarkEnd w:id="2"/>
    </w:p>
    <w:sectPr w:rsidR="004D3DE8" w:rsidRPr="00F734F5" w:rsidSect="0032715A">
      <w:pgSz w:w="16840" w:h="11900" w:orient="landscape"/>
      <w:pgMar w:top="568" w:right="144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BA"/>
    <w:rsid w:val="001D4789"/>
    <w:rsid w:val="0032715A"/>
    <w:rsid w:val="003E236B"/>
    <w:rsid w:val="004D3DE8"/>
    <w:rsid w:val="006F218D"/>
    <w:rsid w:val="00937EF4"/>
    <w:rsid w:val="00980A8A"/>
    <w:rsid w:val="009A6ABA"/>
    <w:rsid w:val="00A76601"/>
    <w:rsid w:val="00C15FA1"/>
    <w:rsid w:val="00DD65DF"/>
    <w:rsid w:val="00F073B6"/>
    <w:rsid w:val="00F734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1C1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BA"/>
    <w:pPr>
      <w:spacing w:after="200" w:line="276" w:lineRule="auto"/>
    </w:pPr>
    <w:rPr>
      <w:rFonts w:eastAsiaTheme="minorHAnsi"/>
      <w:sz w:val="22"/>
      <w:szCs w:val="22"/>
    </w:rPr>
  </w:style>
  <w:style w:type="paragraph" w:styleId="Heading3">
    <w:name w:val="heading 3"/>
    <w:basedOn w:val="Normal"/>
    <w:next w:val="Normal"/>
    <w:link w:val="Heading3Char"/>
    <w:uiPriority w:val="9"/>
    <w:semiHidden/>
    <w:unhideWhenUsed/>
    <w:qFormat/>
    <w:rsid w:val="00A76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A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9A6ABA"/>
    <w:pPr>
      <w:keepLines w:val="0"/>
      <w:spacing w:before="120" w:after="60" w:line="288" w:lineRule="auto"/>
      <w:outlineLvl w:val="4"/>
    </w:pPr>
    <w:rPr>
      <w:rFonts w:ascii="Arial" w:eastAsia="Times New Roman" w:hAnsi="Arial" w:cs="Times New Roman"/>
      <w:bCs w:val="0"/>
      <w:i w:val="0"/>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9A6ABA"/>
    <w:pPr>
      <w:numPr>
        <w:numId w:val="1"/>
      </w:numPr>
      <w:spacing w:after="240" w:line="288" w:lineRule="auto"/>
    </w:pPr>
    <w:rPr>
      <w:rFonts w:ascii="Arial" w:eastAsia="Times New Roman" w:hAnsi="Arial" w:cs="Arial"/>
      <w:lang w:eastAsia="en-GB"/>
    </w:rPr>
  </w:style>
  <w:style w:type="paragraph" w:customStyle="1" w:styleId="bulletundernumbered">
    <w:name w:val="bullet (under numbered)"/>
    <w:rsid w:val="009A6ABA"/>
    <w:pPr>
      <w:numPr>
        <w:numId w:val="2"/>
      </w:numPr>
      <w:spacing w:after="240" w:line="288" w:lineRule="auto"/>
    </w:pPr>
    <w:rPr>
      <w:rFonts w:ascii="Arial" w:eastAsia="Times New Roman" w:hAnsi="Arial" w:cs="Arial"/>
      <w:lang w:eastAsia="en-GB"/>
    </w:rPr>
  </w:style>
  <w:style w:type="character" w:customStyle="1" w:styleId="Heading5Char">
    <w:name w:val="Heading 5 Char"/>
    <w:basedOn w:val="DefaultParagraphFont"/>
    <w:link w:val="Heading5"/>
    <w:rsid w:val="009A6ABA"/>
    <w:rPr>
      <w:rFonts w:ascii="Arial" w:eastAsia="Times New Roman" w:hAnsi="Arial" w:cs="Times New Roman"/>
      <w:b/>
      <w:iCs/>
      <w:szCs w:val="26"/>
    </w:rPr>
  </w:style>
  <w:style w:type="character" w:styleId="Hyperlink">
    <w:name w:val="Hyperlink"/>
    <w:rsid w:val="009A6ABA"/>
    <w:rPr>
      <w:rFonts w:ascii="Arial" w:hAnsi="Arial" w:cs="Times New Roman"/>
      <w:color w:val="104F75"/>
      <w:sz w:val="24"/>
      <w:u w:val="single"/>
    </w:rPr>
  </w:style>
  <w:style w:type="character" w:customStyle="1" w:styleId="Heading4Char">
    <w:name w:val="Heading 4 Char"/>
    <w:basedOn w:val="DefaultParagraphFont"/>
    <w:link w:val="Heading4"/>
    <w:uiPriority w:val="9"/>
    <w:semiHidden/>
    <w:rsid w:val="009A6ABA"/>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semiHidden/>
    <w:rsid w:val="00A76601"/>
    <w:rPr>
      <w:rFonts w:asciiTheme="majorHAnsi" w:eastAsiaTheme="majorEastAsia" w:hAnsiTheme="majorHAnsi" w:cstheme="majorBidi"/>
      <w:b/>
      <w:bCs/>
      <w:color w:val="4F81BD" w:themeColor="accent1"/>
      <w:sz w:val="22"/>
      <w:szCs w:val="22"/>
    </w:rPr>
  </w:style>
  <w:style w:type="paragraph" w:customStyle="1" w:styleId="Heading-boxsub">
    <w:name w:val="Heading - box sub"/>
    <w:basedOn w:val="Normal"/>
    <w:rsid w:val="00A76601"/>
    <w:pPr>
      <w:pageBreakBefore/>
      <w:spacing w:before="120" w:after="120" w:line="240" w:lineRule="auto"/>
    </w:pPr>
    <w:rPr>
      <w:rFonts w:ascii="Arial Bold" w:eastAsia="Times New Roman" w:hAnsi="Arial Bold" w:cs="Times New Roman"/>
      <w:b/>
      <w:bCs/>
      <w:color w:val="104F75"/>
      <w:sz w:val="36"/>
      <w:szCs w:val="36"/>
    </w:rPr>
  </w:style>
  <w:style w:type="paragraph" w:styleId="BalloonText">
    <w:name w:val="Balloon Text"/>
    <w:basedOn w:val="Normal"/>
    <w:link w:val="BalloonTextChar"/>
    <w:uiPriority w:val="99"/>
    <w:semiHidden/>
    <w:unhideWhenUsed/>
    <w:rsid w:val="003E23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36B"/>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BA"/>
    <w:pPr>
      <w:spacing w:after="200" w:line="276" w:lineRule="auto"/>
    </w:pPr>
    <w:rPr>
      <w:rFonts w:eastAsiaTheme="minorHAnsi"/>
      <w:sz w:val="22"/>
      <w:szCs w:val="22"/>
    </w:rPr>
  </w:style>
  <w:style w:type="paragraph" w:styleId="Heading3">
    <w:name w:val="heading 3"/>
    <w:basedOn w:val="Normal"/>
    <w:next w:val="Normal"/>
    <w:link w:val="Heading3Char"/>
    <w:uiPriority w:val="9"/>
    <w:semiHidden/>
    <w:unhideWhenUsed/>
    <w:qFormat/>
    <w:rsid w:val="00A76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6A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9A6ABA"/>
    <w:pPr>
      <w:keepLines w:val="0"/>
      <w:spacing w:before="120" w:after="60" w:line="288" w:lineRule="auto"/>
      <w:outlineLvl w:val="4"/>
    </w:pPr>
    <w:rPr>
      <w:rFonts w:ascii="Arial" w:eastAsia="Times New Roman" w:hAnsi="Arial" w:cs="Times New Roman"/>
      <w:bCs w:val="0"/>
      <w:i w:val="0"/>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undertext">
    <w:name w:val="bullet (under text)"/>
    <w:rsid w:val="009A6ABA"/>
    <w:pPr>
      <w:numPr>
        <w:numId w:val="1"/>
      </w:numPr>
      <w:spacing w:after="240" w:line="288" w:lineRule="auto"/>
    </w:pPr>
    <w:rPr>
      <w:rFonts w:ascii="Arial" w:eastAsia="Times New Roman" w:hAnsi="Arial" w:cs="Arial"/>
      <w:lang w:eastAsia="en-GB"/>
    </w:rPr>
  </w:style>
  <w:style w:type="paragraph" w:customStyle="1" w:styleId="bulletundernumbered">
    <w:name w:val="bullet (under numbered)"/>
    <w:rsid w:val="009A6ABA"/>
    <w:pPr>
      <w:numPr>
        <w:numId w:val="2"/>
      </w:numPr>
      <w:spacing w:after="240" w:line="288" w:lineRule="auto"/>
    </w:pPr>
    <w:rPr>
      <w:rFonts w:ascii="Arial" w:eastAsia="Times New Roman" w:hAnsi="Arial" w:cs="Arial"/>
      <w:lang w:eastAsia="en-GB"/>
    </w:rPr>
  </w:style>
  <w:style w:type="character" w:customStyle="1" w:styleId="Heading5Char">
    <w:name w:val="Heading 5 Char"/>
    <w:basedOn w:val="DefaultParagraphFont"/>
    <w:link w:val="Heading5"/>
    <w:rsid w:val="009A6ABA"/>
    <w:rPr>
      <w:rFonts w:ascii="Arial" w:eastAsia="Times New Roman" w:hAnsi="Arial" w:cs="Times New Roman"/>
      <w:b/>
      <w:iCs/>
      <w:szCs w:val="26"/>
    </w:rPr>
  </w:style>
  <w:style w:type="character" w:styleId="Hyperlink">
    <w:name w:val="Hyperlink"/>
    <w:rsid w:val="009A6ABA"/>
    <w:rPr>
      <w:rFonts w:ascii="Arial" w:hAnsi="Arial" w:cs="Times New Roman"/>
      <w:color w:val="104F75"/>
      <w:sz w:val="24"/>
      <w:u w:val="single"/>
    </w:rPr>
  </w:style>
  <w:style w:type="character" w:customStyle="1" w:styleId="Heading4Char">
    <w:name w:val="Heading 4 Char"/>
    <w:basedOn w:val="DefaultParagraphFont"/>
    <w:link w:val="Heading4"/>
    <w:uiPriority w:val="9"/>
    <w:semiHidden/>
    <w:rsid w:val="009A6ABA"/>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semiHidden/>
    <w:rsid w:val="00A76601"/>
    <w:rPr>
      <w:rFonts w:asciiTheme="majorHAnsi" w:eastAsiaTheme="majorEastAsia" w:hAnsiTheme="majorHAnsi" w:cstheme="majorBidi"/>
      <w:b/>
      <w:bCs/>
      <w:color w:val="4F81BD" w:themeColor="accent1"/>
      <w:sz w:val="22"/>
      <w:szCs w:val="22"/>
    </w:rPr>
  </w:style>
  <w:style w:type="paragraph" w:customStyle="1" w:styleId="Heading-boxsub">
    <w:name w:val="Heading - box sub"/>
    <w:basedOn w:val="Normal"/>
    <w:rsid w:val="00A76601"/>
    <w:pPr>
      <w:pageBreakBefore/>
      <w:spacing w:before="120" w:after="120" w:line="240" w:lineRule="auto"/>
    </w:pPr>
    <w:rPr>
      <w:rFonts w:ascii="Arial Bold" w:eastAsia="Times New Roman" w:hAnsi="Arial Bold" w:cs="Times New Roman"/>
      <w:b/>
      <w:bCs/>
      <w:color w:val="104F75"/>
      <w:sz w:val="36"/>
      <w:szCs w:val="36"/>
    </w:rPr>
  </w:style>
  <w:style w:type="paragraph" w:styleId="BalloonText">
    <w:name w:val="Balloon Text"/>
    <w:basedOn w:val="Normal"/>
    <w:link w:val="BalloonTextChar"/>
    <w:uiPriority w:val="99"/>
    <w:semiHidden/>
    <w:unhideWhenUsed/>
    <w:rsid w:val="003E23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236B"/>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2630</Words>
  <Characters>14993</Characters>
  <Application>Microsoft Macintosh Word</Application>
  <DocSecurity>0</DocSecurity>
  <Lines>124</Lines>
  <Paragraphs>35</Paragraphs>
  <ScaleCrop>false</ScaleCrop>
  <Company/>
  <LinksUpToDate>false</LinksUpToDate>
  <CharactersWithSpaces>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Upton</dc:creator>
  <cp:keywords/>
  <dc:description/>
  <cp:lastModifiedBy>Kate Upton</cp:lastModifiedBy>
  <cp:revision>2</cp:revision>
  <cp:lastPrinted>2014-03-22T19:54:00Z</cp:lastPrinted>
  <dcterms:created xsi:type="dcterms:W3CDTF">2014-03-22T20:38:00Z</dcterms:created>
  <dcterms:modified xsi:type="dcterms:W3CDTF">2014-03-22T20:38:00Z</dcterms:modified>
</cp:coreProperties>
</file>