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CEB" w:rsidRPr="006700B9" w:rsidRDefault="00774D14" w:rsidP="00D06B57">
      <w:pPr>
        <w:rPr>
          <w:rFonts w:asciiTheme="minorHAnsi" w:hAnsiTheme="minorHAnsi" w:cstheme="minorHAnsi"/>
          <w:b/>
          <w:sz w:val="32"/>
          <w:szCs w:val="32"/>
          <w:u w:val="single"/>
        </w:rPr>
      </w:pPr>
      <w:proofErr w:type="spellStart"/>
      <w:r w:rsidRPr="006700B9">
        <w:rPr>
          <w:rFonts w:asciiTheme="minorHAnsi" w:hAnsiTheme="minorHAnsi" w:cstheme="minorHAnsi"/>
          <w:b/>
          <w:sz w:val="32"/>
          <w:szCs w:val="32"/>
          <w:u w:val="single"/>
        </w:rPr>
        <w:t>Tavistock</w:t>
      </w:r>
      <w:proofErr w:type="spellEnd"/>
      <w:r w:rsidRPr="006700B9">
        <w:rPr>
          <w:rFonts w:asciiTheme="minorHAnsi" w:hAnsiTheme="minorHAnsi" w:cstheme="minorHAnsi"/>
          <w:b/>
          <w:sz w:val="32"/>
          <w:szCs w:val="32"/>
          <w:u w:val="single"/>
        </w:rPr>
        <w:t xml:space="preserve"> Primary and Nursery School</w:t>
      </w:r>
      <w:r w:rsidR="00706D77" w:rsidRPr="006700B9">
        <w:rPr>
          <w:rFonts w:asciiTheme="minorHAnsi" w:hAnsiTheme="minorHAnsi" w:cstheme="minorHAnsi"/>
          <w:b/>
          <w:sz w:val="32"/>
          <w:szCs w:val="32"/>
          <w:u w:val="single"/>
        </w:rPr>
        <w:t xml:space="preserve"> </w:t>
      </w:r>
    </w:p>
    <w:p w:rsidR="004068E9" w:rsidRPr="006700B9" w:rsidRDefault="00A269AB" w:rsidP="00D92B76">
      <w:pPr>
        <w:jc w:val="center"/>
        <w:rPr>
          <w:rFonts w:asciiTheme="minorHAnsi" w:hAnsiTheme="minorHAnsi" w:cstheme="minorHAnsi"/>
          <w:b/>
          <w:sz w:val="32"/>
          <w:szCs w:val="32"/>
          <w:u w:val="single"/>
        </w:rPr>
      </w:pPr>
      <w:r w:rsidRPr="006700B9">
        <w:rPr>
          <w:rFonts w:asciiTheme="minorHAnsi" w:hAnsiTheme="minorHAnsi" w:cstheme="minorHAnsi"/>
          <w:b/>
          <w:sz w:val="32"/>
          <w:szCs w:val="32"/>
          <w:u w:val="single"/>
        </w:rPr>
        <w:t>P</w:t>
      </w:r>
      <w:r w:rsidR="00630CEB" w:rsidRPr="006700B9">
        <w:rPr>
          <w:rFonts w:asciiTheme="minorHAnsi" w:hAnsiTheme="minorHAnsi" w:cstheme="minorHAnsi"/>
          <w:b/>
          <w:sz w:val="32"/>
          <w:szCs w:val="32"/>
          <w:u w:val="single"/>
        </w:rPr>
        <w:t>ersonal</w:t>
      </w:r>
      <w:r w:rsidR="003123AB" w:rsidRPr="006700B9">
        <w:rPr>
          <w:rFonts w:asciiTheme="minorHAnsi" w:hAnsiTheme="minorHAnsi" w:cstheme="minorHAnsi"/>
          <w:b/>
          <w:sz w:val="32"/>
          <w:szCs w:val="32"/>
          <w:u w:val="single"/>
        </w:rPr>
        <w:t>,</w:t>
      </w:r>
      <w:r w:rsidR="00630CEB" w:rsidRPr="006700B9">
        <w:rPr>
          <w:rFonts w:asciiTheme="minorHAnsi" w:hAnsiTheme="minorHAnsi" w:cstheme="minorHAnsi"/>
          <w:b/>
          <w:sz w:val="32"/>
          <w:szCs w:val="32"/>
          <w:u w:val="single"/>
        </w:rPr>
        <w:t xml:space="preserve"> </w:t>
      </w:r>
      <w:r w:rsidRPr="006700B9">
        <w:rPr>
          <w:rFonts w:asciiTheme="minorHAnsi" w:hAnsiTheme="minorHAnsi" w:cstheme="minorHAnsi"/>
          <w:b/>
          <w:sz w:val="32"/>
          <w:szCs w:val="32"/>
          <w:u w:val="single"/>
        </w:rPr>
        <w:t>S</w:t>
      </w:r>
      <w:r w:rsidR="00B76EEB" w:rsidRPr="006700B9">
        <w:rPr>
          <w:rFonts w:asciiTheme="minorHAnsi" w:hAnsiTheme="minorHAnsi" w:cstheme="minorHAnsi"/>
          <w:b/>
          <w:sz w:val="32"/>
          <w:szCs w:val="32"/>
          <w:u w:val="single"/>
        </w:rPr>
        <w:t xml:space="preserve">ocial </w:t>
      </w:r>
      <w:r w:rsidRPr="006700B9">
        <w:rPr>
          <w:rFonts w:asciiTheme="minorHAnsi" w:hAnsiTheme="minorHAnsi" w:cstheme="minorHAnsi"/>
          <w:b/>
          <w:sz w:val="32"/>
          <w:szCs w:val="32"/>
          <w:u w:val="single"/>
        </w:rPr>
        <w:t>H</w:t>
      </w:r>
      <w:r w:rsidR="00630CEB" w:rsidRPr="006700B9">
        <w:rPr>
          <w:rFonts w:asciiTheme="minorHAnsi" w:hAnsiTheme="minorHAnsi" w:cstheme="minorHAnsi"/>
          <w:b/>
          <w:sz w:val="32"/>
          <w:szCs w:val="32"/>
          <w:u w:val="single"/>
        </w:rPr>
        <w:t xml:space="preserve">ealth </w:t>
      </w:r>
      <w:r w:rsidR="00B76EEB" w:rsidRPr="006700B9">
        <w:rPr>
          <w:rFonts w:asciiTheme="minorHAnsi" w:hAnsiTheme="minorHAnsi" w:cstheme="minorHAnsi"/>
          <w:b/>
          <w:sz w:val="32"/>
          <w:szCs w:val="32"/>
          <w:u w:val="single"/>
        </w:rPr>
        <w:t xml:space="preserve">and Economic </w:t>
      </w:r>
      <w:r w:rsidR="00056A29" w:rsidRPr="006700B9">
        <w:rPr>
          <w:rFonts w:asciiTheme="minorHAnsi" w:hAnsiTheme="minorHAnsi" w:cstheme="minorHAnsi"/>
          <w:b/>
          <w:sz w:val="32"/>
          <w:szCs w:val="32"/>
          <w:u w:val="single"/>
        </w:rPr>
        <w:t>Curriculum</w:t>
      </w:r>
      <w:r w:rsidR="00D037C3" w:rsidRPr="006700B9">
        <w:rPr>
          <w:rFonts w:asciiTheme="minorHAnsi" w:hAnsiTheme="minorHAnsi" w:cstheme="minorHAnsi"/>
          <w:b/>
          <w:sz w:val="32"/>
          <w:szCs w:val="32"/>
          <w:u w:val="single"/>
        </w:rPr>
        <w:t xml:space="preserve"> Map</w:t>
      </w:r>
      <w:r w:rsidR="00056A29" w:rsidRPr="006700B9">
        <w:rPr>
          <w:rFonts w:asciiTheme="minorHAnsi" w:hAnsiTheme="minorHAnsi" w:cstheme="minorHAnsi"/>
          <w:b/>
          <w:sz w:val="32"/>
          <w:szCs w:val="32"/>
          <w:u w:val="single"/>
        </w:rPr>
        <w:t xml:space="preserve"> (</w:t>
      </w:r>
      <w:r w:rsidR="002B640F" w:rsidRPr="006700B9">
        <w:rPr>
          <w:rFonts w:asciiTheme="minorHAnsi" w:hAnsiTheme="minorHAnsi" w:cstheme="minorHAnsi"/>
          <w:b/>
          <w:sz w:val="32"/>
          <w:szCs w:val="32"/>
          <w:u w:val="single"/>
        </w:rPr>
        <w:t>including Relationship and Sex Education)</w:t>
      </w:r>
      <w:r w:rsidR="003123AB" w:rsidRPr="006700B9">
        <w:rPr>
          <w:rFonts w:asciiTheme="minorHAnsi" w:hAnsiTheme="minorHAnsi" w:cstheme="minorHAnsi"/>
          <w:b/>
          <w:sz w:val="32"/>
          <w:szCs w:val="32"/>
          <w:u w:val="single"/>
        </w:rPr>
        <w:t xml:space="preserve"> </w:t>
      </w:r>
      <w:r w:rsidR="00FB3C0F">
        <w:rPr>
          <w:rFonts w:asciiTheme="minorHAnsi" w:hAnsiTheme="minorHAnsi" w:cstheme="minorHAnsi"/>
          <w:b/>
          <w:sz w:val="32"/>
          <w:szCs w:val="32"/>
          <w:u w:val="single"/>
        </w:rPr>
        <w:t>202</w:t>
      </w:r>
      <w:r w:rsidR="00526274">
        <w:rPr>
          <w:rFonts w:asciiTheme="minorHAnsi" w:hAnsiTheme="minorHAnsi" w:cstheme="minorHAnsi"/>
          <w:b/>
          <w:sz w:val="32"/>
          <w:szCs w:val="32"/>
          <w:u w:val="single"/>
        </w:rPr>
        <w:t>5-2026</w:t>
      </w:r>
    </w:p>
    <w:p w:rsidR="003123AB" w:rsidRPr="006700B9" w:rsidRDefault="003123AB" w:rsidP="003123AB">
      <w:pPr>
        <w:rPr>
          <w:rFonts w:asciiTheme="minorHAnsi" w:hAnsiTheme="minorHAnsi" w:cstheme="minorHAnsi"/>
          <w:b/>
          <w:sz w:val="32"/>
          <w:szCs w:val="32"/>
          <w:u w:val="single"/>
        </w:rPr>
        <w:sectPr w:rsidR="003123AB" w:rsidRPr="006700B9" w:rsidSect="000B69E5">
          <w:pgSz w:w="16838" w:h="11906" w:orient="landscape"/>
          <w:pgMar w:top="426" w:right="1080" w:bottom="284" w:left="1080" w:header="709" w:footer="709" w:gutter="0"/>
          <w:cols w:space="708"/>
          <w:docGrid w:linePitch="360"/>
        </w:sectPr>
      </w:pPr>
    </w:p>
    <w:p w:rsidR="000A2029" w:rsidRPr="006700B9" w:rsidRDefault="000A2029" w:rsidP="00CD6EDA">
      <w:pPr>
        <w:pStyle w:val="HeadingDeepDiveintopPSHE"/>
        <w:rPr>
          <w:rFonts w:asciiTheme="minorHAnsi" w:hAnsiTheme="minorHAnsi" w:cstheme="minorHAnsi"/>
          <w:sz w:val="28"/>
          <w:szCs w:val="28"/>
          <w:u w:val="single"/>
        </w:rPr>
      </w:pPr>
    </w:p>
    <w:p w:rsidR="000A2029" w:rsidRPr="006700B9" w:rsidRDefault="000A2029" w:rsidP="000A2029">
      <w:pPr>
        <w:pStyle w:val="HeadingDeepDiveintopPSHE"/>
        <w:rPr>
          <w:rFonts w:asciiTheme="minorHAnsi" w:hAnsiTheme="minorHAnsi" w:cstheme="minorHAnsi"/>
          <w:sz w:val="36"/>
          <w:szCs w:val="36"/>
          <w:u w:val="single"/>
        </w:rPr>
      </w:pPr>
      <w:r w:rsidRPr="006700B9">
        <w:rPr>
          <w:rFonts w:asciiTheme="minorHAnsi" w:hAnsiTheme="minorHAnsi" w:cstheme="minorHAnsi"/>
          <w:sz w:val="36"/>
          <w:szCs w:val="36"/>
          <w:u w:val="single"/>
        </w:rPr>
        <w:t>Learning Outcomes and Core Themes</w:t>
      </w:r>
    </w:p>
    <w:p w:rsidR="000A2029" w:rsidRPr="006700B9" w:rsidRDefault="00302EAC" w:rsidP="000A2029">
      <w:pPr>
        <w:pStyle w:val="HeadingDeepDiveintopPSHE"/>
        <w:rPr>
          <w:rFonts w:asciiTheme="minorHAnsi" w:hAnsiTheme="minorHAnsi" w:cstheme="minorHAnsi"/>
          <w:sz w:val="36"/>
          <w:szCs w:val="36"/>
          <w:u w:val="single"/>
        </w:rPr>
      </w:pPr>
      <w:r>
        <w:rPr>
          <w:rFonts w:asciiTheme="minorHAnsi" w:hAnsiTheme="minorHAnsi" w:cstheme="minorHAnsi"/>
          <w:noProof/>
          <w:sz w:val="36"/>
          <w:szCs w:val="36"/>
          <w:u w:val="single"/>
        </w:rPr>
        <w:pict>
          <v:shapetype id="_x0000_t202" coordsize="21600,21600" o:spt="202" path="m,l,21600r21600,l21600,xe">
            <v:stroke joinstyle="miter"/>
            <v:path gradientshapeok="t" o:connecttype="rect"/>
          </v:shapetype>
          <v:shape id="_x0000_s1038" type="#_x0000_t202" style="position:absolute;margin-left:-6.75pt;margin-top:18.6pt;width:747.75pt;height:109.5pt;z-index:-2516459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" filled="f" stroked="f">
            <v:textbox style="mso-next-textbox:#_x0000_s1038">
              <w:txbxContent>
                <w:p w:rsidR="00236F99" w:rsidRPr="000A2029" w:rsidRDefault="00236F99" w:rsidP="000A2029">
                  <w:pPr>
                    <w:pStyle w:val="TriangleBulletsDeepDiveintopPSHE"/>
                    <w:ind w:left="0" w:firstLine="0"/>
                    <w:rPr>
                      <w:rFonts w:asciiTheme="minorHAnsi" w:hAnsiTheme="minorHAnsi" w:cstheme="minorHAnsi"/>
                      <w:color w:val="131312"/>
                      <w:sz w:val="28"/>
                      <w:szCs w:val="28"/>
                    </w:rPr>
                  </w:pPr>
                  <w:r w:rsidRPr="000A2029">
                    <w:rPr>
                      <w:rFonts w:asciiTheme="minorHAnsi" w:hAnsiTheme="minorHAnsi" w:cstheme="minorHAnsi"/>
                      <w:sz w:val="28"/>
                      <w:szCs w:val="28"/>
                    </w:rPr>
                    <w:t xml:space="preserve">The </w:t>
                  </w:r>
                  <w:proofErr w:type="spellStart"/>
                  <w:r w:rsidRPr="000A2029">
                    <w:rPr>
                      <w:rFonts w:asciiTheme="minorHAnsi" w:hAnsiTheme="minorHAnsi" w:cstheme="minorHAnsi"/>
                      <w:sz w:val="28"/>
                      <w:szCs w:val="28"/>
                    </w:rPr>
                    <w:t>Tavistock</w:t>
                  </w:r>
                  <w:proofErr w:type="spellEnd"/>
                  <w:r w:rsidRPr="000A2029">
                    <w:rPr>
                      <w:rFonts w:asciiTheme="minorHAnsi" w:hAnsiTheme="minorHAnsi" w:cstheme="minorHAnsi"/>
                      <w:sz w:val="28"/>
                      <w:szCs w:val="28"/>
                    </w:rPr>
                    <w:t xml:space="preserve"> Primary and </w:t>
                  </w:r>
                  <w:proofErr w:type="spellStart"/>
                  <w:r w:rsidRPr="000A2029">
                    <w:rPr>
                      <w:rFonts w:asciiTheme="minorHAnsi" w:hAnsiTheme="minorHAnsi" w:cstheme="minorHAnsi"/>
                      <w:sz w:val="28"/>
                      <w:szCs w:val="28"/>
                    </w:rPr>
                    <w:t>Nursey</w:t>
                  </w:r>
                  <w:proofErr w:type="spellEnd"/>
                  <w:r w:rsidRPr="000A2029">
                    <w:rPr>
                      <w:rFonts w:asciiTheme="minorHAnsi" w:hAnsiTheme="minorHAnsi" w:cstheme="minorHAnsi"/>
                      <w:sz w:val="28"/>
                      <w:szCs w:val="28"/>
                    </w:rPr>
                    <w:t xml:space="preserve"> school (TPNS) planning for PSHE and Citizenship have been produced so that they are fully in line with the Learning Outcomes and Core Themes outlined in the </w:t>
                  </w:r>
                  <w:r w:rsidRPr="006944A7">
                    <w:rPr>
                      <w:rFonts w:asciiTheme="minorHAnsi" w:hAnsiTheme="minorHAnsi" w:cstheme="minorHAnsi"/>
                      <w:b/>
                      <w:sz w:val="28"/>
                      <w:szCs w:val="28"/>
                    </w:rPr>
                    <w:t xml:space="preserve">PSHE Association </w:t>
                  </w:r>
                  <w:hyperlink r:id="rId11" w:history="1">
                    <w:r w:rsidRPr="006944A7">
                      <w:rPr>
                        <w:rStyle w:val="Hyperlink"/>
                        <w:rFonts w:asciiTheme="minorHAnsi" w:hAnsiTheme="minorHAnsi" w:cstheme="minorHAnsi"/>
                        <w:sz w:val="28"/>
                        <w:szCs w:val="28"/>
                        <w:u w:val="none"/>
                      </w:rPr>
                      <w:t>Programme of Study</w:t>
                    </w:r>
                  </w:hyperlink>
                  <w:r w:rsidRPr="000A2029">
                    <w:rPr>
                      <w:rFonts w:asciiTheme="minorHAnsi" w:hAnsiTheme="minorHAnsi" w:cstheme="minorHAnsi"/>
                      <w:sz w:val="28"/>
                      <w:szCs w:val="28"/>
                    </w:rPr>
                    <w:t xml:space="preserve"> which is widely used by schools in England and is recommended and referred to by the DfE in all key documentation relating to PSHE provision in schools.</w:t>
                  </w:r>
                  <w:r w:rsidRPr="000A2029">
                    <w:rPr>
                      <w:rFonts w:asciiTheme="minorHAnsi" w:hAnsiTheme="minorHAnsi" w:cstheme="minorHAnsi"/>
                      <w:sz w:val="28"/>
                      <w:szCs w:val="28"/>
                    </w:rPr>
                    <w:br/>
                  </w:r>
                  <w:r w:rsidRPr="000A2029">
                    <w:rPr>
                      <w:rFonts w:asciiTheme="minorHAnsi" w:hAnsiTheme="minorHAnsi" w:cstheme="minorHAnsi"/>
                      <w:sz w:val="28"/>
                      <w:szCs w:val="28"/>
                    </w:rPr>
                    <w:br/>
                  </w:r>
                  <w:r w:rsidRPr="000A2029">
                    <w:rPr>
                      <w:rFonts w:asciiTheme="minorHAnsi" w:hAnsiTheme="minorHAnsi" w:cstheme="minorHAnsi"/>
                      <w:color w:val="131312"/>
                      <w:sz w:val="28"/>
                      <w:szCs w:val="28"/>
                    </w:rPr>
                    <w:t>The PSHE Association Programme of Study is based on three core themes within which there is broad overlap and flexibility.</w:t>
                  </w:r>
                </w:p>
                <w:p w:rsidR="00236F99" w:rsidRDefault="00236F99" w:rsidP="000A2029"/>
              </w:txbxContent>
            </v:textbox>
          </v:shape>
        </w:pict>
      </w:r>
    </w:p>
    <w:p w:rsidR="000A2029" w:rsidRPr="006700B9" w:rsidRDefault="000A2029" w:rsidP="000A2029">
      <w:pPr>
        <w:rPr>
          <w:rFonts w:asciiTheme="minorHAnsi" w:hAnsiTheme="minorHAnsi" w:cstheme="minorHAnsi"/>
        </w:rPr>
      </w:pPr>
    </w:p>
    <w:p w:rsidR="000A2029" w:rsidRPr="006700B9" w:rsidRDefault="000A2029" w:rsidP="00CD6EDA">
      <w:pPr>
        <w:pStyle w:val="HeadingDeepDiveintopPSHE"/>
        <w:rPr>
          <w:rFonts w:asciiTheme="minorHAnsi" w:hAnsiTheme="minorHAnsi" w:cstheme="minorHAnsi"/>
          <w:sz w:val="28"/>
          <w:szCs w:val="28"/>
          <w:u w:val="single"/>
        </w:rPr>
      </w:pPr>
    </w:p>
    <w:p w:rsidR="000A2029" w:rsidRPr="006700B9" w:rsidRDefault="000A2029" w:rsidP="00CD6EDA">
      <w:pPr>
        <w:pStyle w:val="HeadingDeepDiveintopPSHE"/>
        <w:rPr>
          <w:rFonts w:asciiTheme="minorHAnsi" w:hAnsiTheme="minorHAnsi" w:cstheme="minorHAnsi"/>
          <w:sz w:val="28"/>
          <w:szCs w:val="28"/>
          <w:u w:val="single"/>
        </w:rPr>
      </w:pPr>
    </w:p>
    <w:p w:rsidR="000A2029" w:rsidRPr="006700B9" w:rsidRDefault="000A2029" w:rsidP="00CD6EDA">
      <w:pPr>
        <w:pStyle w:val="HeadingDeepDiveintopPSHE"/>
        <w:rPr>
          <w:rFonts w:asciiTheme="minorHAnsi" w:hAnsiTheme="minorHAnsi" w:cstheme="minorHAnsi"/>
          <w:sz w:val="28"/>
          <w:szCs w:val="28"/>
          <w:u w:val="single"/>
        </w:rPr>
      </w:pPr>
    </w:p>
    <w:p w:rsidR="000A2029" w:rsidRPr="006700B9" w:rsidRDefault="000A2029" w:rsidP="00CD6EDA">
      <w:pPr>
        <w:pStyle w:val="HeadingDeepDiveintopPSHE"/>
        <w:rPr>
          <w:rFonts w:asciiTheme="minorHAnsi" w:hAnsiTheme="minorHAnsi" w:cstheme="minorHAnsi"/>
          <w:sz w:val="28"/>
          <w:szCs w:val="28"/>
          <w:u w:val="single"/>
        </w:rPr>
      </w:pPr>
    </w:p>
    <w:p w:rsidR="008155A7" w:rsidRPr="006700B9" w:rsidRDefault="008155A7" w:rsidP="00CD6EDA">
      <w:pPr>
        <w:pStyle w:val="HeadingDeepDiveintopPSHE"/>
        <w:rPr>
          <w:rFonts w:asciiTheme="minorHAnsi" w:hAnsiTheme="minorHAnsi" w:cstheme="minorHAnsi"/>
          <w:sz w:val="28"/>
          <w:szCs w:val="28"/>
          <w:u w:val="single"/>
        </w:rPr>
      </w:pPr>
    </w:p>
    <w:p w:rsidR="008155A7" w:rsidRPr="006700B9" w:rsidRDefault="008155A7" w:rsidP="00CD6EDA">
      <w:pPr>
        <w:pStyle w:val="HeadingDeepDiveintopPSHE"/>
        <w:rPr>
          <w:rFonts w:asciiTheme="minorHAnsi" w:hAnsiTheme="minorHAnsi" w:cstheme="minorHAnsi"/>
          <w:sz w:val="28"/>
          <w:szCs w:val="28"/>
          <w:u w:val="single"/>
        </w:rPr>
      </w:pPr>
    </w:p>
    <w:tbl>
      <w:tblPr>
        <w:tblStyle w:val="TableGrid"/>
        <w:tblpPr w:leftFromText="180" w:rightFromText="180" w:vertAnchor="text" w:horzAnchor="margin" w:tblpY="225"/>
        <w:tblW w:w="0" w:type="auto"/>
        <w:tblLook w:val="04A0"/>
      </w:tblPr>
      <w:tblGrid>
        <w:gridCol w:w="4964"/>
        <w:gridCol w:w="4965"/>
        <w:gridCol w:w="4965"/>
      </w:tblGrid>
      <w:tr w:rsidR="008155A7" w:rsidRPr="006700B9" w:rsidTr="0029260E">
        <w:tc>
          <w:tcPr>
            <w:tcW w:w="4964" w:type="dxa"/>
            <w:shd w:val="clear" w:color="auto" w:fill="C2D69B" w:themeFill="accent3" w:themeFillTint="99"/>
          </w:tcPr>
          <w:p w:rsidR="008155A7" w:rsidRDefault="008155A7" w:rsidP="008155A7">
            <w:pPr>
              <w:pStyle w:val="HeadingDeepDiveintopPSHE"/>
              <w:jc w:val="center"/>
              <w:rPr>
                <w:rFonts w:asciiTheme="minorHAnsi" w:hAnsiTheme="minorHAnsi" w:cstheme="minorHAnsi"/>
                <w:sz w:val="28"/>
                <w:szCs w:val="28"/>
              </w:rPr>
            </w:pPr>
            <w:r w:rsidRPr="006700B9">
              <w:rPr>
                <w:rFonts w:asciiTheme="minorHAnsi" w:hAnsiTheme="minorHAnsi" w:cstheme="minorHAnsi"/>
                <w:sz w:val="28"/>
                <w:szCs w:val="28"/>
              </w:rPr>
              <w:t>Health and Wellbeing</w:t>
            </w:r>
          </w:p>
          <w:p w:rsidR="009F260D" w:rsidRPr="006700B9" w:rsidRDefault="009F260D" w:rsidP="008155A7">
            <w:pPr>
              <w:pStyle w:val="HeadingDeepDiveintopPSHE"/>
              <w:jc w:val="center"/>
              <w:rPr>
                <w:rFonts w:asciiTheme="minorHAnsi" w:hAnsiTheme="minorHAnsi" w:cstheme="minorHAnsi"/>
                <w:sz w:val="28"/>
                <w:szCs w:val="28"/>
              </w:rPr>
            </w:pPr>
            <w:r>
              <w:rPr>
                <w:rFonts w:asciiTheme="minorHAnsi" w:hAnsiTheme="minorHAnsi" w:cstheme="minorHAnsi"/>
                <w:sz w:val="28"/>
                <w:szCs w:val="28"/>
              </w:rPr>
              <w:t>(H&amp;W)</w:t>
            </w:r>
          </w:p>
        </w:tc>
        <w:tc>
          <w:tcPr>
            <w:tcW w:w="4965" w:type="dxa"/>
            <w:shd w:val="clear" w:color="auto" w:fill="F2DBDB" w:themeFill="accent2" w:themeFillTint="33"/>
          </w:tcPr>
          <w:p w:rsidR="008155A7" w:rsidRDefault="008155A7" w:rsidP="008155A7">
            <w:pPr>
              <w:pStyle w:val="HeadingDeepDiveintopPSHE"/>
              <w:jc w:val="center"/>
              <w:rPr>
                <w:rFonts w:asciiTheme="minorHAnsi" w:hAnsiTheme="minorHAnsi" w:cstheme="minorHAnsi"/>
                <w:sz w:val="28"/>
                <w:szCs w:val="28"/>
              </w:rPr>
            </w:pPr>
            <w:r w:rsidRPr="006700B9">
              <w:rPr>
                <w:rFonts w:asciiTheme="minorHAnsi" w:hAnsiTheme="minorHAnsi" w:cstheme="minorHAnsi"/>
                <w:sz w:val="28"/>
                <w:szCs w:val="28"/>
              </w:rPr>
              <w:t>Relationships</w:t>
            </w:r>
          </w:p>
          <w:p w:rsidR="009F260D" w:rsidRPr="006700B9" w:rsidRDefault="009F260D" w:rsidP="008155A7">
            <w:pPr>
              <w:pStyle w:val="HeadingDeepDiveintopPSHE"/>
              <w:jc w:val="center"/>
              <w:rPr>
                <w:rFonts w:asciiTheme="minorHAnsi" w:hAnsiTheme="minorHAnsi" w:cstheme="minorHAnsi"/>
                <w:sz w:val="28"/>
                <w:szCs w:val="28"/>
              </w:rPr>
            </w:pPr>
            <w:r>
              <w:rPr>
                <w:rFonts w:asciiTheme="minorHAnsi" w:hAnsiTheme="minorHAnsi" w:cstheme="minorHAnsi"/>
                <w:sz w:val="28"/>
                <w:szCs w:val="28"/>
              </w:rPr>
              <w:t>(R)</w:t>
            </w:r>
          </w:p>
        </w:tc>
        <w:tc>
          <w:tcPr>
            <w:tcW w:w="4965" w:type="dxa"/>
            <w:shd w:val="clear" w:color="auto" w:fill="DBE5F1" w:themeFill="accent1" w:themeFillTint="33"/>
          </w:tcPr>
          <w:p w:rsidR="008155A7" w:rsidRDefault="008155A7" w:rsidP="008155A7">
            <w:pPr>
              <w:pStyle w:val="HeadingDeepDiveintopPSHE"/>
              <w:jc w:val="center"/>
              <w:rPr>
                <w:rFonts w:asciiTheme="minorHAnsi" w:hAnsiTheme="minorHAnsi" w:cstheme="minorHAnsi"/>
                <w:sz w:val="28"/>
                <w:szCs w:val="28"/>
              </w:rPr>
            </w:pPr>
            <w:r w:rsidRPr="006700B9">
              <w:rPr>
                <w:rFonts w:asciiTheme="minorHAnsi" w:hAnsiTheme="minorHAnsi" w:cstheme="minorHAnsi"/>
                <w:sz w:val="28"/>
                <w:szCs w:val="28"/>
              </w:rPr>
              <w:t>Living in the Wider World</w:t>
            </w:r>
          </w:p>
          <w:p w:rsidR="008155A7" w:rsidRPr="006700B9" w:rsidRDefault="009F260D" w:rsidP="009F260D">
            <w:pPr>
              <w:pStyle w:val="HeadingDeepDiveintopPSHE"/>
              <w:jc w:val="center"/>
              <w:rPr>
                <w:rFonts w:asciiTheme="minorHAnsi" w:hAnsiTheme="minorHAnsi" w:cstheme="minorHAnsi"/>
                <w:sz w:val="28"/>
                <w:szCs w:val="28"/>
              </w:rPr>
            </w:pPr>
            <w:r>
              <w:rPr>
                <w:rFonts w:asciiTheme="minorHAnsi" w:hAnsiTheme="minorHAnsi" w:cstheme="minorHAnsi"/>
                <w:sz w:val="28"/>
                <w:szCs w:val="28"/>
              </w:rPr>
              <w:t>(LWW)</w:t>
            </w:r>
          </w:p>
        </w:tc>
      </w:tr>
    </w:tbl>
    <w:p w:rsidR="000A2029" w:rsidRPr="006700B9" w:rsidRDefault="000A2029" w:rsidP="00CD6EDA">
      <w:pPr>
        <w:pStyle w:val="HeadingDeepDiveintopPSHE"/>
        <w:rPr>
          <w:rFonts w:asciiTheme="minorHAnsi" w:hAnsiTheme="minorHAnsi" w:cstheme="minorHAnsi"/>
          <w:sz w:val="28"/>
          <w:szCs w:val="28"/>
          <w:u w:val="single"/>
        </w:rPr>
      </w:pPr>
    </w:p>
    <w:p w:rsidR="000A2029" w:rsidRPr="006700B9" w:rsidRDefault="000A2029" w:rsidP="00CD6EDA">
      <w:pPr>
        <w:pStyle w:val="HeadingDeepDiveintopPSHE"/>
        <w:rPr>
          <w:rFonts w:asciiTheme="minorHAnsi" w:hAnsiTheme="minorHAnsi" w:cstheme="minorHAnsi"/>
          <w:b w:val="0"/>
          <w:sz w:val="28"/>
          <w:szCs w:val="28"/>
        </w:rPr>
      </w:pPr>
      <w:r w:rsidRPr="006700B9">
        <w:rPr>
          <w:rFonts w:asciiTheme="minorHAnsi" w:hAnsiTheme="minorHAnsi" w:cstheme="minorHAnsi"/>
          <w:b w:val="0"/>
          <w:sz w:val="28"/>
          <w:szCs w:val="28"/>
        </w:rPr>
        <w:t xml:space="preserve">This colour system is used in the curriculum map to ensure all staff are clear about which core theme they will be focusing on </w:t>
      </w:r>
      <w:r w:rsidR="008155A7" w:rsidRPr="006700B9">
        <w:rPr>
          <w:rFonts w:asciiTheme="minorHAnsi" w:hAnsiTheme="minorHAnsi" w:cstheme="minorHAnsi"/>
          <w:b w:val="0"/>
          <w:sz w:val="28"/>
          <w:szCs w:val="28"/>
        </w:rPr>
        <w:t xml:space="preserve">each week and throughout each term, </w:t>
      </w:r>
      <w:r w:rsidRPr="006700B9">
        <w:rPr>
          <w:rFonts w:asciiTheme="minorHAnsi" w:hAnsiTheme="minorHAnsi" w:cstheme="minorHAnsi"/>
          <w:b w:val="0"/>
          <w:sz w:val="28"/>
          <w:szCs w:val="28"/>
        </w:rPr>
        <w:t xml:space="preserve">to ensure full coverage of all core themes is achieved </w:t>
      </w:r>
      <w:r w:rsidR="008155A7" w:rsidRPr="006700B9">
        <w:rPr>
          <w:rFonts w:asciiTheme="minorHAnsi" w:hAnsiTheme="minorHAnsi" w:cstheme="minorHAnsi"/>
          <w:b w:val="0"/>
          <w:sz w:val="28"/>
          <w:szCs w:val="28"/>
        </w:rPr>
        <w:t xml:space="preserve">for </w:t>
      </w:r>
      <w:r w:rsidRPr="006700B9">
        <w:rPr>
          <w:rFonts w:asciiTheme="minorHAnsi" w:hAnsiTheme="minorHAnsi" w:cstheme="minorHAnsi"/>
          <w:b w:val="0"/>
          <w:sz w:val="28"/>
          <w:szCs w:val="28"/>
        </w:rPr>
        <w:t xml:space="preserve">each year group during a full school year. </w:t>
      </w:r>
    </w:p>
    <w:p w:rsidR="000A2029" w:rsidRPr="006700B9" w:rsidRDefault="000A2029" w:rsidP="00CD6EDA">
      <w:pPr>
        <w:pStyle w:val="HeadingDeepDiveintopPSHE"/>
        <w:rPr>
          <w:rFonts w:asciiTheme="minorHAnsi" w:hAnsiTheme="minorHAnsi" w:cstheme="minorHAnsi"/>
          <w:b w:val="0"/>
          <w:sz w:val="28"/>
          <w:szCs w:val="28"/>
        </w:rPr>
      </w:pPr>
    </w:p>
    <w:p w:rsidR="000A2029" w:rsidRPr="006700B9" w:rsidRDefault="000A2029" w:rsidP="000A2029">
      <w:pPr>
        <w:rPr>
          <w:rFonts w:asciiTheme="minorHAnsi" w:hAnsiTheme="minorHAnsi" w:cstheme="minorHAnsi"/>
          <w:sz w:val="28"/>
          <w:szCs w:val="28"/>
        </w:rPr>
      </w:pPr>
      <w:r w:rsidRPr="006700B9">
        <w:rPr>
          <w:rFonts w:asciiTheme="minorHAnsi" w:hAnsiTheme="minorHAnsi" w:cstheme="minorHAnsi"/>
          <w:sz w:val="28"/>
          <w:szCs w:val="28"/>
        </w:rPr>
        <w:t xml:space="preserve">The TPNS curriculum and PSHE and Citizenship Scheme of Work </w:t>
      </w:r>
      <w:proofErr w:type="gramStart"/>
      <w:r w:rsidRPr="006700B9">
        <w:rPr>
          <w:rFonts w:asciiTheme="minorHAnsi" w:hAnsiTheme="minorHAnsi" w:cstheme="minorHAnsi"/>
          <w:sz w:val="28"/>
          <w:szCs w:val="28"/>
        </w:rPr>
        <w:t>is</w:t>
      </w:r>
      <w:proofErr w:type="gramEnd"/>
      <w:r w:rsidRPr="006700B9">
        <w:rPr>
          <w:rFonts w:asciiTheme="minorHAnsi" w:hAnsiTheme="minorHAnsi" w:cstheme="minorHAnsi"/>
          <w:sz w:val="28"/>
          <w:szCs w:val="28"/>
        </w:rPr>
        <w:t xml:space="preserve"> independent so they can be taught in any order to complement the wider school curriculum. If any matters arise within the school which need to be addressed it would be diligent and appropriate to adjust planning accordingly, for example issues with racism or bullying. </w:t>
      </w:r>
      <w:proofErr w:type="spellStart"/>
      <w:r w:rsidRPr="006700B9">
        <w:rPr>
          <w:rFonts w:asciiTheme="minorHAnsi" w:hAnsiTheme="minorHAnsi" w:cstheme="minorHAnsi"/>
          <w:sz w:val="28"/>
          <w:szCs w:val="28"/>
        </w:rPr>
        <w:t>Therefor</w:t>
      </w:r>
      <w:proofErr w:type="spellEnd"/>
      <w:r w:rsidRPr="006700B9">
        <w:rPr>
          <w:rFonts w:asciiTheme="minorHAnsi" w:hAnsiTheme="minorHAnsi" w:cstheme="minorHAnsi"/>
          <w:sz w:val="28"/>
          <w:szCs w:val="28"/>
        </w:rPr>
        <w:t xml:space="preserve"> =e the map is flexible and fully adjustable. </w:t>
      </w:r>
    </w:p>
    <w:p w:rsidR="000A2029" w:rsidRPr="006700B9" w:rsidRDefault="000A2029" w:rsidP="00CD6EDA">
      <w:pPr>
        <w:pStyle w:val="HeadingDeepDiveintopPSHE"/>
        <w:rPr>
          <w:rFonts w:asciiTheme="minorHAnsi" w:hAnsiTheme="minorHAnsi" w:cstheme="minorHAnsi"/>
          <w:b w:val="0"/>
          <w:sz w:val="28"/>
          <w:szCs w:val="28"/>
        </w:rPr>
      </w:pPr>
    </w:p>
    <w:p w:rsidR="000A2029" w:rsidRPr="006700B9" w:rsidRDefault="000A2029" w:rsidP="00CD6EDA">
      <w:pPr>
        <w:pStyle w:val="HeadingDeepDiveintopPSHE"/>
        <w:rPr>
          <w:rFonts w:asciiTheme="minorHAnsi" w:hAnsiTheme="minorHAnsi" w:cstheme="minorHAnsi"/>
          <w:sz w:val="28"/>
          <w:szCs w:val="28"/>
          <w:u w:val="single"/>
        </w:rPr>
      </w:pPr>
    </w:p>
    <w:p w:rsidR="000A2029" w:rsidRPr="006700B9" w:rsidRDefault="000A2029" w:rsidP="00CD6EDA">
      <w:pPr>
        <w:pStyle w:val="HeadingDeepDiveintopPSHE"/>
        <w:rPr>
          <w:rFonts w:asciiTheme="minorHAnsi" w:hAnsiTheme="minorHAnsi" w:cstheme="minorHAnsi"/>
          <w:sz w:val="28"/>
          <w:szCs w:val="28"/>
          <w:u w:val="single"/>
        </w:rPr>
      </w:pPr>
    </w:p>
    <w:p w:rsidR="000A2029" w:rsidRPr="006700B9" w:rsidRDefault="000A2029" w:rsidP="00CD6EDA">
      <w:pPr>
        <w:pStyle w:val="HeadingDeepDiveintopPSHE"/>
        <w:rPr>
          <w:rFonts w:asciiTheme="minorHAnsi" w:hAnsiTheme="minorHAnsi" w:cstheme="minorHAnsi"/>
          <w:sz w:val="28"/>
          <w:szCs w:val="28"/>
          <w:u w:val="single"/>
        </w:rPr>
      </w:pPr>
    </w:p>
    <w:p w:rsidR="000A2029" w:rsidRPr="006700B9" w:rsidRDefault="000A2029" w:rsidP="00CD6EDA">
      <w:pPr>
        <w:pStyle w:val="HeadingDeepDiveintopPSHE"/>
        <w:rPr>
          <w:rFonts w:asciiTheme="minorHAnsi" w:hAnsiTheme="minorHAnsi" w:cstheme="minorHAnsi"/>
          <w:sz w:val="28"/>
          <w:szCs w:val="28"/>
          <w:u w:val="single"/>
        </w:rPr>
      </w:pPr>
    </w:p>
    <w:p w:rsidR="00CD6EDA" w:rsidRPr="006700B9" w:rsidRDefault="00605C62" w:rsidP="00CD6EDA">
      <w:pPr>
        <w:pStyle w:val="HeadingDeepDiveintopPSHE"/>
        <w:rPr>
          <w:rFonts w:asciiTheme="minorHAnsi" w:hAnsiTheme="minorHAnsi" w:cstheme="minorHAnsi"/>
          <w:sz w:val="28"/>
          <w:szCs w:val="28"/>
          <w:u w:val="single"/>
        </w:rPr>
      </w:pPr>
      <w:r>
        <w:rPr>
          <w:rFonts w:asciiTheme="minorHAnsi" w:hAnsiTheme="minorHAnsi" w:cstheme="minorHAnsi"/>
          <w:sz w:val="28"/>
          <w:szCs w:val="28"/>
          <w:u w:val="single"/>
        </w:rPr>
        <w:lastRenderedPageBreak/>
        <w:t xml:space="preserve">PSHE - </w:t>
      </w:r>
      <w:r w:rsidR="008155A7" w:rsidRPr="006700B9">
        <w:rPr>
          <w:rFonts w:asciiTheme="minorHAnsi" w:hAnsiTheme="minorHAnsi" w:cstheme="minorHAnsi"/>
          <w:sz w:val="28"/>
          <w:szCs w:val="28"/>
          <w:u w:val="single"/>
        </w:rPr>
        <w:t xml:space="preserve">Where the children come from at TPNS - </w:t>
      </w:r>
      <w:r w:rsidR="000A2029" w:rsidRPr="006700B9">
        <w:rPr>
          <w:rFonts w:asciiTheme="minorHAnsi" w:hAnsiTheme="minorHAnsi" w:cstheme="minorHAnsi"/>
          <w:sz w:val="28"/>
          <w:szCs w:val="28"/>
          <w:u w:val="single"/>
        </w:rPr>
        <w:t>L</w:t>
      </w:r>
      <w:r w:rsidR="00CD6EDA" w:rsidRPr="006700B9">
        <w:rPr>
          <w:rFonts w:asciiTheme="minorHAnsi" w:hAnsiTheme="minorHAnsi" w:cstheme="minorHAnsi"/>
          <w:sz w:val="28"/>
          <w:szCs w:val="28"/>
          <w:u w:val="single"/>
        </w:rPr>
        <w:t>evel Expected at the End of EYFS</w:t>
      </w:r>
    </w:p>
    <w:p w:rsidR="00CD6EDA" w:rsidRPr="006700B9" w:rsidRDefault="00CD6EDA" w:rsidP="00CD6EDA">
      <w:pPr>
        <w:pStyle w:val="AdultBodyCopyAdultInformation"/>
        <w:rPr>
          <w:rFonts w:asciiTheme="minorHAnsi" w:hAnsiTheme="minorHAnsi" w:cstheme="minorHAnsi"/>
          <w:sz w:val="24"/>
          <w:szCs w:val="24"/>
        </w:rPr>
      </w:pPr>
      <w:r w:rsidRPr="006700B9">
        <w:rPr>
          <w:rFonts w:asciiTheme="minorHAnsi" w:hAnsiTheme="minorHAnsi" w:cstheme="minorHAnsi"/>
          <w:sz w:val="24"/>
          <w:szCs w:val="24"/>
        </w:rPr>
        <w:t>The following early years goals are prerequisite skills for PSHE in KS1.</w:t>
      </w:r>
    </w:p>
    <w:p w:rsidR="00CD6EDA" w:rsidRPr="006700B9" w:rsidRDefault="00302EAC" w:rsidP="00CD6EDA">
      <w:pPr>
        <w:rPr>
          <w:rFonts w:asciiTheme="minorHAnsi" w:hAnsiTheme="minorHAnsi" w:cstheme="minorHAnsi"/>
        </w:rPr>
      </w:pPr>
      <w:r>
        <w:rPr>
          <w:rFonts w:asciiTheme="minorHAnsi" w:hAnsiTheme="minorHAnsi" w:cstheme="minorHAnsi"/>
          <w:noProof/>
        </w:rPr>
        <w:pict>
          <v:shape id="Text Box 5" o:spid="_x0000_s1027" type="#_x0000_t202" style="position:absolute;margin-left:378.3pt;margin-top:.25pt;width:388.5pt;height:67.7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" fillcolor="white [3201]" strokecolor="#31b7bc" strokeweight="1.5pt">
            <v:textbox style="mso-next-textbox:#Text Box 5">
              <w:txbxContent>
                <w:p w:rsidR="00236F99" w:rsidRPr="005B2124" w:rsidRDefault="00236F99" w:rsidP="00CD6EDA">
                  <w:pPr>
                    <w:pStyle w:val="BodyTextStepstoProgressionOverview"/>
                    <w:spacing w:after="0"/>
                    <w:rPr>
                      <w:rStyle w:val="Bold"/>
                      <w:rFonts w:asciiTheme="minorHAnsi" w:hAnsiTheme="minorHAnsi" w:cstheme="minorHAnsi"/>
                    </w:rPr>
                  </w:pPr>
                  <w:r w:rsidRPr="005B2124">
                    <w:rPr>
                      <w:rStyle w:val="Bold"/>
                      <w:rFonts w:asciiTheme="minorHAnsi" w:hAnsiTheme="minorHAnsi" w:cstheme="minorHAnsi"/>
                    </w:rPr>
                    <w:t>Physical Development (Health and Self-Care)</w:t>
                  </w:r>
                </w:p>
                <w:p w:rsidR="00236F99" w:rsidRPr="005B2124" w:rsidRDefault="00236F99" w:rsidP="00CD6EDA">
                  <w:pPr>
                    <w:pStyle w:val="BodyTextDeepDiveintopPSHE"/>
                    <w:rPr>
                      <w:rFonts w:asciiTheme="minorHAnsi" w:hAnsiTheme="minorHAnsi" w:cstheme="minorHAnsi"/>
                      <w:sz w:val="20"/>
                      <w:szCs w:val="20"/>
                    </w:rPr>
                  </w:pPr>
                  <w:r w:rsidRPr="005B2124">
                    <w:rPr>
                      <w:rFonts w:asciiTheme="minorHAnsi" w:hAnsiTheme="minorHAnsi" w:cstheme="minorHAnsi"/>
                      <w:sz w:val="20"/>
                      <w:szCs w:val="20"/>
                    </w:rPr>
                    <w:t>Children know the importance for good health of physical exercise, and a healthy diet, and talk about ways to keep healthy and safe.</w:t>
                  </w:r>
                </w:p>
              </w:txbxContent>
            </v:textbox>
          </v:shape>
        </w:pict>
      </w:r>
      <w:r>
        <w:rPr>
          <w:rFonts w:asciiTheme="minorHAnsi" w:hAnsiTheme="minorHAnsi" w:cstheme="minorHAnsi"/>
          <w:noProof/>
        </w:rPr>
        <w:pict>
          <v:shape id="Text Box 4" o:spid="_x0000_s1026" type="#_x0000_t202" style="position:absolute;margin-left:-17pt;margin-top:.25pt;width:388.5pt;height:67.7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" fillcolor="white [3201]" strokecolor="#31b7bc" strokeweight="1.5pt">
            <v:textbox style="mso-next-textbox:#Text Box 4">
              <w:txbxContent>
                <w:p w:rsidR="00236F99" w:rsidRPr="005B2124" w:rsidRDefault="00236F99" w:rsidP="00CD6EDA">
                  <w:pPr>
                    <w:pStyle w:val="Sub-HeadingDeepDiveintopPSHE"/>
                    <w:spacing w:before="0"/>
                    <w:rPr>
                      <w:rStyle w:val="Bold"/>
                      <w:rFonts w:asciiTheme="minorHAnsi" w:hAnsiTheme="minorHAnsi" w:cstheme="minorHAnsi"/>
                      <w:b/>
                      <w:bCs/>
                      <w:sz w:val="20"/>
                      <w:szCs w:val="20"/>
                    </w:rPr>
                  </w:pPr>
                  <w:r w:rsidRPr="005B2124">
                    <w:rPr>
                      <w:rStyle w:val="Bold"/>
                      <w:rFonts w:asciiTheme="minorHAnsi" w:hAnsiTheme="minorHAnsi" w:cstheme="minorHAnsi"/>
                      <w:b/>
                      <w:sz w:val="20"/>
                      <w:szCs w:val="20"/>
                    </w:rPr>
                    <w:t>Personal, Social and Emotional Development (Making Relationships)</w:t>
                  </w:r>
                </w:p>
                <w:p w:rsidR="00236F99" w:rsidRPr="00CD6EDA" w:rsidRDefault="00236F99" w:rsidP="00CD6EDA">
                  <w:pPr>
                    <w:pStyle w:val="BodyTextDeepDiveintopPSHE"/>
                    <w:rPr>
                      <w:rFonts w:asciiTheme="minorHAnsi" w:hAnsiTheme="minorHAnsi" w:cstheme="minorHAnsi"/>
                      <w:sz w:val="20"/>
                      <w:szCs w:val="20"/>
                    </w:rPr>
                  </w:pPr>
                  <w:r w:rsidRPr="00CD6EDA">
                    <w:rPr>
                      <w:rFonts w:asciiTheme="minorHAnsi" w:hAnsiTheme="minorHAnsi" w:cstheme="minorHAnsi"/>
                      <w:sz w:val="20"/>
                      <w:szCs w:val="20"/>
                    </w:rPr>
                    <w:t>Children play co-operatively, taking turns with others. They take account of one another’s ideas about how to organise their activity. They show sensitivity to others’ needs and feelings, and form positive relationships with adults and other children.</w:t>
                  </w:r>
                </w:p>
              </w:txbxContent>
            </v:textbox>
          </v:shape>
        </w:pict>
      </w:r>
    </w:p>
    <w:p w:rsidR="00CD6EDA" w:rsidRPr="006700B9" w:rsidRDefault="00CD6EDA" w:rsidP="003123AB">
      <w:pPr>
        <w:rPr>
          <w:rFonts w:asciiTheme="minorHAnsi" w:hAnsiTheme="minorHAnsi" w:cstheme="minorHAnsi"/>
          <w:b/>
          <w:u w:val="single"/>
        </w:rPr>
      </w:pPr>
    </w:p>
    <w:p w:rsidR="003123AB" w:rsidRPr="006700B9" w:rsidRDefault="003123AB" w:rsidP="003123AB">
      <w:pPr>
        <w:rPr>
          <w:rFonts w:asciiTheme="minorHAnsi" w:hAnsiTheme="minorHAnsi" w:cstheme="minorHAnsi"/>
          <w:b/>
          <w:u w:val="single"/>
        </w:rPr>
      </w:pPr>
    </w:p>
    <w:p w:rsidR="00A17E31" w:rsidRPr="006700B9" w:rsidRDefault="00A17E31" w:rsidP="003123AB">
      <w:pPr>
        <w:rPr>
          <w:rFonts w:asciiTheme="minorHAnsi" w:hAnsiTheme="minorHAnsi" w:cstheme="minorHAnsi"/>
          <w:b/>
          <w:u w:val="single"/>
        </w:rPr>
      </w:pPr>
    </w:p>
    <w:p w:rsidR="00A17E31" w:rsidRPr="006700B9" w:rsidRDefault="00A17E31" w:rsidP="003123AB">
      <w:pPr>
        <w:rPr>
          <w:rFonts w:asciiTheme="minorHAnsi" w:hAnsiTheme="minorHAnsi" w:cstheme="minorHAnsi"/>
          <w:b/>
          <w:u w:val="single"/>
        </w:rPr>
      </w:pPr>
    </w:p>
    <w:p w:rsidR="00A17E31" w:rsidRPr="006700B9" w:rsidRDefault="00302EAC" w:rsidP="003123AB">
      <w:pPr>
        <w:rPr>
          <w:rFonts w:asciiTheme="minorHAnsi" w:hAnsiTheme="minorHAnsi" w:cstheme="minorHAnsi"/>
          <w:b/>
          <w:u w:val="single"/>
        </w:rPr>
      </w:pPr>
      <w:r>
        <w:rPr>
          <w:rFonts w:asciiTheme="minorHAnsi" w:hAnsiTheme="minorHAnsi" w:cstheme="minorHAnsi"/>
          <w:b/>
          <w:noProof/>
          <w:u w:val="single"/>
        </w:rPr>
        <w:pict>
          <v:shape id="Text Box 12" o:spid="_x0000_s1029" type="#_x0000_t202" style="position:absolute;margin-left:377.45pt;margin-top:2.95pt;width:388.5pt;height:77.2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" fillcolor="white [3201]" strokecolor="#31b7bc" strokeweight="1.5pt">
            <v:textbox style="mso-next-textbox:#Text Box 12">
              <w:txbxContent>
                <w:p w:rsidR="00236F99" w:rsidRPr="005B2124" w:rsidRDefault="00236F99" w:rsidP="005B2124">
                  <w:pPr>
                    <w:pStyle w:val="BodyTextStepstoProgressionOverview"/>
                    <w:spacing w:after="0"/>
                    <w:rPr>
                      <w:rFonts w:asciiTheme="minorHAnsi" w:hAnsiTheme="minorHAnsi" w:cstheme="minorHAnsi"/>
                    </w:rPr>
                  </w:pPr>
                  <w:r w:rsidRPr="005B2124">
                    <w:rPr>
                      <w:rStyle w:val="Bold"/>
                      <w:rFonts w:asciiTheme="minorHAnsi" w:hAnsiTheme="minorHAnsi" w:cstheme="minorHAnsi"/>
                    </w:rPr>
                    <w:t xml:space="preserve">Understanding the World (People and Communities) </w:t>
                  </w:r>
                </w:p>
                <w:p w:rsidR="00236F99" w:rsidRPr="005B2124" w:rsidRDefault="00236F99" w:rsidP="005B2124">
                  <w:pPr>
                    <w:pStyle w:val="Sub-HeadingDeepDiveintopPSHE"/>
                    <w:rPr>
                      <w:rFonts w:asciiTheme="minorHAnsi" w:hAnsiTheme="minorHAnsi" w:cstheme="minorHAnsi"/>
                      <w:sz w:val="20"/>
                      <w:szCs w:val="20"/>
                    </w:rPr>
                  </w:pPr>
                  <w:r w:rsidRPr="005B2124">
                    <w:rPr>
                      <w:rFonts w:asciiTheme="minorHAnsi" w:hAnsiTheme="minorHAnsi" w:cstheme="minorHAnsi"/>
                      <w:b w:val="0"/>
                      <w:bCs w:val="0"/>
                      <w:sz w:val="20"/>
                      <w:szCs w:val="20"/>
                    </w:rPr>
                    <w:t>Children talk about past and present events in their own lives and in the lives of family members. They know that other children don’t always enjoy the same things, and are sensitive to this. They know about similarities and differences between themselves and others, and among families, communities and traditions.</w:t>
                  </w:r>
                </w:p>
                <w:p w:rsidR="00236F99" w:rsidRDefault="00236F99" w:rsidP="005B2124">
                  <w:pPr>
                    <w:pStyle w:val="BodyTextDeepDiveintopPSHE"/>
                  </w:pPr>
                </w:p>
              </w:txbxContent>
            </v:textbox>
          </v:shape>
        </w:pict>
      </w:r>
      <w:r>
        <w:rPr>
          <w:rFonts w:asciiTheme="minorHAnsi" w:hAnsiTheme="minorHAnsi" w:cstheme="minorHAnsi"/>
          <w:b/>
          <w:noProof/>
          <w:u w:val="single"/>
        </w:rPr>
        <w:pict>
          <v:shape id="Text Box 6" o:spid="_x0000_s1028" type="#_x0000_t202" style="position:absolute;margin-left:-17pt;margin-top:2.75pt;width:388.5pt;height:77.4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" fillcolor="white [3201]" strokecolor="#31b7bc" strokeweight="1.5pt">
            <v:textbox style="mso-next-textbox:#Text Box 6">
              <w:txbxContent>
                <w:p w:rsidR="00236F99" w:rsidRPr="005B2124" w:rsidRDefault="00236F99" w:rsidP="00CD6EDA">
                  <w:pPr>
                    <w:pStyle w:val="Sub-HeadingDeepDiveintopPSHE"/>
                    <w:spacing w:before="0"/>
                    <w:rPr>
                      <w:rStyle w:val="Bold"/>
                      <w:rFonts w:asciiTheme="minorHAnsi" w:hAnsiTheme="minorHAnsi" w:cstheme="minorHAnsi"/>
                      <w:b/>
                      <w:bCs/>
                      <w:sz w:val="20"/>
                      <w:szCs w:val="20"/>
                    </w:rPr>
                  </w:pPr>
                  <w:r w:rsidRPr="005B2124">
                    <w:rPr>
                      <w:rStyle w:val="Bold"/>
                      <w:rFonts w:asciiTheme="minorHAnsi" w:hAnsiTheme="minorHAnsi" w:cstheme="minorHAnsi"/>
                      <w:b/>
                      <w:spacing w:val="-5"/>
                      <w:sz w:val="20"/>
                      <w:szCs w:val="20"/>
                    </w:rPr>
                    <w:t>Personal, Social and Emotional Development (Self-Confidence and Self-Awareness)</w:t>
                  </w:r>
                </w:p>
                <w:p w:rsidR="00236F99" w:rsidRPr="005B2124" w:rsidRDefault="00236F99" w:rsidP="00CD6EDA">
                  <w:pPr>
                    <w:pStyle w:val="Sub-HeadingDeepDiveintopPSHE"/>
                    <w:rPr>
                      <w:rFonts w:asciiTheme="minorHAnsi" w:hAnsiTheme="minorHAnsi" w:cstheme="minorHAnsi"/>
                      <w:sz w:val="20"/>
                      <w:szCs w:val="20"/>
                    </w:rPr>
                  </w:pPr>
                  <w:r w:rsidRPr="005B2124">
                    <w:rPr>
                      <w:rFonts w:asciiTheme="minorHAnsi" w:hAnsiTheme="minorHAnsi" w:cstheme="minorHAnsi"/>
                      <w:b w:val="0"/>
                      <w:bCs w:val="0"/>
                      <w:sz w:val="20"/>
                      <w:szCs w:val="20"/>
                    </w:rPr>
                    <w:t>Children are confident to try new activities, and say why they like some activities more than others. They are confident to speak in a familiar group, will talk about their ideas, and will choose the resources they need for their chosen activities. They say when they do or don’t need help.</w:t>
                  </w:r>
                </w:p>
                <w:p w:rsidR="00236F99" w:rsidRDefault="00236F99" w:rsidP="00CD6EDA">
                  <w:pPr>
                    <w:pStyle w:val="BodyTextDeepDiveintopPSHE"/>
                  </w:pPr>
                </w:p>
              </w:txbxContent>
            </v:textbox>
          </v:shape>
        </w:pict>
      </w:r>
    </w:p>
    <w:p w:rsidR="00A17E31" w:rsidRPr="006700B9" w:rsidRDefault="00A17E31" w:rsidP="003123AB">
      <w:pPr>
        <w:rPr>
          <w:rFonts w:asciiTheme="minorHAnsi" w:hAnsiTheme="minorHAnsi" w:cstheme="minorHAnsi"/>
          <w:b/>
          <w:u w:val="single"/>
        </w:rPr>
      </w:pPr>
    </w:p>
    <w:p w:rsidR="00A17E31" w:rsidRPr="006700B9" w:rsidRDefault="00A17E31" w:rsidP="003123AB">
      <w:pPr>
        <w:rPr>
          <w:rFonts w:asciiTheme="minorHAnsi" w:hAnsiTheme="minorHAnsi" w:cstheme="minorHAnsi"/>
          <w:b/>
          <w:u w:val="single"/>
        </w:rPr>
      </w:pPr>
    </w:p>
    <w:p w:rsidR="003123AB" w:rsidRPr="006700B9" w:rsidRDefault="003123AB" w:rsidP="006E5D65">
      <w:pPr>
        <w:pStyle w:val="Pa41"/>
        <w:spacing w:line="240" w:lineRule="auto"/>
        <w:rPr>
          <w:rStyle w:val="A0"/>
          <w:rFonts w:asciiTheme="minorHAnsi" w:hAnsiTheme="minorHAnsi" w:cstheme="minorHAnsi"/>
          <w:sz w:val="44"/>
          <w:szCs w:val="44"/>
          <w:u w:val="single"/>
        </w:rPr>
      </w:pPr>
      <w:r w:rsidRPr="006700B9">
        <w:rPr>
          <w:rStyle w:val="A0"/>
          <w:rFonts w:asciiTheme="minorHAnsi" w:hAnsiTheme="minorHAnsi" w:cstheme="minorHAnsi"/>
          <w:sz w:val="44"/>
          <w:szCs w:val="44"/>
          <w:u w:val="single"/>
        </w:rPr>
        <w:t xml:space="preserve">KS1: </w:t>
      </w:r>
    </w:p>
    <w:p w:rsidR="00CD6EDA" w:rsidRPr="006700B9" w:rsidRDefault="00CD6EDA" w:rsidP="00CD6EDA">
      <w:pPr>
        <w:pStyle w:val="Default"/>
        <w:rPr>
          <w:rFonts w:asciiTheme="minorHAnsi" w:hAnsiTheme="minorHAnsi" w:cstheme="minorHAnsi"/>
        </w:rPr>
      </w:pPr>
    </w:p>
    <w:p w:rsidR="00CD6EDA" w:rsidRPr="006700B9" w:rsidRDefault="00302EAC" w:rsidP="00CD6EDA">
      <w:pPr>
        <w:pStyle w:val="Default"/>
        <w:rPr>
          <w:rFonts w:asciiTheme="minorHAnsi" w:hAnsiTheme="minorHAnsi" w:cstheme="minorHAnsi"/>
        </w:rPr>
      </w:pPr>
      <w:r>
        <w:rPr>
          <w:rFonts w:asciiTheme="minorHAnsi" w:hAnsiTheme="minorHAnsi" w:cstheme="minorHAnsi"/>
          <w:noProof/>
        </w:rPr>
        <w:pict>
          <v:shape id="Text Box 13" o:spid="_x0000_s1031" type="#_x0000_t202" style="position:absolute;margin-left:378.3pt;margin-top:.85pt;width:388.5pt;height:77.6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" fillcolor="white [3201]" strokecolor="#31b7bc" strokeweight="1.5pt">
            <v:textbox style="mso-next-textbox:#Text Box 13">
              <w:txbxContent>
                <w:p w:rsidR="00236F99" w:rsidRPr="005B2124" w:rsidRDefault="00236F99" w:rsidP="005B2124">
                  <w:pPr>
                    <w:pStyle w:val="Sub-HeadingDeepDiveintopPSHE"/>
                    <w:spacing w:before="0"/>
                    <w:rPr>
                      <w:rStyle w:val="Bold"/>
                      <w:rFonts w:asciiTheme="minorHAnsi" w:hAnsiTheme="minorHAnsi" w:cstheme="minorHAnsi"/>
                      <w:b/>
                      <w:bCs/>
                      <w:sz w:val="20"/>
                      <w:szCs w:val="20"/>
                    </w:rPr>
                  </w:pPr>
                  <w:r w:rsidRPr="005B2124">
                    <w:rPr>
                      <w:rStyle w:val="Bold"/>
                      <w:rFonts w:asciiTheme="minorHAnsi" w:hAnsiTheme="minorHAnsi" w:cstheme="minorHAnsi"/>
                      <w:b/>
                      <w:sz w:val="20"/>
                      <w:szCs w:val="20"/>
                    </w:rPr>
                    <w:t xml:space="preserve">Understanding the World (The World) </w:t>
                  </w:r>
                </w:p>
                <w:p w:rsidR="00236F99" w:rsidRPr="005B2124" w:rsidRDefault="00236F99" w:rsidP="005B2124">
                  <w:pPr>
                    <w:pStyle w:val="BodyTextDeepDiveintopPSHE"/>
                    <w:rPr>
                      <w:rFonts w:asciiTheme="minorHAnsi" w:hAnsiTheme="minorHAnsi" w:cstheme="minorHAnsi"/>
                      <w:sz w:val="20"/>
                      <w:szCs w:val="20"/>
                    </w:rPr>
                  </w:pPr>
                  <w:r w:rsidRPr="005B2124">
                    <w:rPr>
                      <w:rFonts w:asciiTheme="minorHAnsi" w:hAnsiTheme="minorHAnsi" w:cstheme="minorHAnsi"/>
                      <w:sz w:val="20"/>
                      <w:szCs w:val="20"/>
                    </w:rPr>
                    <w:t>Children know about similarities and differences in relation to places, objects, materials and living things. They talk about the features of their own immediate environment and how environments might vary from one another. They make observations of animals and plants and explain why some things occur, and talk about changes.</w:t>
                  </w:r>
                </w:p>
              </w:txbxContent>
            </v:textbox>
          </v:shape>
        </w:pict>
      </w:r>
      <w:r>
        <w:rPr>
          <w:rFonts w:asciiTheme="minorHAnsi" w:hAnsiTheme="minorHAnsi" w:cstheme="minorHAnsi"/>
          <w:noProof/>
        </w:rPr>
        <w:pict>
          <v:shape id="Text Box 9" o:spid="_x0000_s1030" type="#_x0000_t202" style="position:absolute;margin-left:-16.15pt;margin-top:2pt;width:388.5pt;height:76.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" fillcolor="white [3201]" strokecolor="#31b7bc" strokeweight="1.5pt">
            <v:textbox style="mso-next-textbox:#Text Box 9">
              <w:txbxContent>
                <w:p w:rsidR="00236F99" w:rsidRPr="005B2124" w:rsidRDefault="00236F99" w:rsidP="005B2124">
                  <w:pPr>
                    <w:pStyle w:val="BodyTextStepstoProgressionOverview"/>
                    <w:spacing w:after="0" w:line="260" w:lineRule="atLeast"/>
                    <w:rPr>
                      <w:rFonts w:asciiTheme="minorHAnsi" w:hAnsiTheme="minorHAnsi" w:cstheme="minorHAnsi"/>
                    </w:rPr>
                  </w:pPr>
                  <w:r w:rsidRPr="005B2124">
                    <w:rPr>
                      <w:rStyle w:val="Bold"/>
                      <w:rFonts w:asciiTheme="minorHAnsi" w:hAnsiTheme="minorHAnsi" w:cstheme="minorHAnsi"/>
                    </w:rPr>
                    <w:t xml:space="preserve">Personal, Social and Emotional Development (Managing Feelings and Behaviour) </w:t>
                  </w:r>
                  <w:r w:rsidRPr="005B2124">
                    <w:rPr>
                      <w:rFonts w:asciiTheme="minorHAnsi" w:hAnsiTheme="minorHAnsi" w:cstheme="minorHAnsi"/>
                    </w:rPr>
                    <w:t>Children talk about how they and others show feelings, talk about their own and others’ behaviour, and its consequences, and know that some behaviour is unacceptable. They work as part of a group or class, and understand and follow the rules. They adjust their behaviour to different situations, and take changes of routine in their stride.</w:t>
                  </w:r>
                </w:p>
                <w:p w:rsidR="00236F99" w:rsidRDefault="00236F99" w:rsidP="005B2124">
                  <w:pPr>
                    <w:pStyle w:val="BodyTextDeepDiveintopPSHE"/>
                  </w:pPr>
                </w:p>
              </w:txbxContent>
            </v:textbox>
          </v:shape>
        </w:pict>
      </w:r>
    </w:p>
    <w:p w:rsidR="00CD6EDA" w:rsidRPr="006700B9" w:rsidRDefault="00CD6EDA" w:rsidP="00CD6EDA">
      <w:pPr>
        <w:pStyle w:val="Default"/>
        <w:rPr>
          <w:rFonts w:asciiTheme="minorHAnsi" w:hAnsiTheme="minorHAnsi" w:cstheme="minorHAnsi"/>
        </w:rPr>
      </w:pPr>
    </w:p>
    <w:p w:rsidR="00CD6EDA" w:rsidRPr="006700B9" w:rsidRDefault="00CD6EDA" w:rsidP="00CD6EDA">
      <w:pPr>
        <w:pStyle w:val="Default"/>
        <w:rPr>
          <w:rFonts w:asciiTheme="minorHAnsi" w:hAnsiTheme="minorHAnsi" w:cstheme="minorHAnsi"/>
        </w:rPr>
      </w:pPr>
    </w:p>
    <w:p w:rsidR="00CD6EDA" w:rsidRPr="006700B9" w:rsidRDefault="00CD6EDA" w:rsidP="00CD6EDA">
      <w:pPr>
        <w:pStyle w:val="Default"/>
        <w:rPr>
          <w:rFonts w:asciiTheme="minorHAnsi" w:hAnsiTheme="minorHAnsi" w:cstheme="minorHAnsi"/>
        </w:rPr>
      </w:pPr>
    </w:p>
    <w:p w:rsidR="00CD6EDA" w:rsidRPr="006700B9" w:rsidRDefault="00CD6EDA" w:rsidP="00CD6EDA">
      <w:pPr>
        <w:pStyle w:val="Default"/>
        <w:rPr>
          <w:rFonts w:asciiTheme="minorHAnsi" w:hAnsiTheme="minorHAnsi" w:cstheme="minorHAnsi"/>
        </w:rPr>
      </w:pPr>
    </w:p>
    <w:p w:rsidR="00CD6EDA" w:rsidRPr="006700B9" w:rsidRDefault="00302EAC" w:rsidP="00CD6EDA">
      <w:pPr>
        <w:pStyle w:val="Default"/>
        <w:rPr>
          <w:rFonts w:asciiTheme="minorHAnsi" w:hAnsiTheme="minorHAnsi" w:cstheme="minorHAnsi"/>
        </w:rPr>
      </w:pPr>
      <w:r>
        <w:rPr>
          <w:rFonts w:asciiTheme="minorHAnsi" w:hAnsiTheme="minorHAnsi" w:cstheme="minorHAnsi"/>
          <w:noProof/>
        </w:rPr>
        <w:pict>
          <v:shape id="Text Box 28" o:spid="_x0000_s1032" type="#_x0000_t202" style="position:absolute;margin-left:-15.5pt;margin-top:13.8pt;width:782.25pt;height:35.2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" fillcolor="white [3201]" strokecolor="#31b7bc" strokeweight="1.5pt">
            <v:textbox style="mso-next-textbox:#Text Box 28">
              <w:txbxContent>
                <w:p w:rsidR="00236F99" w:rsidRPr="005B2124" w:rsidRDefault="00236F99" w:rsidP="005B2124">
                  <w:pPr>
                    <w:pStyle w:val="BodyTextDeepDiveintopPSHE"/>
                    <w:jc w:val="left"/>
                    <w:rPr>
                      <w:rFonts w:asciiTheme="minorHAnsi" w:hAnsiTheme="minorHAnsi" w:cstheme="minorHAnsi"/>
                      <w:sz w:val="22"/>
                      <w:szCs w:val="22"/>
                    </w:rPr>
                  </w:pPr>
                  <w:r w:rsidRPr="005B2124">
                    <w:rPr>
                      <w:rStyle w:val="Bold"/>
                      <w:rFonts w:asciiTheme="minorHAnsi" w:hAnsiTheme="minorHAnsi" w:cstheme="minorHAnsi"/>
                      <w:spacing w:val="-5"/>
                      <w:sz w:val="22"/>
                      <w:szCs w:val="22"/>
                    </w:rPr>
                    <w:t xml:space="preserve">Understanding the World (Technology) </w:t>
                  </w:r>
                  <w:r w:rsidRPr="005B2124">
                    <w:rPr>
                      <w:rStyle w:val="Bold"/>
                      <w:rFonts w:asciiTheme="minorHAnsi" w:hAnsiTheme="minorHAnsi" w:cstheme="minorHAnsi"/>
                      <w:spacing w:val="-5"/>
                      <w:sz w:val="22"/>
                      <w:szCs w:val="22"/>
                    </w:rPr>
                    <w:br/>
                  </w:r>
                  <w:r w:rsidRPr="005B2124">
                    <w:rPr>
                      <w:rFonts w:asciiTheme="minorHAnsi" w:hAnsiTheme="minorHAnsi" w:cstheme="minorHAnsi"/>
                      <w:sz w:val="22"/>
                      <w:szCs w:val="22"/>
                    </w:rPr>
                    <w:t>Children know the importance for good health of physical exercise, and a healthy diet, and talk about ways to keep healthy and safe.</w:t>
                  </w:r>
                </w:p>
              </w:txbxContent>
            </v:textbox>
          </v:shape>
        </w:pict>
      </w:r>
    </w:p>
    <w:p w:rsidR="00CD6EDA" w:rsidRPr="006700B9" w:rsidRDefault="00CD6EDA" w:rsidP="00CD6EDA">
      <w:pPr>
        <w:pStyle w:val="Default"/>
        <w:rPr>
          <w:rFonts w:asciiTheme="minorHAnsi" w:hAnsiTheme="minorHAnsi" w:cstheme="minorHAnsi"/>
        </w:rPr>
      </w:pPr>
    </w:p>
    <w:p w:rsidR="00CD6EDA" w:rsidRPr="006700B9" w:rsidRDefault="00CD6EDA" w:rsidP="00CD6EDA">
      <w:pPr>
        <w:pStyle w:val="Default"/>
        <w:rPr>
          <w:rFonts w:asciiTheme="minorHAnsi" w:hAnsiTheme="minorHAnsi" w:cstheme="minorHAnsi"/>
        </w:rPr>
      </w:pPr>
    </w:p>
    <w:p w:rsidR="00CD6EDA" w:rsidRPr="006700B9" w:rsidRDefault="00CD6EDA" w:rsidP="00CD6EDA">
      <w:pPr>
        <w:pStyle w:val="Default"/>
        <w:rPr>
          <w:rFonts w:asciiTheme="minorHAnsi" w:hAnsiTheme="minorHAnsi" w:cstheme="minorHAnsi"/>
        </w:rPr>
      </w:pPr>
    </w:p>
    <w:p w:rsidR="005B2124" w:rsidRPr="006700B9" w:rsidRDefault="005B2124" w:rsidP="005B2124">
      <w:pPr>
        <w:pStyle w:val="HeadingDeepDiveintopPSHE"/>
        <w:rPr>
          <w:rFonts w:asciiTheme="minorHAnsi" w:hAnsiTheme="minorHAnsi" w:cstheme="minorHAnsi"/>
          <w:sz w:val="28"/>
          <w:szCs w:val="28"/>
          <w:u w:val="single"/>
        </w:rPr>
      </w:pPr>
      <w:r w:rsidRPr="006700B9">
        <w:rPr>
          <w:rFonts w:asciiTheme="minorHAnsi" w:hAnsiTheme="minorHAnsi" w:cstheme="minorHAnsi"/>
          <w:sz w:val="28"/>
          <w:szCs w:val="28"/>
          <w:u w:val="single"/>
        </w:rPr>
        <w:t>Government Guidance</w:t>
      </w:r>
    </w:p>
    <w:p w:rsidR="005B2124" w:rsidRPr="006700B9" w:rsidRDefault="005B2124" w:rsidP="005B2124">
      <w:pPr>
        <w:pStyle w:val="Sub-HeadingDeepDiveintopPSHE"/>
        <w:rPr>
          <w:rFonts w:asciiTheme="minorHAnsi" w:hAnsiTheme="minorHAnsi" w:cstheme="minorHAnsi"/>
          <w:sz w:val="22"/>
          <w:szCs w:val="22"/>
        </w:rPr>
      </w:pPr>
      <w:r w:rsidRPr="006700B9">
        <w:rPr>
          <w:rFonts w:asciiTheme="minorHAnsi" w:hAnsiTheme="minorHAnsi" w:cstheme="minorHAnsi"/>
          <w:sz w:val="22"/>
          <w:szCs w:val="22"/>
        </w:rPr>
        <w:t>SMSC, Personal Development and Behaviour and Attitude</w:t>
      </w:r>
    </w:p>
    <w:p w:rsidR="005B2124" w:rsidRPr="006700B9" w:rsidRDefault="005B2124" w:rsidP="005B2124">
      <w:pPr>
        <w:pStyle w:val="TriangleBulletsDeepDiveintopPSHE"/>
        <w:ind w:left="0" w:firstLine="0"/>
        <w:rPr>
          <w:rFonts w:asciiTheme="minorHAnsi" w:hAnsiTheme="minorHAnsi" w:cstheme="minorHAnsi"/>
          <w:sz w:val="22"/>
          <w:szCs w:val="22"/>
        </w:rPr>
      </w:pPr>
      <w:r w:rsidRPr="006700B9">
        <w:rPr>
          <w:rFonts w:asciiTheme="minorHAnsi" w:hAnsiTheme="minorHAnsi" w:cstheme="minorHAnsi"/>
          <w:sz w:val="22"/>
          <w:szCs w:val="22"/>
        </w:rPr>
        <w:t>All schools must show how well they support children’s spiritual, moral, social and cultural (SMSC) development, including the promotion of British Values, and the effectiveness of this will be evaluated as part of the ‘personal development’ judgement of a school inspection. PSHE and Citizenship Education encompasses many of the elements of effective SMSC provision as well as contributing to personal development by equipping pupils with the attributes, knowledge and skills they need to support physical, mental and emotional wellbeing in school and beyond. PSHE and Citizenship education also contributes to the ‘behaviour and attitudes’ judgement of school inspections by developing positive attitudes to learning, a positive and respectful culture and by encouraging learners to develop positive behaviour and conduct.</w:t>
      </w:r>
    </w:p>
    <w:p w:rsidR="00CD6EDA" w:rsidRPr="006700B9" w:rsidRDefault="00302EAC" w:rsidP="00CD6EDA">
      <w:pPr>
        <w:pStyle w:val="Default"/>
        <w:rPr>
          <w:rFonts w:asciiTheme="minorHAnsi" w:hAnsiTheme="minorHAnsi" w:cstheme="minorHAnsi"/>
          <w:sz w:val="22"/>
          <w:szCs w:val="22"/>
        </w:rPr>
      </w:pPr>
      <w:r>
        <w:rPr>
          <w:rFonts w:asciiTheme="minorHAnsi" w:hAnsiTheme="minorHAnsi" w:cstheme="minorHAnsi"/>
          <w:noProof/>
          <w:sz w:val="22"/>
          <w:szCs w:val="22"/>
        </w:rPr>
        <w:pict>
          <v:shape id="Text Box 21" o:spid="_x0000_s1033" type="#_x0000_t202" style="position:absolute;margin-left:-14.65pt;margin-top:1.9pt;width:782.25pt;height:77.1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" fillcolor="white [3201]" strokecolor="#31b7bc" strokeweight="1.5pt">
            <v:textbox style="mso-next-textbox:#Text Box 21">
              <w:txbxContent>
                <w:p w:rsidR="00236F99" w:rsidRDefault="00236F99" w:rsidP="005B2124">
                  <w:pPr>
                    <w:pStyle w:val="BodyTextDeepDiveintopPSHE"/>
                  </w:pPr>
                  <w:r>
                    <w:t xml:space="preserve">The curriculum for a maintained school [must be] a balanced and broadly-based curriculum which – </w:t>
                  </w:r>
                </w:p>
                <w:p w:rsidR="00236F99" w:rsidRDefault="00236F99" w:rsidP="005B2124">
                  <w:pPr>
                    <w:pStyle w:val="IndentedNumberedBulletsAdultInformation"/>
                    <w:tabs>
                      <w:tab w:val="right" w:pos="624"/>
                    </w:tabs>
                    <w:ind w:hanging="794"/>
                  </w:pPr>
                  <w:r>
                    <w:tab/>
                  </w:r>
                  <w:r>
                    <w:rPr>
                      <w:b/>
                      <w:bCs/>
                    </w:rPr>
                    <w:t>(a)</w:t>
                  </w:r>
                  <w:r>
                    <w:tab/>
                    <w:t xml:space="preserve"> promotes the spiritual, moral, cultural, mental and physical development of pupils at the school and of society, and</w:t>
                  </w:r>
                </w:p>
                <w:p w:rsidR="00236F99" w:rsidRPr="0052563F" w:rsidRDefault="00236F99" w:rsidP="005B2124">
                  <w:pPr>
                    <w:pStyle w:val="IndentedNumberedBulletsAdultInformation"/>
                    <w:tabs>
                      <w:tab w:val="right" w:pos="624"/>
                    </w:tabs>
                    <w:ind w:hanging="794"/>
                    <w:rPr>
                      <w:rStyle w:val="Hyperlink"/>
                      <w:color w:val="auto"/>
                    </w:rPr>
                  </w:pPr>
                  <w:r>
                    <w:tab/>
                  </w:r>
                  <w:r>
                    <w:rPr>
                      <w:b/>
                      <w:bCs/>
                    </w:rPr>
                    <w:t>(b)</w:t>
                  </w:r>
                  <w:r>
                    <w:tab/>
                  </w:r>
                  <w:proofErr w:type="gramStart"/>
                  <w:r>
                    <w:t>prepares</w:t>
                  </w:r>
                  <w:proofErr w:type="gramEnd"/>
                  <w:r>
                    <w:t xml:space="preserve"> pupils at the school for the opportunities, responsibilities and experiences of later life.                                          </w:t>
                  </w:r>
                  <w:r w:rsidRPr="0052563F">
                    <w:rPr>
                      <w:b/>
                      <w:bCs/>
                      <w:color w:val="auto"/>
                    </w:rPr>
                    <w:t xml:space="preserve">Taken from: </w:t>
                  </w:r>
                  <w:r w:rsidRPr="0052563F">
                    <w:rPr>
                      <w:rStyle w:val="Hyperlink"/>
                      <w:color w:val="auto"/>
                    </w:rPr>
                    <w:t>Section 78 (1) Education Act 2002</w:t>
                  </w:r>
                </w:p>
                <w:p w:rsidR="00236F99" w:rsidRDefault="00236F99" w:rsidP="005B2124">
                  <w:pPr>
                    <w:pStyle w:val="BodyTextDeepDiveintopPSHE"/>
                  </w:pPr>
                </w:p>
              </w:txbxContent>
            </v:textbox>
          </v:shape>
        </w:pict>
      </w:r>
    </w:p>
    <w:p w:rsidR="005B2124" w:rsidRPr="006700B9" w:rsidRDefault="005B2124" w:rsidP="00CD6EDA">
      <w:pPr>
        <w:pStyle w:val="Default"/>
        <w:rPr>
          <w:rFonts w:asciiTheme="minorHAnsi" w:hAnsiTheme="minorHAnsi" w:cstheme="minorHAnsi"/>
          <w:sz w:val="22"/>
          <w:szCs w:val="22"/>
        </w:rPr>
      </w:pPr>
    </w:p>
    <w:p w:rsidR="005B2124" w:rsidRPr="006700B9" w:rsidRDefault="005B2124" w:rsidP="00CD6EDA">
      <w:pPr>
        <w:pStyle w:val="Default"/>
        <w:rPr>
          <w:rFonts w:asciiTheme="minorHAnsi" w:hAnsiTheme="minorHAnsi" w:cstheme="minorHAnsi"/>
          <w:sz w:val="22"/>
          <w:szCs w:val="22"/>
        </w:rPr>
      </w:pPr>
    </w:p>
    <w:p w:rsidR="005B2124" w:rsidRPr="006700B9" w:rsidRDefault="005B2124" w:rsidP="00CD6EDA">
      <w:pPr>
        <w:pStyle w:val="Default"/>
        <w:rPr>
          <w:rFonts w:asciiTheme="minorHAnsi" w:hAnsiTheme="minorHAnsi" w:cstheme="minorHAnsi"/>
          <w:sz w:val="22"/>
          <w:szCs w:val="22"/>
        </w:rPr>
      </w:pPr>
    </w:p>
    <w:p w:rsidR="005B2124" w:rsidRPr="006700B9" w:rsidRDefault="005B2124" w:rsidP="00CD6EDA">
      <w:pPr>
        <w:pStyle w:val="Default"/>
        <w:rPr>
          <w:rFonts w:asciiTheme="minorHAnsi" w:hAnsiTheme="minorHAnsi" w:cstheme="minorHAnsi"/>
          <w:sz w:val="22"/>
          <w:szCs w:val="22"/>
        </w:rPr>
      </w:pPr>
    </w:p>
    <w:p w:rsidR="005B2124" w:rsidRPr="006700B9" w:rsidRDefault="005B2124" w:rsidP="00CD6EDA">
      <w:pPr>
        <w:pStyle w:val="Default"/>
        <w:rPr>
          <w:rFonts w:asciiTheme="minorHAnsi" w:hAnsiTheme="minorHAnsi" w:cstheme="minorHAnsi"/>
          <w:sz w:val="22"/>
          <w:szCs w:val="22"/>
        </w:rPr>
      </w:pPr>
    </w:p>
    <w:p w:rsidR="005B2124" w:rsidRPr="006700B9" w:rsidRDefault="005B2124" w:rsidP="00CD6EDA">
      <w:pPr>
        <w:pStyle w:val="Default"/>
        <w:rPr>
          <w:rFonts w:asciiTheme="minorHAnsi" w:hAnsiTheme="minorHAnsi" w:cstheme="minorHAnsi"/>
          <w:sz w:val="22"/>
          <w:szCs w:val="22"/>
        </w:rPr>
      </w:pPr>
    </w:p>
    <w:p w:rsidR="005B2124" w:rsidRPr="006700B9" w:rsidRDefault="00302EAC" w:rsidP="00CD6EDA">
      <w:pPr>
        <w:pStyle w:val="Default"/>
        <w:rPr>
          <w:rFonts w:asciiTheme="minorHAnsi" w:hAnsiTheme="minorHAnsi" w:cstheme="minorHAnsi"/>
          <w:sz w:val="22"/>
          <w:szCs w:val="22"/>
        </w:rPr>
      </w:pPr>
      <w:r w:rsidRPr="00302EAC">
        <w:rPr>
          <w:rFonts w:asciiTheme="minorHAnsi" w:hAnsiTheme="minorHAnsi" w:cstheme="minorHAnsi"/>
          <w:noProof/>
        </w:rPr>
        <w:lastRenderedPageBreak/>
        <w:pict>
          <v:shape id="Text Box 32" o:spid="_x0000_s1035" type="#_x0000_t202" style="position:absolute;margin-left:368.25pt;margin-top:12.45pt;width:389.1pt;height:217.2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" fillcolor="white [3201]" stroked="f" strokeweight="1.5pt">
            <v:textbox style="mso-next-textbox:#Text Box 32">
              <w:txbxContent>
                <w:p w:rsidR="00236F99" w:rsidRPr="00D037C3" w:rsidRDefault="00236F99" w:rsidP="00D037C3">
                  <w:pPr>
                    <w:spacing w:before="57" w:line="260" w:lineRule="atLeast"/>
                    <w:rPr>
                      <w:rFonts w:asciiTheme="minorHAnsi" w:hAnsiTheme="minorHAnsi" w:cstheme="minorHAnsi"/>
                      <w:b/>
                      <w:bCs w:val="0"/>
                      <w:color w:val="131312"/>
                      <w:sz w:val="28"/>
                      <w:szCs w:val="28"/>
                      <w:u w:val="single"/>
                    </w:rPr>
                  </w:pPr>
                  <w:r w:rsidRPr="00D037C3">
                    <w:rPr>
                      <w:rFonts w:asciiTheme="minorHAnsi" w:hAnsiTheme="minorHAnsi" w:cstheme="minorHAnsi"/>
                      <w:b/>
                      <w:color w:val="131312"/>
                      <w:sz w:val="28"/>
                      <w:szCs w:val="28"/>
                      <w:u w:val="single"/>
                    </w:rPr>
                    <w:t>Curriculum</w:t>
                  </w:r>
                </w:p>
                <w:p w:rsidR="00236F99" w:rsidRPr="00D037C3" w:rsidRDefault="00236F99" w:rsidP="00D037C3">
                  <w:pPr>
                    <w:spacing w:after="113" w:line="260" w:lineRule="atLeast"/>
                    <w:ind w:left="340"/>
                    <w:rPr>
                      <w:rFonts w:asciiTheme="minorHAnsi" w:hAnsiTheme="minorHAnsi" w:cstheme="minorHAnsi"/>
                      <w:sz w:val="22"/>
                      <w:szCs w:val="22"/>
                    </w:rPr>
                  </w:pPr>
                  <w:r w:rsidRPr="00D037C3">
                    <w:rPr>
                      <w:rFonts w:asciiTheme="minorHAnsi" w:hAnsiTheme="minorHAnsi" w:cstheme="minorHAnsi"/>
                      <w:sz w:val="22"/>
                      <w:szCs w:val="22"/>
                    </w:rPr>
                    <w:t xml:space="preserve">Although PSHE and Citizenship are non-statutory subjects for maintained schools, the </w:t>
                  </w:r>
                  <w:r w:rsidRPr="00D037C3">
                    <w:rPr>
                      <w:rFonts w:asciiTheme="minorHAnsi" w:hAnsiTheme="minorHAnsi" w:cstheme="minorHAnsi"/>
                      <w:b/>
                      <w:sz w:val="22"/>
                      <w:szCs w:val="22"/>
                      <w:u w:val="thick"/>
                    </w:rPr>
                    <w:t>National Curriculum Framework</w:t>
                  </w:r>
                  <w:r w:rsidRPr="00D037C3">
                    <w:rPr>
                      <w:rFonts w:asciiTheme="minorHAnsi" w:hAnsiTheme="minorHAnsi" w:cstheme="minorHAnsi"/>
                      <w:sz w:val="22"/>
                      <w:szCs w:val="22"/>
                    </w:rPr>
                    <w:t xml:space="preserve"> states that all state schools ‘should make provision for personal, social, health and economic education (PSHE), drawing on good practice’. All schools have an obligation to promote the fundamental British Values of democracy, the rule of law, individual liberty and mutual respect and tolerance of those with different faiths and beliefs, all of which fall within the non-statutory </w:t>
                  </w:r>
                  <w:r w:rsidRPr="00FD7E49">
                    <w:rPr>
                      <w:rFonts w:asciiTheme="minorHAnsi" w:hAnsiTheme="minorHAnsi" w:cstheme="minorHAnsi"/>
                      <w:sz w:val="22"/>
                      <w:szCs w:val="22"/>
                    </w:rPr>
                    <w:t>Programme of Study for Citizenship at KS1 and KS2.</w:t>
                  </w:r>
                  <w:r w:rsidRPr="00D037C3">
                    <w:rPr>
                      <w:rFonts w:asciiTheme="minorHAnsi" w:hAnsiTheme="minorHAnsi" w:cstheme="minorHAnsi"/>
                      <w:sz w:val="22"/>
                      <w:szCs w:val="22"/>
                    </w:rPr>
                    <w:t xml:space="preserve">  </w:t>
                  </w:r>
                </w:p>
                <w:p w:rsidR="00236F99" w:rsidRPr="00D037C3" w:rsidRDefault="00236F99" w:rsidP="00D037C3">
                  <w:pPr>
                    <w:pStyle w:val="BodyTextDeepDiveintopPSHE"/>
                    <w:ind w:left="340"/>
                    <w:rPr>
                      <w:rFonts w:asciiTheme="minorHAnsi" w:hAnsiTheme="minorHAnsi" w:cstheme="minorHAnsi"/>
                      <w:sz w:val="22"/>
                      <w:szCs w:val="22"/>
                    </w:rPr>
                  </w:pPr>
                  <w:r w:rsidRPr="00D037C3">
                    <w:rPr>
                      <w:rFonts w:asciiTheme="minorHAnsi" w:hAnsiTheme="minorHAnsi" w:cstheme="minorHAnsi"/>
                      <w:color w:val="000000"/>
                      <w:sz w:val="22"/>
                      <w:szCs w:val="22"/>
                    </w:rPr>
                    <w:t>The 2019 Guidance for Personal, Social, Health and Economic (PSHE) education states that ‘personal, social, health and economic (PSHE) education is an important and necessary part of all pupils’ education. All schools should teach PSHE, drawing on good practice, and this expectation is outlined in the introduction to the proposed new national curriculum’.</w:t>
                  </w:r>
                </w:p>
              </w:txbxContent>
            </v:textbox>
          </v:shape>
        </w:pict>
      </w:r>
      <w:r>
        <w:rPr>
          <w:rFonts w:asciiTheme="minorHAnsi" w:hAnsiTheme="minorHAnsi" w:cstheme="minorHAnsi"/>
          <w:noProof/>
          <w:sz w:val="22"/>
          <w:szCs w:val="22"/>
        </w:rPr>
        <w:pict>
          <v:shape id="Text Box 27" o:spid="_x0000_s1034" type="#_x0000_t202" style="position:absolute;margin-left:-26.1pt;margin-top:13.25pt;width:389.1pt;height:518.3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" fillcolor="white [3201]" stroked="f" strokeweight="1.5pt">
            <v:textbox style="mso-next-textbox:#Text Box 27">
              <w:txbxContent>
                <w:p w:rsidR="00236F99" w:rsidRPr="00D037C3" w:rsidRDefault="00236F99" w:rsidP="00D037C3">
                  <w:pPr>
                    <w:pStyle w:val="Sub-HeadingDeepDiveintopPSHE"/>
                    <w:rPr>
                      <w:rFonts w:asciiTheme="minorHAnsi" w:hAnsiTheme="minorHAnsi" w:cstheme="minorHAnsi"/>
                      <w:sz w:val="28"/>
                      <w:szCs w:val="28"/>
                      <w:u w:val="single"/>
                    </w:rPr>
                  </w:pPr>
                  <w:r w:rsidRPr="00D037C3">
                    <w:rPr>
                      <w:rFonts w:asciiTheme="minorHAnsi" w:hAnsiTheme="minorHAnsi" w:cstheme="minorHAnsi"/>
                      <w:sz w:val="28"/>
                      <w:szCs w:val="28"/>
                      <w:u w:val="single"/>
                    </w:rPr>
                    <w:t>Safeguarding</w:t>
                  </w:r>
                </w:p>
                <w:p w:rsidR="00236F99" w:rsidRPr="006944A7" w:rsidRDefault="00236F99" w:rsidP="00D037C3">
                  <w:pPr>
                    <w:pStyle w:val="TriangleBulletsDeepDiveintopPSHE"/>
                    <w:ind w:firstLine="0"/>
                    <w:rPr>
                      <w:rFonts w:asciiTheme="minorHAnsi" w:hAnsiTheme="minorHAnsi" w:cstheme="minorHAnsi"/>
                      <w:sz w:val="22"/>
                      <w:szCs w:val="22"/>
                    </w:rPr>
                  </w:pPr>
                  <w:r w:rsidRPr="006944A7">
                    <w:rPr>
                      <w:rFonts w:asciiTheme="minorHAnsi" w:hAnsiTheme="minorHAnsi" w:cstheme="minorHAnsi"/>
                      <w:spacing w:val="-1"/>
                      <w:sz w:val="22"/>
                      <w:szCs w:val="22"/>
                    </w:rPr>
                    <w:t xml:space="preserve">The </w:t>
                  </w:r>
                  <w:r w:rsidRPr="006944A7">
                    <w:rPr>
                      <w:rStyle w:val="GeneralHyperlinkHyperlinkStyles"/>
                      <w:rFonts w:asciiTheme="minorHAnsi" w:hAnsiTheme="minorHAnsi" w:cstheme="minorHAnsi"/>
                      <w:spacing w:val="-1"/>
                      <w:sz w:val="22"/>
                      <w:szCs w:val="22"/>
                    </w:rPr>
                    <w:t>statutory guidance on safeguarding for children in schools and colleges</w:t>
                  </w:r>
                  <w:r w:rsidRPr="006944A7">
                    <w:rPr>
                      <w:rFonts w:asciiTheme="minorHAnsi" w:hAnsiTheme="minorHAnsi" w:cstheme="minorHAnsi"/>
                      <w:spacing w:val="-1"/>
                      <w:sz w:val="22"/>
                      <w:szCs w:val="22"/>
                    </w:rPr>
                    <w:t xml:space="preserve"> requires schools to ‘ensure that children are taught about safeguarding, including online safety. Schools should consider this as part of providing a broad and balanced curriculum’. Effective PSHE education supports safeguarding by delivering protective learning opportunities on a range of potential safeguarding issues identified by Ofsted in the guidance </w:t>
                  </w:r>
                  <w:r w:rsidRPr="006944A7">
                    <w:rPr>
                      <w:rFonts w:asciiTheme="minorHAnsi" w:hAnsiTheme="minorHAnsi" w:cstheme="minorHAnsi"/>
                      <w:b/>
                      <w:bCs/>
                      <w:spacing w:val="-1"/>
                      <w:sz w:val="22"/>
                      <w:szCs w:val="22"/>
                      <w:u w:val="single"/>
                    </w:rPr>
                    <w:t>Inspecting</w:t>
                  </w:r>
                  <w:r w:rsidRPr="006944A7">
                    <w:rPr>
                      <w:rFonts w:asciiTheme="minorHAnsi" w:hAnsiTheme="minorHAnsi" w:cstheme="minorHAnsi"/>
                      <w:spacing w:val="-1"/>
                      <w:sz w:val="22"/>
                      <w:szCs w:val="22"/>
                      <w:u w:val="single"/>
                    </w:rPr>
                    <w:t xml:space="preserve"> </w:t>
                  </w:r>
                  <w:r w:rsidRPr="006944A7">
                    <w:rPr>
                      <w:rStyle w:val="GeneralHyperlinkHyperlinkStyles"/>
                      <w:rFonts w:asciiTheme="minorHAnsi" w:hAnsiTheme="minorHAnsi" w:cstheme="minorHAnsi"/>
                      <w:spacing w:val="-1"/>
                      <w:sz w:val="22"/>
                      <w:szCs w:val="22"/>
                    </w:rPr>
                    <w:t>Safeguarding in Early Years, Education and Skills Settings</w:t>
                  </w:r>
                  <w:r w:rsidRPr="006944A7">
                    <w:rPr>
                      <w:rFonts w:asciiTheme="minorHAnsi" w:hAnsiTheme="minorHAnsi" w:cstheme="minorHAnsi"/>
                      <w:spacing w:val="-1"/>
                      <w:sz w:val="22"/>
                      <w:szCs w:val="22"/>
                    </w:rPr>
                    <w:t>, including:</w:t>
                  </w:r>
                </w:p>
                <w:p w:rsidR="00236F99" w:rsidRPr="006700B9" w:rsidRDefault="00236F99" w:rsidP="002237F9">
                  <w:pPr>
                    <w:pStyle w:val="IndentedBulletsAdultInformation"/>
                    <w:numPr>
                      <w:ilvl w:val="0"/>
                      <w:numId w:val="3"/>
                    </w:numPr>
                    <w:spacing w:line="260" w:lineRule="atLeast"/>
                    <w:ind w:hanging="357"/>
                    <w:rPr>
                      <w:rFonts w:asciiTheme="minorHAnsi" w:hAnsiTheme="minorHAnsi" w:cstheme="minorHAnsi"/>
                      <w:sz w:val="24"/>
                      <w:szCs w:val="24"/>
                    </w:rPr>
                  </w:pPr>
                  <w:r w:rsidRPr="006700B9">
                    <w:rPr>
                      <w:rFonts w:asciiTheme="minorHAnsi" w:hAnsiTheme="minorHAnsi" w:cstheme="minorHAnsi"/>
                      <w:sz w:val="24"/>
                      <w:szCs w:val="24"/>
                    </w:rPr>
                    <w:t xml:space="preserve">neglect </w:t>
                  </w:r>
                </w:p>
                <w:p w:rsidR="00236F99" w:rsidRPr="006700B9" w:rsidRDefault="00236F99" w:rsidP="002237F9">
                  <w:pPr>
                    <w:pStyle w:val="IndentedBulletsAdultInformation"/>
                    <w:numPr>
                      <w:ilvl w:val="0"/>
                      <w:numId w:val="3"/>
                    </w:numPr>
                    <w:spacing w:line="260" w:lineRule="atLeast"/>
                    <w:ind w:hanging="357"/>
                    <w:rPr>
                      <w:rFonts w:asciiTheme="minorHAnsi" w:hAnsiTheme="minorHAnsi" w:cstheme="minorHAnsi"/>
                      <w:sz w:val="24"/>
                      <w:szCs w:val="24"/>
                    </w:rPr>
                  </w:pPr>
                  <w:r w:rsidRPr="006700B9">
                    <w:rPr>
                      <w:rFonts w:asciiTheme="minorHAnsi" w:hAnsiTheme="minorHAnsi" w:cstheme="minorHAnsi"/>
                      <w:sz w:val="24"/>
                      <w:szCs w:val="24"/>
                    </w:rPr>
                    <w:t xml:space="preserve">physical abuse </w:t>
                  </w:r>
                </w:p>
                <w:p w:rsidR="00236F99" w:rsidRPr="006700B9" w:rsidRDefault="00236F99" w:rsidP="002237F9">
                  <w:pPr>
                    <w:pStyle w:val="IndentedBulletsAdultInformation"/>
                    <w:numPr>
                      <w:ilvl w:val="0"/>
                      <w:numId w:val="3"/>
                    </w:numPr>
                    <w:spacing w:line="260" w:lineRule="atLeast"/>
                    <w:ind w:hanging="357"/>
                    <w:rPr>
                      <w:rFonts w:asciiTheme="minorHAnsi" w:hAnsiTheme="minorHAnsi" w:cstheme="minorHAnsi"/>
                      <w:sz w:val="24"/>
                      <w:szCs w:val="24"/>
                    </w:rPr>
                  </w:pPr>
                  <w:r w:rsidRPr="006700B9">
                    <w:rPr>
                      <w:rFonts w:asciiTheme="minorHAnsi" w:hAnsiTheme="minorHAnsi" w:cstheme="minorHAnsi"/>
                      <w:sz w:val="24"/>
                      <w:szCs w:val="24"/>
                    </w:rPr>
                    <w:t xml:space="preserve">sexual abuse </w:t>
                  </w:r>
                </w:p>
                <w:p w:rsidR="00236F99" w:rsidRPr="006700B9" w:rsidRDefault="00236F99" w:rsidP="002237F9">
                  <w:pPr>
                    <w:pStyle w:val="IndentedBulletsAdultInformation"/>
                    <w:numPr>
                      <w:ilvl w:val="0"/>
                      <w:numId w:val="3"/>
                    </w:numPr>
                    <w:spacing w:line="260" w:lineRule="atLeast"/>
                    <w:ind w:hanging="357"/>
                    <w:rPr>
                      <w:rFonts w:asciiTheme="minorHAnsi" w:hAnsiTheme="minorHAnsi" w:cstheme="minorHAnsi"/>
                      <w:sz w:val="24"/>
                      <w:szCs w:val="24"/>
                    </w:rPr>
                  </w:pPr>
                  <w:r w:rsidRPr="006700B9">
                    <w:rPr>
                      <w:rFonts w:asciiTheme="minorHAnsi" w:hAnsiTheme="minorHAnsi" w:cstheme="minorHAnsi"/>
                      <w:sz w:val="24"/>
                      <w:szCs w:val="24"/>
                    </w:rPr>
                    <w:t xml:space="preserve">emotional abuse </w:t>
                  </w:r>
                </w:p>
                <w:p w:rsidR="00236F99" w:rsidRPr="006700B9" w:rsidRDefault="00236F99" w:rsidP="002237F9">
                  <w:pPr>
                    <w:pStyle w:val="IndentedBulletsAdultInformation"/>
                    <w:numPr>
                      <w:ilvl w:val="0"/>
                      <w:numId w:val="3"/>
                    </w:numPr>
                    <w:spacing w:line="260" w:lineRule="atLeast"/>
                    <w:ind w:hanging="357"/>
                    <w:rPr>
                      <w:rFonts w:asciiTheme="minorHAnsi" w:hAnsiTheme="minorHAnsi" w:cstheme="minorHAnsi"/>
                      <w:sz w:val="24"/>
                      <w:szCs w:val="24"/>
                    </w:rPr>
                  </w:pPr>
                  <w:r w:rsidRPr="006700B9">
                    <w:rPr>
                      <w:rFonts w:asciiTheme="minorHAnsi" w:hAnsiTheme="minorHAnsi" w:cstheme="minorHAnsi"/>
                      <w:sz w:val="24"/>
                      <w:szCs w:val="24"/>
                    </w:rPr>
                    <w:t xml:space="preserve">bullying, including online bullying and prejudice-based bullying </w:t>
                  </w:r>
                </w:p>
                <w:p w:rsidR="00236F99" w:rsidRPr="006700B9" w:rsidRDefault="00236F99" w:rsidP="002237F9">
                  <w:pPr>
                    <w:pStyle w:val="IndentedBulletsAdultInformation"/>
                    <w:numPr>
                      <w:ilvl w:val="0"/>
                      <w:numId w:val="3"/>
                    </w:numPr>
                    <w:spacing w:line="260" w:lineRule="atLeast"/>
                    <w:ind w:hanging="357"/>
                    <w:rPr>
                      <w:rFonts w:asciiTheme="minorHAnsi" w:hAnsiTheme="minorHAnsi" w:cstheme="minorHAnsi"/>
                      <w:sz w:val="24"/>
                      <w:szCs w:val="24"/>
                    </w:rPr>
                  </w:pPr>
                  <w:r w:rsidRPr="006700B9">
                    <w:rPr>
                      <w:rFonts w:asciiTheme="minorHAnsi" w:hAnsiTheme="minorHAnsi" w:cstheme="minorHAnsi"/>
                      <w:sz w:val="24"/>
                      <w:szCs w:val="24"/>
                    </w:rPr>
                    <w:t>racist, disability and homophobic or transphobic abuse</w:t>
                  </w:r>
                </w:p>
                <w:p w:rsidR="00236F99" w:rsidRPr="006700B9" w:rsidRDefault="00236F99" w:rsidP="002237F9">
                  <w:pPr>
                    <w:pStyle w:val="IndentedBulletsAdultInformation"/>
                    <w:numPr>
                      <w:ilvl w:val="0"/>
                      <w:numId w:val="3"/>
                    </w:numPr>
                    <w:spacing w:line="260" w:lineRule="atLeast"/>
                    <w:ind w:hanging="357"/>
                    <w:rPr>
                      <w:rFonts w:asciiTheme="minorHAnsi" w:hAnsiTheme="minorHAnsi" w:cstheme="minorHAnsi"/>
                      <w:sz w:val="24"/>
                      <w:szCs w:val="24"/>
                    </w:rPr>
                  </w:pPr>
                  <w:r w:rsidRPr="006700B9">
                    <w:rPr>
                      <w:rFonts w:asciiTheme="minorHAnsi" w:hAnsiTheme="minorHAnsi" w:cstheme="minorHAnsi"/>
                      <w:sz w:val="24"/>
                      <w:szCs w:val="24"/>
                    </w:rPr>
                    <w:t xml:space="preserve">gender-based violence/violence against women and girls </w:t>
                  </w:r>
                </w:p>
                <w:p w:rsidR="00236F99" w:rsidRPr="006700B9" w:rsidRDefault="00236F99" w:rsidP="002237F9">
                  <w:pPr>
                    <w:pStyle w:val="IndentedBulletsAdultInformation"/>
                    <w:numPr>
                      <w:ilvl w:val="0"/>
                      <w:numId w:val="3"/>
                    </w:numPr>
                    <w:spacing w:line="260" w:lineRule="atLeast"/>
                    <w:ind w:hanging="357"/>
                    <w:rPr>
                      <w:rFonts w:asciiTheme="minorHAnsi" w:hAnsiTheme="minorHAnsi" w:cstheme="minorHAnsi"/>
                      <w:sz w:val="24"/>
                      <w:szCs w:val="24"/>
                    </w:rPr>
                  </w:pPr>
                  <w:r w:rsidRPr="006700B9">
                    <w:rPr>
                      <w:rFonts w:asciiTheme="minorHAnsi" w:hAnsiTheme="minorHAnsi" w:cstheme="minorHAnsi"/>
                      <w:sz w:val="24"/>
                      <w:szCs w:val="24"/>
                    </w:rPr>
                    <w:t>peer-on-peer abuse, such as sexual violence and harassment</w:t>
                  </w:r>
                </w:p>
                <w:p w:rsidR="00236F99" w:rsidRPr="006700B9" w:rsidRDefault="00236F99" w:rsidP="002237F9">
                  <w:pPr>
                    <w:pStyle w:val="IndentedBulletsAdultInformation"/>
                    <w:numPr>
                      <w:ilvl w:val="0"/>
                      <w:numId w:val="3"/>
                    </w:numPr>
                    <w:spacing w:line="260" w:lineRule="atLeast"/>
                    <w:ind w:hanging="357"/>
                    <w:rPr>
                      <w:rFonts w:asciiTheme="minorHAnsi" w:hAnsiTheme="minorHAnsi" w:cstheme="minorHAnsi"/>
                      <w:sz w:val="24"/>
                      <w:szCs w:val="24"/>
                    </w:rPr>
                  </w:pPr>
                  <w:r w:rsidRPr="006700B9">
                    <w:rPr>
                      <w:rFonts w:asciiTheme="minorHAnsi" w:hAnsiTheme="minorHAnsi" w:cstheme="minorHAnsi"/>
                      <w:sz w:val="24"/>
                      <w:szCs w:val="24"/>
                    </w:rPr>
                    <w:t xml:space="preserve">radicalisation and/or extremist behaviour </w:t>
                  </w:r>
                </w:p>
                <w:p w:rsidR="00236F99" w:rsidRPr="006700B9" w:rsidRDefault="00236F99" w:rsidP="002237F9">
                  <w:pPr>
                    <w:pStyle w:val="IndentedBulletsAdultInformation"/>
                    <w:numPr>
                      <w:ilvl w:val="0"/>
                      <w:numId w:val="3"/>
                    </w:numPr>
                    <w:spacing w:line="260" w:lineRule="atLeast"/>
                    <w:ind w:hanging="357"/>
                    <w:rPr>
                      <w:rFonts w:asciiTheme="minorHAnsi" w:hAnsiTheme="minorHAnsi" w:cstheme="minorHAnsi"/>
                      <w:sz w:val="24"/>
                      <w:szCs w:val="24"/>
                    </w:rPr>
                  </w:pPr>
                  <w:r w:rsidRPr="006700B9">
                    <w:rPr>
                      <w:rFonts w:asciiTheme="minorHAnsi" w:hAnsiTheme="minorHAnsi" w:cstheme="minorHAnsi"/>
                      <w:sz w:val="24"/>
                      <w:szCs w:val="24"/>
                    </w:rPr>
                    <w:t xml:space="preserve">risks linked to using technology and social media, including online bullying; the risks of being groomed online for exploitation or radicalisation; and risks of accessing and generating inappropriate content, for example ‘sexting’ </w:t>
                  </w:r>
                </w:p>
                <w:p w:rsidR="00236F99" w:rsidRPr="006700B9" w:rsidRDefault="00236F99" w:rsidP="002237F9">
                  <w:pPr>
                    <w:pStyle w:val="IndentedBulletsAdultInformation"/>
                    <w:numPr>
                      <w:ilvl w:val="0"/>
                      <w:numId w:val="3"/>
                    </w:numPr>
                    <w:spacing w:line="260" w:lineRule="atLeast"/>
                    <w:ind w:hanging="357"/>
                    <w:rPr>
                      <w:rFonts w:asciiTheme="minorHAnsi" w:hAnsiTheme="minorHAnsi" w:cstheme="minorHAnsi"/>
                      <w:sz w:val="24"/>
                      <w:szCs w:val="24"/>
                    </w:rPr>
                  </w:pPr>
                  <w:r w:rsidRPr="006700B9">
                    <w:rPr>
                      <w:rFonts w:asciiTheme="minorHAnsi" w:hAnsiTheme="minorHAnsi" w:cstheme="minorHAnsi"/>
                      <w:sz w:val="24"/>
                      <w:szCs w:val="24"/>
                    </w:rPr>
                    <w:t>substance misuse</w:t>
                  </w:r>
                </w:p>
                <w:p w:rsidR="00236F99" w:rsidRPr="006700B9" w:rsidRDefault="00236F99" w:rsidP="002237F9">
                  <w:pPr>
                    <w:pStyle w:val="IndentedBulletsAdultInformation"/>
                    <w:numPr>
                      <w:ilvl w:val="0"/>
                      <w:numId w:val="3"/>
                    </w:numPr>
                    <w:spacing w:line="260" w:lineRule="atLeast"/>
                    <w:ind w:hanging="357"/>
                    <w:rPr>
                      <w:rFonts w:asciiTheme="minorHAnsi" w:hAnsiTheme="minorHAnsi" w:cstheme="minorHAnsi"/>
                      <w:sz w:val="24"/>
                      <w:szCs w:val="24"/>
                    </w:rPr>
                  </w:pPr>
                  <w:r w:rsidRPr="006700B9">
                    <w:rPr>
                      <w:rFonts w:asciiTheme="minorHAnsi" w:hAnsiTheme="minorHAnsi" w:cstheme="minorHAnsi"/>
                      <w:sz w:val="24"/>
                      <w:szCs w:val="24"/>
                    </w:rPr>
                    <w:t>domestic abuse</w:t>
                  </w:r>
                </w:p>
                <w:p w:rsidR="00236F99" w:rsidRPr="006700B9" w:rsidRDefault="00236F99" w:rsidP="002237F9">
                  <w:pPr>
                    <w:pStyle w:val="IndentedBulletsAdultInformation"/>
                    <w:numPr>
                      <w:ilvl w:val="0"/>
                      <w:numId w:val="3"/>
                    </w:numPr>
                    <w:spacing w:line="260" w:lineRule="atLeast"/>
                    <w:ind w:hanging="357"/>
                    <w:rPr>
                      <w:rFonts w:asciiTheme="minorHAnsi" w:hAnsiTheme="minorHAnsi" w:cstheme="minorHAnsi"/>
                      <w:sz w:val="24"/>
                      <w:szCs w:val="24"/>
                    </w:rPr>
                  </w:pPr>
                  <w:r w:rsidRPr="006700B9">
                    <w:rPr>
                      <w:rFonts w:asciiTheme="minorHAnsi" w:hAnsiTheme="minorHAnsi" w:cstheme="minorHAnsi"/>
                      <w:sz w:val="24"/>
                      <w:szCs w:val="24"/>
                    </w:rPr>
                    <w:t>female genital mutilation</w:t>
                  </w:r>
                </w:p>
                <w:p w:rsidR="00236F99" w:rsidRPr="006700B9" w:rsidRDefault="00236F99" w:rsidP="002237F9">
                  <w:pPr>
                    <w:pStyle w:val="IndentedBulletsAdultInformation"/>
                    <w:numPr>
                      <w:ilvl w:val="0"/>
                      <w:numId w:val="3"/>
                    </w:numPr>
                    <w:spacing w:line="260" w:lineRule="atLeast"/>
                    <w:ind w:hanging="357"/>
                    <w:rPr>
                      <w:rFonts w:asciiTheme="minorHAnsi" w:hAnsiTheme="minorHAnsi" w:cstheme="minorHAnsi"/>
                      <w:sz w:val="24"/>
                      <w:szCs w:val="24"/>
                    </w:rPr>
                  </w:pPr>
                  <w:r w:rsidRPr="006700B9">
                    <w:rPr>
                      <w:rFonts w:asciiTheme="minorHAnsi" w:hAnsiTheme="minorHAnsi" w:cstheme="minorHAnsi"/>
                      <w:sz w:val="24"/>
                      <w:szCs w:val="24"/>
                    </w:rPr>
                    <w:t>forced marriage</w:t>
                  </w:r>
                </w:p>
                <w:p w:rsidR="00236F99" w:rsidRPr="006700B9" w:rsidRDefault="00236F99" w:rsidP="002237F9">
                  <w:pPr>
                    <w:pStyle w:val="IndentedBulletsAdultInformation"/>
                    <w:numPr>
                      <w:ilvl w:val="0"/>
                      <w:numId w:val="3"/>
                    </w:numPr>
                    <w:spacing w:line="260" w:lineRule="atLeast"/>
                    <w:ind w:hanging="357"/>
                    <w:rPr>
                      <w:rFonts w:asciiTheme="minorHAnsi" w:hAnsiTheme="minorHAnsi" w:cstheme="minorHAnsi"/>
                      <w:sz w:val="24"/>
                      <w:szCs w:val="24"/>
                    </w:rPr>
                  </w:pPr>
                  <w:r w:rsidRPr="006700B9">
                    <w:rPr>
                      <w:rFonts w:asciiTheme="minorHAnsi" w:hAnsiTheme="minorHAnsi" w:cstheme="minorHAnsi"/>
                      <w:sz w:val="24"/>
                      <w:szCs w:val="24"/>
                    </w:rPr>
                    <w:t>poor parenting</w:t>
                  </w:r>
                </w:p>
                <w:p w:rsidR="00236F99" w:rsidRDefault="00236F99" w:rsidP="00D037C3">
                  <w:pPr>
                    <w:pStyle w:val="BodyTextDeepDiveintopPSHE"/>
                  </w:pPr>
                </w:p>
              </w:txbxContent>
            </v:textbox>
          </v:shape>
        </w:pict>
      </w:r>
    </w:p>
    <w:p w:rsidR="005B2124" w:rsidRPr="006700B9" w:rsidRDefault="005B2124" w:rsidP="00CD6EDA">
      <w:pPr>
        <w:pStyle w:val="Default"/>
        <w:rPr>
          <w:rFonts w:asciiTheme="minorHAnsi" w:hAnsiTheme="minorHAnsi" w:cstheme="minorHAnsi"/>
          <w:sz w:val="22"/>
          <w:szCs w:val="22"/>
        </w:rPr>
      </w:pPr>
    </w:p>
    <w:p w:rsidR="00CD6EDA" w:rsidRPr="006700B9" w:rsidRDefault="00CD6EDA" w:rsidP="00CD6EDA">
      <w:pPr>
        <w:pStyle w:val="Default"/>
        <w:rPr>
          <w:rFonts w:asciiTheme="minorHAnsi" w:hAnsiTheme="minorHAnsi" w:cstheme="minorHAnsi"/>
        </w:rPr>
      </w:pPr>
    </w:p>
    <w:p w:rsidR="00CD6EDA" w:rsidRPr="006700B9" w:rsidRDefault="00CD6EDA" w:rsidP="00CD6EDA">
      <w:pPr>
        <w:pStyle w:val="Default"/>
        <w:rPr>
          <w:rFonts w:asciiTheme="minorHAnsi" w:hAnsiTheme="minorHAnsi" w:cstheme="minorHAnsi"/>
        </w:rPr>
      </w:pPr>
    </w:p>
    <w:p w:rsidR="00D037C3" w:rsidRPr="006700B9" w:rsidRDefault="00D037C3" w:rsidP="00CD6EDA">
      <w:pPr>
        <w:pStyle w:val="Default"/>
        <w:rPr>
          <w:rFonts w:asciiTheme="minorHAnsi" w:hAnsiTheme="minorHAnsi" w:cstheme="minorHAnsi"/>
        </w:rPr>
      </w:pPr>
    </w:p>
    <w:p w:rsidR="00D037C3" w:rsidRPr="006700B9" w:rsidRDefault="00D037C3" w:rsidP="00CD6EDA">
      <w:pPr>
        <w:pStyle w:val="Default"/>
        <w:rPr>
          <w:rFonts w:asciiTheme="minorHAnsi" w:hAnsiTheme="minorHAnsi" w:cstheme="minorHAnsi"/>
        </w:rPr>
      </w:pPr>
    </w:p>
    <w:p w:rsidR="00D037C3" w:rsidRPr="006700B9" w:rsidRDefault="00D037C3" w:rsidP="00CD6EDA">
      <w:pPr>
        <w:pStyle w:val="Default"/>
        <w:rPr>
          <w:rFonts w:asciiTheme="minorHAnsi" w:hAnsiTheme="minorHAnsi" w:cstheme="minorHAnsi"/>
        </w:rPr>
      </w:pPr>
    </w:p>
    <w:p w:rsidR="00D037C3" w:rsidRPr="006700B9" w:rsidRDefault="00D037C3" w:rsidP="00CD6EDA">
      <w:pPr>
        <w:pStyle w:val="Default"/>
        <w:rPr>
          <w:rFonts w:asciiTheme="minorHAnsi" w:hAnsiTheme="minorHAnsi" w:cstheme="minorHAnsi"/>
        </w:rPr>
      </w:pPr>
    </w:p>
    <w:p w:rsidR="00D037C3" w:rsidRPr="006700B9" w:rsidRDefault="00D037C3" w:rsidP="00CD6EDA">
      <w:pPr>
        <w:pStyle w:val="Default"/>
        <w:rPr>
          <w:rFonts w:asciiTheme="minorHAnsi" w:hAnsiTheme="minorHAnsi" w:cstheme="minorHAnsi"/>
        </w:rPr>
      </w:pPr>
    </w:p>
    <w:p w:rsidR="00D037C3" w:rsidRPr="006700B9" w:rsidRDefault="00D037C3" w:rsidP="00CD6EDA">
      <w:pPr>
        <w:pStyle w:val="Default"/>
        <w:rPr>
          <w:rFonts w:asciiTheme="minorHAnsi" w:hAnsiTheme="minorHAnsi" w:cstheme="minorHAnsi"/>
        </w:rPr>
      </w:pPr>
    </w:p>
    <w:p w:rsidR="00D037C3" w:rsidRPr="006700B9" w:rsidRDefault="00D037C3" w:rsidP="00CD6EDA">
      <w:pPr>
        <w:pStyle w:val="Default"/>
        <w:rPr>
          <w:rFonts w:asciiTheme="minorHAnsi" w:hAnsiTheme="minorHAnsi" w:cstheme="minorHAnsi"/>
        </w:rPr>
      </w:pPr>
    </w:p>
    <w:p w:rsidR="00D037C3" w:rsidRPr="006700B9" w:rsidRDefault="00D037C3" w:rsidP="00CD6EDA">
      <w:pPr>
        <w:pStyle w:val="Default"/>
        <w:rPr>
          <w:rFonts w:asciiTheme="minorHAnsi" w:hAnsiTheme="minorHAnsi" w:cstheme="minorHAnsi"/>
        </w:rPr>
      </w:pPr>
    </w:p>
    <w:p w:rsidR="00D037C3" w:rsidRPr="006700B9" w:rsidRDefault="00D037C3" w:rsidP="00CD6EDA">
      <w:pPr>
        <w:pStyle w:val="Default"/>
        <w:rPr>
          <w:rFonts w:asciiTheme="minorHAnsi" w:hAnsiTheme="minorHAnsi" w:cstheme="minorHAnsi"/>
        </w:rPr>
      </w:pPr>
    </w:p>
    <w:p w:rsidR="00D037C3" w:rsidRPr="006700B9" w:rsidRDefault="00D037C3" w:rsidP="00CD6EDA">
      <w:pPr>
        <w:pStyle w:val="Default"/>
        <w:rPr>
          <w:rFonts w:asciiTheme="minorHAnsi" w:hAnsiTheme="minorHAnsi" w:cstheme="minorHAnsi"/>
        </w:rPr>
      </w:pPr>
    </w:p>
    <w:p w:rsidR="00D037C3" w:rsidRPr="006700B9" w:rsidRDefault="00D037C3" w:rsidP="00CD6EDA">
      <w:pPr>
        <w:pStyle w:val="Default"/>
        <w:rPr>
          <w:rFonts w:asciiTheme="minorHAnsi" w:hAnsiTheme="minorHAnsi" w:cstheme="minorHAnsi"/>
        </w:rPr>
      </w:pPr>
    </w:p>
    <w:p w:rsidR="00D037C3" w:rsidRPr="006700B9" w:rsidRDefault="00302EAC" w:rsidP="00CD6EDA">
      <w:pPr>
        <w:pStyle w:val="Default"/>
        <w:rPr>
          <w:rFonts w:asciiTheme="minorHAnsi" w:hAnsiTheme="minorHAnsi" w:cstheme="minorHAnsi"/>
        </w:rPr>
      </w:pPr>
      <w:r>
        <w:rPr>
          <w:rFonts w:asciiTheme="minorHAnsi" w:hAnsiTheme="minorHAnsi" w:cstheme="minorHAnsi"/>
          <w:noProof/>
        </w:rPr>
        <w:pict>
          <v:shape id="Text Box 35" o:spid="_x0000_s1036" type="#_x0000_t202" style="position:absolute;margin-left:377.95pt;margin-top:11.75pt;width:379.4pt;height:168pt;z-index:251668480;visibility:visible;mso-width-relative:margin;mso-height-relative:margin" fillcolor="white [3201]" strokecolor="#31b7bc" strokeweight="1.5pt">
            <v:textbox style="mso-next-textbox:#Text Box 35">
              <w:txbxContent>
                <w:p w:rsidR="00236F99" w:rsidRPr="00D037C3" w:rsidRDefault="00236F99" w:rsidP="00D037C3">
                  <w:pPr>
                    <w:pStyle w:val="BodyTextDeepDiveintopPSHE"/>
                    <w:rPr>
                      <w:rFonts w:asciiTheme="minorHAnsi" w:hAnsiTheme="minorHAnsi" w:cstheme="minorHAnsi"/>
                      <w:sz w:val="22"/>
                      <w:szCs w:val="22"/>
                    </w:rPr>
                  </w:pPr>
                  <w:r w:rsidRPr="00D037C3">
                    <w:rPr>
                      <w:rFonts w:asciiTheme="minorHAnsi" w:hAnsiTheme="minorHAnsi" w:cstheme="minorHAnsi"/>
                      <w:sz w:val="22"/>
                      <w:szCs w:val="22"/>
                    </w:rPr>
                    <w:t>We expect schools to use their PSHE education programme to equip pupils with a sound understanding of risk and with the knowledge and skills necessary to make safe and informed decisions.</w:t>
                  </w:r>
                </w:p>
                <w:p w:rsidR="00236F99" w:rsidRPr="00D037C3" w:rsidRDefault="00236F99" w:rsidP="00D037C3">
                  <w:pPr>
                    <w:pStyle w:val="BodyTextDeepDiveintopPSHE"/>
                    <w:rPr>
                      <w:rFonts w:asciiTheme="minorHAnsi" w:hAnsiTheme="minorHAnsi" w:cstheme="minorHAnsi"/>
                      <w:sz w:val="22"/>
                      <w:szCs w:val="22"/>
                    </w:rPr>
                  </w:pPr>
                  <w:r w:rsidRPr="00D037C3">
                    <w:rPr>
                      <w:rFonts w:asciiTheme="minorHAnsi" w:hAnsiTheme="minorHAnsi" w:cstheme="minorHAnsi"/>
                      <w:sz w:val="22"/>
                      <w:szCs w:val="22"/>
                    </w:rPr>
                    <w:t>Schools should seek to use PSHE education to build, where appropriate, on the statutory content already outlined in the national curriculum, the basic school curriculum and in statutory guidance on: drug education, financial education, sex and relationship education (SRE) and the importance of physical activity and diet for a healthy lifestyle.</w:t>
                  </w:r>
                </w:p>
                <w:p w:rsidR="00236F99" w:rsidRPr="00D037C3" w:rsidRDefault="00236F99" w:rsidP="00D037C3">
                  <w:pPr>
                    <w:spacing w:after="113" w:line="300" w:lineRule="atLeast"/>
                    <w:jc w:val="right"/>
                    <w:rPr>
                      <w:rFonts w:asciiTheme="minorHAnsi" w:hAnsiTheme="minorHAnsi" w:cstheme="minorHAnsi"/>
                      <w:b/>
                      <w:bCs w:val="0"/>
                      <w:color w:val="131312"/>
                      <w:spacing w:val="-4"/>
                      <w:sz w:val="22"/>
                      <w:szCs w:val="22"/>
                      <w:u w:val="thick"/>
                    </w:rPr>
                  </w:pPr>
                  <w:r w:rsidRPr="00D037C3">
                    <w:rPr>
                      <w:rFonts w:asciiTheme="minorHAnsi" w:hAnsiTheme="minorHAnsi" w:cstheme="minorHAnsi"/>
                      <w:b/>
                      <w:color w:val="131312"/>
                      <w:spacing w:val="-4"/>
                      <w:sz w:val="22"/>
                      <w:szCs w:val="22"/>
                    </w:rPr>
                    <w:t xml:space="preserve">Taken from: </w:t>
                  </w:r>
                  <w:r w:rsidRPr="00D037C3">
                    <w:rPr>
                      <w:rFonts w:asciiTheme="minorHAnsi" w:hAnsiTheme="minorHAnsi" w:cstheme="minorHAnsi"/>
                      <w:b/>
                      <w:color w:val="131312"/>
                      <w:spacing w:val="-4"/>
                      <w:sz w:val="22"/>
                      <w:szCs w:val="22"/>
                      <w:u w:val="thick"/>
                    </w:rPr>
                    <w:t>Guidance for Personal, Social, Health and Economic (PSHE) Education 2019</w:t>
                  </w:r>
                </w:p>
                <w:p w:rsidR="00236F99" w:rsidRDefault="00236F99" w:rsidP="00D037C3">
                  <w:pPr>
                    <w:pStyle w:val="BodyTextDeepDiveintopPSHE"/>
                  </w:pPr>
                </w:p>
              </w:txbxContent>
            </v:textbox>
          </v:shape>
        </w:pict>
      </w:r>
    </w:p>
    <w:p w:rsidR="00D037C3" w:rsidRPr="006700B9" w:rsidRDefault="00D037C3" w:rsidP="00CD6EDA">
      <w:pPr>
        <w:pStyle w:val="Default"/>
        <w:rPr>
          <w:rFonts w:asciiTheme="minorHAnsi" w:hAnsiTheme="minorHAnsi" w:cstheme="minorHAnsi"/>
        </w:rPr>
      </w:pPr>
    </w:p>
    <w:p w:rsidR="00D037C3" w:rsidRPr="006700B9" w:rsidRDefault="00D037C3" w:rsidP="00CD6EDA">
      <w:pPr>
        <w:pStyle w:val="Default"/>
        <w:rPr>
          <w:rFonts w:asciiTheme="minorHAnsi" w:hAnsiTheme="minorHAnsi" w:cstheme="minorHAnsi"/>
        </w:rPr>
      </w:pPr>
    </w:p>
    <w:p w:rsidR="00D037C3" w:rsidRPr="006700B9" w:rsidRDefault="00D037C3" w:rsidP="00CD6EDA">
      <w:pPr>
        <w:pStyle w:val="Default"/>
        <w:rPr>
          <w:rFonts w:asciiTheme="minorHAnsi" w:hAnsiTheme="minorHAnsi" w:cstheme="minorHAnsi"/>
        </w:rPr>
      </w:pPr>
    </w:p>
    <w:p w:rsidR="00D037C3" w:rsidRPr="006700B9" w:rsidRDefault="00D037C3" w:rsidP="00CD6EDA">
      <w:pPr>
        <w:pStyle w:val="Default"/>
        <w:rPr>
          <w:rFonts w:asciiTheme="minorHAnsi" w:hAnsiTheme="minorHAnsi" w:cstheme="minorHAnsi"/>
        </w:rPr>
      </w:pPr>
    </w:p>
    <w:p w:rsidR="00D037C3" w:rsidRPr="006700B9" w:rsidRDefault="00D037C3" w:rsidP="00CD6EDA">
      <w:pPr>
        <w:pStyle w:val="Default"/>
        <w:rPr>
          <w:rFonts w:asciiTheme="minorHAnsi" w:hAnsiTheme="minorHAnsi" w:cstheme="minorHAnsi"/>
        </w:rPr>
      </w:pPr>
    </w:p>
    <w:p w:rsidR="00D037C3" w:rsidRPr="006700B9" w:rsidRDefault="00D037C3" w:rsidP="00CD6EDA">
      <w:pPr>
        <w:pStyle w:val="Default"/>
        <w:rPr>
          <w:rFonts w:asciiTheme="minorHAnsi" w:hAnsiTheme="minorHAnsi" w:cstheme="minorHAnsi"/>
        </w:rPr>
      </w:pPr>
    </w:p>
    <w:p w:rsidR="00D037C3" w:rsidRPr="006700B9" w:rsidRDefault="00D037C3" w:rsidP="00CD6EDA">
      <w:pPr>
        <w:pStyle w:val="Default"/>
        <w:rPr>
          <w:rFonts w:asciiTheme="minorHAnsi" w:hAnsiTheme="minorHAnsi" w:cstheme="minorHAnsi"/>
        </w:rPr>
      </w:pPr>
    </w:p>
    <w:p w:rsidR="00D037C3" w:rsidRPr="006700B9" w:rsidRDefault="00D037C3" w:rsidP="00CD6EDA">
      <w:pPr>
        <w:pStyle w:val="Default"/>
        <w:rPr>
          <w:rFonts w:asciiTheme="minorHAnsi" w:hAnsiTheme="minorHAnsi" w:cstheme="minorHAnsi"/>
        </w:rPr>
      </w:pPr>
    </w:p>
    <w:p w:rsidR="00D037C3" w:rsidRPr="006700B9" w:rsidRDefault="00D037C3" w:rsidP="00CD6EDA">
      <w:pPr>
        <w:pStyle w:val="Default"/>
        <w:rPr>
          <w:rFonts w:asciiTheme="minorHAnsi" w:hAnsiTheme="minorHAnsi" w:cstheme="minorHAnsi"/>
        </w:rPr>
      </w:pPr>
    </w:p>
    <w:p w:rsidR="00D037C3" w:rsidRPr="006700B9" w:rsidRDefault="00D037C3" w:rsidP="00CD6EDA">
      <w:pPr>
        <w:pStyle w:val="Default"/>
        <w:rPr>
          <w:rFonts w:asciiTheme="minorHAnsi" w:hAnsiTheme="minorHAnsi" w:cstheme="minorHAnsi"/>
        </w:rPr>
      </w:pPr>
    </w:p>
    <w:p w:rsidR="00D037C3" w:rsidRPr="006700B9" w:rsidRDefault="00D037C3" w:rsidP="00CD6EDA">
      <w:pPr>
        <w:pStyle w:val="Default"/>
        <w:rPr>
          <w:rFonts w:asciiTheme="minorHAnsi" w:hAnsiTheme="minorHAnsi" w:cstheme="minorHAnsi"/>
        </w:rPr>
      </w:pPr>
    </w:p>
    <w:p w:rsidR="00D037C3" w:rsidRPr="006700B9" w:rsidRDefault="00302EAC" w:rsidP="00CD6EDA">
      <w:pPr>
        <w:pStyle w:val="Default"/>
        <w:rPr>
          <w:rFonts w:asciiTheme="minorHAnsi" w:hAnsiTheme="minorHAnsi" w:cstheme="minorHAnsi"/>
        </w:rPr>
      </w:pPr>
      <w:r>
        <w:rPr>
          <w:rFonts w:asciiTheme="minorHAnsi" w:hAnsiTheme="minorHAnsi" w:cstheme="minorHAnsi"/>
          <w:noProof/>
        </w:rPr>
        <w:pict>
          <v:shape id="Text Box 36" o:spid="_x0000_s1037" type="#_x0000_t202" style="position:absolute;margin-left:377.95pt;margin-top:13.3pt;width:389.1pt;height:80.4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" fillcolor="white [3201]" stroked="f" strokeweight="1.5pt">
            <v:textbox style="mso-next-textbox:#Text Box 36">
              <w:txbxContent>
                <w:p w:rsidR="00236F99" w:rsidRPr="00D037C3" w:rsidRDefault="00236F99" w:rsidP="00D037C3">
                  <w:pPr>
                    <w:rPr>
                      <w:rFonts w:asciiTheme="minorHAnsi" w:hAnsiTheme="minorHAnsi" w:cstheme="minorHAnsi"/>
                      <w:color w:val="auto"/>
                      <w:sz w:val="22"/>
                      <w:szCs w:val="22"/>
                    </w:rPr>
                  </w:pPr>
                  <w:r w:rsidRPr="00D037C3">
                    <w:rPr>
                      <w:rFonts w:asciiTheme="minorHAnsi" w:hAnsiTheme="minorHAnsi" w:cstheme="minorHAnsi"/>
                      <w:color w:val="202124"/>
                      <w:sz w:val="22"/>
                      <w:szCs w:val="22"/>
                      <w:bdr w:val="none" w:sz="0" w:space="0" w:color="auto" w:frame="1"/>
                    </w:rPr>
                    <w:t xml:space="preserve">Two key aspects of PSHE education, Relationships Education and Health Education, </w:t>
                  </w:r>
                  <w:proofErr w:type="gramStart"/>
                  <w:r w:rsidRPr="00D037C3">
                    <w:rPr>
                      <w:rFonts w:asciiTheme="minorHAnsi" w:hAnsiTheme="minorHAnsi" w:cstheme="minorHAnsi"/>
                      <w:color w:val="202124"/>
                      <w:sz w:val="22"/>
                      <w:szCs w:val="22"/>
                      <w:bdr w:val="none" w:sz="0" w:space="0" w:color="auto" w:frame="1"/>
                    </w:rPr>
                    <w:t>has</w:t>
                  </w:r>
                  <w:proofErr w:type="gramEnd"/>
                  <w:r w:rsidRPr="00D037C3">
                    <w:rPr>
                      <w:rFonts w:asciiTheme="minorHAnsi" w:hAnsiTheme="minorHAnsi" w:cstheme="minorHAnsi"/>
                      <w:color w:val="202124"/>
                      <w:sz w:val="22"/>
                      <w:szCs w:val="22"/>
                      <w:bdr w:val="none" w:sz="0" w:space="0" w:color="auto" w:frame="1"/>
                    </w:rPr>
                    <w:t xml:space="preserve"> been </w:t>
                  </w:r>
                  <w:r w:rsidRPr="009F260D">
                    <w:rPr>
                      <w:rFonts w:asciiTheme="minorHAnsi" w:hAnsiTheme="minorHAnsi" w:cstheme="minorHAnsi"/>
                      <w:color w:val="202124"/>
                      <w:sz w:val="22"/>
                      <w:szCs w:val="22"/>
                      <w:highlight w:val="yellow"/>
                      <w:bdr w:val="none" w:sz="0" w:space="0" w:color="auto" w:frame="1"/>
                    </w:rPr>
                    <w:t>compulsory</w:t>
                  </w:r>
                  <w:r w:rsidRPr="00D037C3">
                    <w:rPr>
                      <w:rFonts w:asciiTheme="minorHAnsi" w:hAnsiTheme="minorHAnsi" w:cstheme="minorHAnsi"/>
                      <w:color w:val="202124"/>
                      <w:sz w:val="22"/>
                      <w:szCs w:val="22"/>
                      <w:bdr w:val="none" w:sz="0" w:space="0" w:color="auto" w:frame="1"/>
                    </w:rPr>
                    <w:t xml:space="preserve"> in all primary schools since 2020. PSHE education is compulsory in independent schools.</w:t>
                  </w:r>
                </w:p>
                <w:p w:rsidR="00236F99" w:rsidRDefault="00236F99" w:rsidP="00D037C3">
                  <w:pPr>
                    <w:pStyle w:val="BodyTextDeepDiveintopPSHE"/>
                    <w:ind w:left="340"/>
                  </w:pPr>
                </w:p>
              </w:txbxContent>
            </v:textbox>
          </v:shape>
        </w:pict>
      </w:r>
    </w:p>
    <w:p w:rsidR="00D037C3" w:rsidRPr="006700B9" w:rsidRDefault="00D037C3" w:rsidP="00CD6EDA">
      <w:pPr>
        <w:pStyle w:val="Default"/>
        <w:rPr>
          <w:rFonts w:asciiTheme="minorHAnsi" w:hAnsiTheme="minorHAnsi" w:cstheme="minorHAnsi"/>
        </w:rPr>
      </w:pPr>
    </w:p>
    <w:p w:rsidR="00D037C3" w:rsidRPr="006700B9" w:rsidRDefault="00D037C3" w:rsidP="00CD6EDA">
      <w:pPr>
        <w:pStyle w:val="Default"/>
        <w:rPr>
          <w:rFonts w:asciiTheme="minorHAnsi" w:hAnsiTheme="minorHAnsi" w:cstheme="minorHAnsi"/>
        </w:rPr>
      </w:pPr>
    </w:p>
    <w:p w:rsidR="00D037C3" w:rsidRPr="006700B9" w:rsidRDefault="00D037C3" w:rsidP="00CD6EDA">
      <w:pPr>
        <w:pStyle w:val="Default"/>
        <w:rPr>
          <w:rFonts w:asciiTheme="minorHAnsi" w:hAnsiTheme="minorHAnsi" w:cstheme="minorHAnsi"/>
        </w:rPr>
      </w:pPr>
    </w:p>
    <w:p w:rsidR="00D037C3" w:rsidRPr="006700B9" w:rsidRDefault="00D037C3" w:rsidP="00CD6EDA">
      <w:pPr>
        <w:pStyle w:val="Default"/>
        <w:rPr>
          <w:rFonts w:asciiTheme="minorHAnsi" w:hAnsiTheme="minorHAnsi" w:cstheme="minorHAnsi"/>
        </w:rPr>
      </w:pPr>
    </w:p>
    <w:p w:rsidR="00D037C3" w:rsidRPr="006700B9" w:rsidRDefault="00D037C3" w:rsidP="00CD6EDA">
      <w:pPr>
        <w:pStyle w:val="Default"/>
        <w:rPr>
          <w:rFonts w:asciiTheme="minorHAnsi" w:hAnsiTheme="minorHAnsi" w:cstheme="minorHAnsi"/>
        </w:rPr>
      </w:pPr>
    </w:p>
    <w:p w:rsidR="00D037C3" w:rsidRPr="006700B9" w:rsidRDefault="00D037C3" w:rsidP="00CD6EDA">
      <w:pPr>
        <w:pStyle w:val="Default"/>
        <w:rPr>
          <w:rFonts w:asciiTheme="minorHAnsi" w:hAnsiTheme="minorHAnsi" w:cstheme="minorHAnsi"/>
        </w:rPr>
      </w:pPr>
    </w:p>
    <w:p w:rsidR="00D037C3" w:rsidRPr="006700B9" w:rsidRDefault="00D037C3" w:rsidP="00CD6EDA">
      <w:pPr>
        <w:pStyle w:val="Default"/>
        <w:rPr>
          <w:rFonts w:asciiTheme="minorHAnsi" w:hAnsiTheme="minorHAnsi" w:cstheme="minorHAnsi"/>
        </w:rPr>
      </w:pPr>
    </w:p>
    <w:p w:rsidR="00D037C3" w:rsidRPr="006700B9" w:rsidRDefault="00D037C3" w:rsidP="00CD6EDA">
      <w:pPr>
        <w:pStyle w:val="Default"/>
        <w:rPr>
          <w:rFonts w:asciiTheme="minorHAnsi" w:hAnsiTheme="minorHAnsi" w:cstheme="minorHAnsi"/>
        </w:rPr>
      </w:pPr>
    </w:p>
    <w:p w:rsidR="00D037C3" w:rsidRPr="006700B9" w:rsidRDefault="00D037C3" w:rsidP="00CD6EDA">
      <w:pPr>
        <w:pStyle w:val="Default"/>
        <w:rPr>
          <w:rFonts w:asciiTheme="minorHAnsi" w:hAnsiTheme="minorHAnsi" w:cstheme="minorHAnsi"/>
        </w:rPr>
      </w:pPr>
    </w:p>
    <w:p w:rsidR="00CD6EDA" w:rsidRPr="006700B9" w:rsidRDefault="00CD6EDA" w:rsidP="00CD6EDA">
      <w:pPr>
        <w:pStyle w:val="Default"/>
        <w:rPr>
          <w:rFonts w:asciiTheme="minorHAnsi" w:hAnsiTheme="minorHAnsi" w:cstheme="minorHAnsi"/>
        </w:rPr>
      </w:pPr>
    </w:p>
    <w:p w:rsidR="00D037C3" w:rsidRPr="006700B9" w:rsidRDefault="00D037C3" w:rsidP="00D037C3">
      <w:pPr>
        <w:rPr>
          <w:rFonts w:asciiTheme="minorHAnsi" w:hAnsiTheme="minorHAnsi" w:cstheme="minorHAnsi"/>
          <w:b/>
          <w:sz w:val="44"/>
          <w:szCs w:val="44"/>
          <w:u w:val="single"/>
        </w:rPr>
      </w:pPr>
      <w:r w:rsidRPr="006700B9">
        <w:rPr>
          <w:rFonts w:asciiTheme="minorHAnsi" w:hAnsiTheme="minorHAnsi" w:cstheme="minorHAnsi"/>
          <w:b/>
          <w:sz w:val="44"/>
          <w:szCs w:val="44"/>
          <w:u w:val="single"/>
        </w:rPr>
        <w:lastRenderedPageBreak/>
        <w:t>EYFS (PSED – Personal, social and emotional development)</w:t>
      </w:r>
    </w:p>
    <w:p w:rsidR="00D037C3" w:rsidRPr="006700B9" w:rsidRDefault="00D037C3" w:rsidP="00D037C3">
      <w:pPr>
        <w:rPr>
          <w:rFonts w:asciiTheme="minorHAnsi" w:hAnsiTheme="minorHAnsi" w:cstheme="minorHAnsi"/>
          <w:sz w:val="44"/>
          <w:szCs w:val="44"/>
        </w:rPr>
      </w:pPr>
      <w:r w:rsidRPr="006700B9">
        <w:rPr>
          <w:rFonts w:asciiTheme="minorHAnsi" w:hAnsiTheme="minorHAnsi" w:cstheme="minorHAnsi"/>
          <w:sz w:val="44"/>
          <w:szCs w:val="44"/>
        </w:rPr>
        <w:t>Taken from TPNS EYFS curriculum goals</w:t>
      </w:r>
      <w:r w:rsidR="006700B9">
        <w:rPr>
          <w:rFonts w:asciiTheme="minorHAnsi" w:hAnsiTheme="minorHAnsi" w:cstheme="minorHAnsi"/>
          <w:sz w:val="44"/>
          <w:szCs w:val="44"/>
        </w:rPr>
        <w:t xml:space="preserve"> – PSHE core themes: </w:t>
      </w:r>
    </w:p>
    <w:tbl>
      <w:tblPr>
        <w:tblStyle w:val="TableGrid"/>
        <w:tblW w:w="0" w:type="auto"/>
        <w:tblLook w:val="04A0"/>
      </w:tblPr>
      <w:tblGrid>
        <w:gridCol w:w="7447"/>
        <w:gridCol w:w="7447"/>
      </w:tblGrid>
      <w:tr w:rsidR="00D037C3" w:rsidRPr="006700B9" w:rsidTr="0029260E">
        <w:tc>
          <w:tcPr>
            <w:tcW w:w="7447" w:type="dxa"/>
            <w:shd w:val="clear" w:color="auto" w:fill="C2D69B" w:themeFill="accent3" w:themeFillTint="99"/>
          </w:tcPr>
          <w:p w:rsidR="00D037C3" w:rsidRPr="006700B9" w:rsidRDefault="00D037C3" w:rsidP="006944A7">
            <w:pPr>
              <w:pStyle w:val="Pa41"/>
              <w:spacing w:line="240" w:lineRule="auto"/>
              <w:rPr>
                <w:rStyle w:val="A0"/>
                <w:rFonts w:asciiTheme="minorHAnsi" w:hAnsiTheme="minorHAnsi" w:cstheme="minorHAnsi"/>
                <w:sz w:val="28"/>
                <w:szCs w:val="28"/>
                <w:u w:val="single"/>
              </w:rPr>
            </w:pPr>
            <w:r w:rsidRPr="006700B9">
              <w:rPr>
                <w:rStyle w:val="A0"/>
                <w:rFonts w:asciiTheme="minorHAnsi" w:hAnsiTheme="minorHAnsi" w:cstheme="minorHAnsi"/>
                <w:sz w:val="28"/>
                <w:szCs w:val="28"/>
                <w:u w:val="single"/>
              </w:rPr>
              <w:t>Health and Wellbeing</w:t>
            </w:r>
          </w:p>
          <w:p w:rsidR="00D037C3" w:rsidRPr="006700B9" w:rsidRDefault="00D037C3" w:rsidP="006944A7">
            <w:pPr>
              <w:pStyle w:val="Default"/>
              <w:rPr>
                <w:rFonts w:asciiTheme="minorHAnsi" w:hAnsiTheme="minorHAnsi" w:cstheme="minorHAnsi"/>
                <w:b/>
                <w:sz w:val="28"/>
                <w:szCs w:val="28"/>
              </w:rPr>
            </w:pPr>
            <w:r w:rsidRPr="006700B9">
              <w:rPr>
                <w:rFonts w:asciiTheme="minorHAnsi" w:hAnsiTheme="minorHAnsi" w:cstheme="minorHAnsi"/>
                <w:b/>
                <w:sz w:val="28"/>
                <w:szCs w:val="28"/>
              </w:rPr>
              <w:t>Show resilience and perseverance</w:t>
            </w:r>
          </w:p>
          <w:p w:rsidR="00D037C3" w:rsidRPr="006700B9" w:rsidRDefault="00D037C3" w:rsidP="006944A7">
            <w:pPr>
              <w:pStyle w:val="Default"/>
              <w:rPr>
                <w:rFonts w:asciiTheme="minorHAnsi" w:hAnsiTheme="minorHAnsi" w:cstheme="minorHAnsi"/>
                <w:b/>
                <w:sz w:val="28"/>
                <w:szCs w:val="28"/>
              </w:rPr>
            </w:pPr>
            <w:r w:rsidRPr="006700B9">
              <w:rPr>
                <w:rFonts w:asciiTheme="minorHAnsi" w:hAnsiTheme="minorHAnsi" w:cstheme="minorHAnsi"/>
                <w:b/>
                <w:sz w:val="28"/>
                <w:szCs w:val="28"/>
              </w:rPr>
              <w:t>Learn that it is ok to get things wrong</w:t>
            </w:r>
          </w:p>
          <w:p w:rsidR="00D037C3" w:rsidRPr="006700B9" w:rsidRDefault="00D037C3" w:rsidP="006944A7">
            <w:pPr>
              <w:pStyle w:val="Default"/>
              <w:rPr>
                <w:rFonts w:asciiTheme="minorHAnsi" w:hAnsiTheme="minorHAnsi" w:cstheme="minorHAnsi"/>
                <w:b/>
                <w:sz w:val="28"/>
                <w:szCs w:val="28"/>
              </w:rPr>
            </w:pPr>
            <w:r w:rsidRPr="006700B9">
              <w:rPr>
                <w:rFonts w:asciiTheme="minorHAnsi" w:hAnsiTheme="minorHAnsi" w:cstheme="minorHAnsi"/>
                <w:b/>
                <w:sz w:val="28"/>
                <w:szCs w:val="28"/>
              </w:rPr>
              <w:t>Be able to see to their own needs with independence</w:t>
            </w:r>
          </w:p>
          <w:p w:rsidR="00D037C3" w:rsidRPr="006700B9" w:rsidRDefault="00D037C3" w:rsidP="006944A7">
            <w:pPr>
              <w:pStyle w:val="Default"/>
              <w:rPr>
                <w:rFonts w:asciiTheme="minorHAnsi" w:hAnsiTheme="minorHAnsi" w:cstheme="minorHAnsi"/>
                <w:b/>
                <w:sz w:val="28"/>
                <w:szCs w:val="28"/>
              </w:rPr>
            </w:pPr>
            <w:r w:rsidRPr="006700B9">
              <w:rPr>
                <w:rFonts w:asciiTheme="minorHAnsi" w:hAnsiTheme="minorHAnsi" w:cstheme="minorHAnsi"/>
                <w:b/>
                <w:sz w:val="28"/>
                <w:szCs w:val="28"/>
              </w:rPr>
              <w:t>Use their words to express their emotions</w:t>
            </w:r>
          </w:p>
          <w:p w:rsidR="00D037C3" w:rsidRPr="006700B9" w:rsidRDefault="00D037C3" w:rsidP="006944A7">
            <w:pPr>
              <w:pStyle w:val="Default"/>
              <w:rPr>
                <w:rFonts w:asciiTheme="minorHAnsi" w:hAnsiTheme="minorHAnsi" w:cstheme="minorHAnsi"/>
                <w:b/>
                <w:sz w:val="28"/>
                <w:szCs w:val="28"/>
              </w:rPr>
            </w:pPr>
            <w:r w:rsidRPr="006700B9">
              <w:rPr>
                <w:rFonts w:asciiTheme="minorHAnsi" w:hAnsiTheme="minorHAnsi" w:cstheme="minorHAnsi"/>
                <w:b/>
                <w:sz w:val="28"/>
                <w:szCs w:val="28"/>
              </w:rPr>
              <w:t>To talk about how we tackle a problem</w:t>
            </w:r>
          </w:p>
          <w:p w:rsidR="00D037C3" w:rsidRPr="006700B9" w:rsidRDefault="00D037C3" w:rsidP="006944A7">
            <w:pPr>
              <w:pStyle w:val="Default"/>
              <w:rPr>
                <w:rFonts w:asciiTheme="minorHAnsi" w:hAnsiTheme="minorHAnsi" w:cstheme="minorHAnsi"/>
                <w:b/>
                <w:sz w:val="28"/>
                <w:szCs w:val="28"/>
              </w:rPr>
            </w:pPr>
            <w:r w:rsidRPr="006700B9">
              <w:rPr>
                <w:rFonts w:asciiTheme="minorHAnsi" w:hAnsiTheme="minorHAnsi" w:cstheme="minorHAnsi"/>
                <w:b/>
                <w:sz w:val="28"/>
                <w:szCs w:val="28"/>
              </w:rPr>
              <w:t xml:space="preserve">Learn and take responsibility for personal hygiene </w:t>
            </w:r>
          </w:p>
          <w:p w:rsidR="00D037C3" w:rsidRPr="006700B9" w:rsidRDefault="00D037C3" w:rsidP="006944A7">
            <w:pPr>
              <w:pStyle w:val="Default"/>
              <w:rPr>
                <w:rFonts w:asciiTheme="minorHAnsi" w:hAnsiTheme="minorHAnsi" w:cstheme="minorHAnsi"/>
                <w:b/>
                <w:sz w:val="28"/>
                <w:szCs w:val="28"/>
              </w:rPr>
            </w:pPr>
            <w:r w:rsidRPr="006700B9">
              <w:rPr>
                <w:rFonts w:asciiTheme="minorHAnsi" w:hAnsiTheme="minorHAnsi" w:cstheme="minorHAnsi"/>
                <w:b/>
                <w:sz w:val="28"/>
                <w:szCs w:val="28"/>
              </w:rPr>
              <w:t>To promote good oral health</w:t>
            </w:r>
          </w:p>
          <w:p w:rsidR="00D037C3" w:rsidRPr="006700B9" w:rsidRDefault="00D037C3" w:rsidP="006944A7">
            <w:pPr>
              <w:pStyle w:val="Default"/>
              <w:rPr>
                <w:rFonts w:asciiTheme="minorHAnsi" w:hAnsiTheme="minorHAnsi" w:cstheme="minorHAnsi"/>
                <w:b/>
                <w:sz w:val="28"/>
                <w:szCs w:val="28"/>
              </w:rPr>
            </w:pPr>
            <w:r w:rsidRPr="006700B9">
              <w:rPr>
                <w:rFonts w:asciiTheme="minorHAnsi" w:hAnsiTheme="minorHAnsi" w:cstheme="minorHAnsi"/>
                <w:b/>
                <w:sz w:val="28"/>
                <w:szCs w:val="28"/>
              </w:rPr>
              <w:t>To talk about and understand the importance of healthy foods</w:t>
            </w:r>
          </w:p>
          <w:p w:rsidR="00D037C3" w:rsidRPr="006700B9" w:rsidRDefault="00D037C3" w:rsidP="006944A7">
            <w:pPr>
              <w:pStyle w:val="Default"/>
              <w:rPr>
                <w:rFonts w:asciiTheme="minorHAnsi" w:hAnsiTheme="minorHAnsi" w:cstheme="minorHAnsi"/>
                <w:b/>
                <w:sz w:val="28"/>
                <w:szCs w:val="28"/>
              </w:rPr>
            </w:pPr>
            <w:r w:rsidRPr="006700B9">
              <w:rPr>
                <w:rFonts w:asciiTheme="minorHAnsi" w:hAnsiTheme="minorHAnsi" w:cstheme="minorHAnsi"/>
                <w:b/>
                <w:sz w:val="28"/>
                <w:szCs w:val="28"/>
              </w:rPr>
              <w:t xml:space="preserve">Be able to dress self independently </w:t>
            </w:r>
          </w:p>
          <w:p w:rsidR="00D037C3" w:rsidRPr="006700B9" w:rsidRDefault="00D037C3" w:rsidP="006944A7">
            <w:pPr>
              <w:pStyle w:val="Default"/>
              <w:rPr>
                <w:rFonts w:asciiTheme="minorHAnsi" w:hAnsiTheme="minorHAnsi" w:cstheme="minorHAnsi"/>
                <w:b/>
                <w:sz w:val="28"/>
                <w:szCs w:val="28"/>
              </w:rPr>
            </w:pPr>
            <w:r w:rsidRPr="006700B9">
              <w:rPr>
                <w:rFonts w:asciiTheme="minorHAnsi" w:hAnsiTheme="minorHAnsi" w:cstheme="minorHAnsi"/>
                <w:b/>
                <w:sz w:val="28"/>
                <w:szCs w:val="28"/>
              </w:rPr>
              <w:t xml:space="preserve">To persevere when facing challenge and not give up </w:t>
            </w:r>
          </w:p>
          <w:p w:rsidR="00D037C3" w:rsidRPr="006700B9" w:rsidRDefault="00D037C3" w:rsidP="006944A7">
            <w:pPr>
              <w:pStyle w:val="Default"/>
              <w:rPr>
                <w:rFonts w:asciiTheme="minorHAnsi" w:hAnsiTheme="minorHAnsi" w:cstheme="minorHAnsi"/>
                <w:b/>
                <w:sz w:val="28"/>
                <w:szCs w:val="28"/>
              </w:rPr>
            </w:pPr>
          </w:p>
          <w:p w:rsidR="00D037C3" w:rsidRPr="006700B9" w:rsidRDefault="00D037C3" w:rsidP="006944A7">
            <w:pPr>
              <w:pStyle w:val="Default"/>
              <w:rPr>
                <w:rFonts w:asciiTheme="minorHAnsi" w:hAnsiTheme="minorHAnsi" w:cstheme="minorHAnsi"/>
                <w:b/>
                <w:sz w:val="28"/>
                <w:szCs w:val="28"/>
              </w:rPr>
            </w:pPr>
          </w:p>
          <w:p w:rsidR="00D037C3" w:rsidRPr="006700B9" w:rsidRDefault="00D037C3" w:rsidP="006944A7">
            <w:pPr>
              <w:pStyle w:val="Default"/>
              <w:rPr>
                <w:rFonts w:asciiTheme="minorHAnsi" w:hAnsiTheme="minorHAnsi" w:cstheme="minorHAnsi"/>
                <w:b/>
                <w:sz w:val="28"/>
                <w:szCs w:val="28"/>
              </w:rPr>
            </w:pPr>
          </w:p>
        </w:tc>
        <w:tc>
          <w:tcPr>
            <w:tcW w:w="7447" w:type="dxa"/>
            <w:shd w:val="clear" w:color="auto" w:fill="B6DDE8" w:themeFill="accent5" w:themeFillTint="66"/>
          </w:tcPr>
          <w:p w:rsidR="00D037C3" w:rsidRPr="006700B9" w:rsidRDefault="00D037C3" w:rsidP="006944A7">
            <w:pPr>
              <w:pStyle w:val="Pa41"/>
              <w:spacing w:line="240" w:lineRule="auto"/>
              <w:rPr>
                <w:rFonts w:asciiTheme="minorHAnsi" w:hAnsiTheme="minorHAnsi" w:cstheme="minorHAnsi"/>
                <w:b/>
                <w:sz w:val="28"/>
                <w:szCs w:val="28"/>
              </w:rPr>
            </w:pPr>
            <w:r w:rsidRPr="006700B9">
              <w:rPr>
                <w:rStyle w:val="A0"/>
                <w:rFonts w:asciiTheme="minorHAnsi" w:hAnsiTheme="minorHAnsi" w:cstheme="minorHAnsi"/>
                <w:sz w:val="28"/>
                <w:szCs w:val="28"/>
                <w:u w:val="single"/>
              </w:rPr>
              <w:t>Living in the Wider World</w:t>
            </w:r>
            <w:r w:rsidRPr="006700B9">
              <w:rPr>
                <w:rFonts w:asciiTheme="minorHAnsi" w:hAnsiTheme="minorHAnsi" w:cstheme="minorHAnsi"/>
                <w:b/>
                <w:sz w:val="28"/>
                <w:szCs w:val="28"/>
              </w:rPr>
              <w:t xml:space="preserve"> </w:t>
            </w:r>
          </w:p>
          <w:p w:rsidR="00D037C3" w:rsidRPr="006700B9" w:rsidRDefault="00D037C3" w:rsidP="006944A7">
            <w:pPr>
              <w:pStyle w:val="Default"/>
              <w:rPr>
                <w:rFonts w:asciiTheme="minorHAnsi" w:hAnsiTheme="minorHAnsi" w:cstheme="minorHAnsi"/>
                <w:b/>
                <w:sz w:val="28"/>
                <w:szCs w:val="28"/>
              </w:rPr>
            </w:pPr>
            <w:r w:rsidRPr="006700B9">
              <w:rPr>
                <w:rFonts w:asciiTheme="minorHAnsi" w:hAnsiTheme="minorHAnsi" w:cstheme="minorHAnsi"/>
                <w:b/>
                <w:sz w:val="28"/>
                <w:szCs w:val="28"/>
              </w:rPr>
              <w:t>Understand that there are consequences to their actions</w:t>
            </w:r>
          </w:p>
          <w:p w:rsidR="00D037C3" w:rsidRPr="006700B9" w:rsidRDefault="00D037C3" w:rsidP="006944A7">
            <w:pPr>
              <w:pStyle w:val="Default"/>
              <w:rPr>
                <w:rFonts w:asciiTheme="minorHAnsi" w:hAnsiTheme="minorHAnsi" w:cstheme="minorHAnsi"/>
                <w:b/>
                <w:sz w:val="28"/>
                <w:szCs w:val="28"/>
              </w:rPr>
            </w:pPr>
            <w:r w:rsidRPr="006700B9">
              <w:rPr>
                <w:rFonts w:asciiTheme="minorHAnsi" w:hAnsiTheme="minorHAnsi" w:cstheme="minorHAnsi"/>
                <w:b/>
                <w:sz w:val="28"/>
                <w:szCs w:val="28"/>
              </w:rPr>
              <w:t>Be confident in asking for help when needed</w:t>
            </w:r>
          </w:p>
          <w:p w:rsidR="00D037C3" w:rsidRPr="006700B9" w:rsidRDefault="00D037C3" w:rsidP="006944A7">
            <w:pPr>
              <w:pStyle w:val="Default"/>
              <w:rPr>
                <w:rFonts w:asciiTheme="minorHAnsi" w:hAnsiTheme="minorHAnsi" w:cstheme="minorHAnsi"/>
                <w:b/>
                <w:sz w:val="28"/>
                <w:szCs w:val="28"/>
              </w:rPr>
            </w:pPr>
            <w:r w:rsidRPr="006700B9">
              <w:rPr>
                <w:rFonts w:asciiTheme="minorHAnsi" w:hAnsiTheme="minorHAnsi" w:cstheme="minorHAnsi"/>
                <w:b/>
                <w:sz w:val="28"/>
                <w:szCs w:val="28"/>
              </w:rPr>
              <w:t>Use stories to help us think about the perspectives of others</w:t>
            </w:r>
          </w:p>
          <w:p w:rsidR="00D037C3" w:rsidRPr="006700B9" w:rsidRDefault="00D037C3" w:rsidP="006944A7">
            <w:pPr>
              <w:pStyle w:val="Default"/>
              <w:rPr>
                <w:rFonts w:asciiTheme="minorHAnsi" w:hAnsiTheme="minorHAnsi" w:cstheme="minorHAnsi"/>
                <w:b/>
                <w:sz w:val="28"/>
                <w:szCs w:val="28"/>
              </w:rPr>
            </w:pPr>
            <w:r w:rsidRPr="006700B9">
              <w:rPr>
                <w:rFonts w:asciiTheme="minorHAnsi" w:hAnsiTheme="minorHAnsi" w:cstheme="minorHAnsi"/>
                <w:b/>
                <w:sz w:val="28"/>
                <w:szCs w:val="28"/>
              </w:rPr>
              <w:t>To be confident to try new things</w:t>
            </w:r>
          </w:p>
          <w:p w:rsidR="00D037C3" w:rsidRPr="006700B9" w:rsidRDefault="00D037C3" w:rsidP="006944A7">
            <w:pPr>
              <w:pStyle w:val="Default"/>
              <w:rPr>
                <w:rFonts w:asciiTheme="minorHAnsi" w:hAnsiTheme="minorHAnsi" w:cstheme="minorHAnsi"/>
                <w:b/>
                <w:sz w:val="28"/>
                <w:szCs w:val="28"/>
              </w:rPr>
            </w:pPr>
            <w:r w:rsidRPr="006700B9">
              <w:rPr>
                <w:rFonts w:asciiTheme="minorHAnsi" w:hAnsiTheme="minorHAnsi" w:cstheme="minorHAnsi"/>
                <w:b/>
                <w:sz w:val="28"/>
                <w:szCs w:val="28"/>
              </w:rPr>
              <w:t xml:space="preserve">To follow and understand class and school rules </w:t>
            </w:r>
          </w:p>
          <w:p w:rsidR="00D037C3" w:rsidRPr="006700B9" w:rsidRDefault="00D037C3" w:rsidP="006944A7">
            <w:pPr>
              <w:pStyle w:val="Default"/>
              <w:rPr>
                <w:rFonts w:asciiTheme="minorHAnsi" w:hAnsiTheme="minorHAnsi" w:cstheme="minorHAnsi"/>
                <w:b/>
                <w:sz w:val="28"/>
                <w:szCs w:val="28"/>
              </w:rPr>
            </w:pPr>
            <w:r w:rsidRPr="006700B9">
              <w:rPr>
                <w:rFonts w:asciiTheme="minorHAnsi" w:hAnsiTheme="minorHAnsi" w:cstheme="minorHAnsi"/>
                <w:b/>
                <w:sz w:val="28"/>
                <w:szCs w:val="28"/>
              </w:rPr>
              <w:t xml:space="preserve">To show an interest in others and value their contributions </w:t>
            </w:r>
          </w:p>
          <w:p w:rsidR="00D037C3" w:rsidRPr="006700B9" w:rsidRDefault="00D037C3" w:rsidP="006944A7">
            <w:pPr>
              <w:pStyle w:val="Default"/>
              <w:rPr>
                <w:rFonts w:asciiTheme="minorHAnsi" w:hAnsiTheme="minorHAnsi" w:cstheme="minorHAnsi"/>
                <w:b/>
                <w:sz w:val="28"/>
                <w:szCs w:val="28"/>
              </w:rPr>
            </w:pPr>
            <w:r w:rsidRPr="006700B9">
              <w:rPr>
                <w:rFonts w:asciiTheme="minorHAnsi" w:hAnsiTheme="minorHAnsi" w:cstheme="minorHAnsi"/>
                <w:b/>
                <w:sz w:val="28"/>
                <w:szCs w:val="28"/>
              </w:rPr>
              <w:t>To be able to follow instructions</w:t>
            </w:r>
          </w:p>
          <w:p w:rsidR="00D037C3" w:rsidRPr="006700B9" w:rsidRDefault="00D037C3" w:rsidP="006944A7">
            <w:pPr>
              <w:pStyle w:val="Default"/>
              <w:rPr>
                <w:rFonts w:asciiTheme="minorHAnsi" w:hAnsiTheme="minorHAnsi" w:cstheme="minorHAnsi"/>
                <w:b/>
                <w:sz w:val="28"/>
                <w:szCs w:val="28"/>
              </w:rPr>
            </w:pPr>
          </w:p>
          <w:p w:rsidR="00D037C3" w:rsidRPr="006700B9" w:rsidRDefault="00D037C3" w:rsidP="006944A7">
            <w:pPr>
              <w:pStyle w:val="Default"/>
              <w:rPr>
                <w:rFonts w:asciiTheme="minorHAnsi" w:hAnsiTheme="minorHAnsi" w:cstheme="minorHAnsi"/>
                <w:b/>
                <w:sz w:val="28"/>
                <w:szCs w:val="28"/>
              </w:rPr>
            </w:pPr>
          </w:p>
          <w:p w:rsidR="00D037C3" w:rsidRPr="006700B9" w:rsidRDefault="00D037C3" w:rsidP="006944A7">
            <w:pPr>
              <w:pStyle w:val="Default"/>
              <w:rPr>
                <w:rFonts w:asciiTheme="minorHAnsi" w:hAnsiTheme="minorHAnsi" w:cstheme="minorHAnsi"/>
                <w:b/>
                <w:sz w:val="28"/>
                <w:szCs w:val="28"/>
              </w:rPr>
            </w:pPr>
          </w:p>
        </w:tc>
      </w:tr>
      <w:tr w:rsidR="00D037C3" w:rsidRPr="006700B9" w:rsidTr="006944A7">
        <w:tc>
          <w:tcPr>
            <w:tcW w:w="7447" w:type="dxa"/>
            <w:shd w:val="clear" w:color="auto" w:fill="FBD4B4" w:themeFill="accent6" w:themeFillTint="66"/>
          </w:tcPr>
          <w:p w:rsidR="00D037C3" w:rsidRPr="006700B9" w:rsidRDefault="00D037C3" w:rsidP="006944A7">
            <w:pPr>
              <w:rPr>
                <w:rFonts w:asciiTheme="minorHAnsi" w:hAnsiTheme="minorHAnsi" w:cstheme="minorHAnsi"/>
                <w:b/>
                <w:sz w:val="28"/>
                <w:szCs w:val="28"/>
                <w:u w:val="single"/>
              </w:rPr>
            </w:pPr>
            <w:r w:rsidRPr="006700B9">
              <w:rPr>
                <w:rFonts w:asciiTheme="minorHAnsi" w:hAnsiTheme="minorHAnsi" w:cstheme="minorHAnsi"/>
                <w:b/>
                <w:sz w:val="28"/>
                <w:szCs w:val="28"/>
                <w:u w:val="single"/>
              </w:rPr>
              <w:t>Relationships</w:t>
            </w:r>
          </w:p>
          <w:p w:rsidR="00D037C3" w:rsidRPr="006700B9" w:rsidRDefault="00D037C3" w:rsidP="006944A7">
            <w:pPr>
              <w:rPr>
                <w:rFonts w:asciiTheme="minorHAnsi" w:hAnsiTheme="minorHAnsi" w:cstheme="minorHAnsi"/>
                <w:b/>
                <w:sz w:val="28"/>
                <w:szCs w:val="28"/>
              </w:rPr>
            </w:pPr>
            <w:r w:rsidRPr="006700B9">
              <w:rPr>
                <w:rFonts w:asciiTheme="minorHAnsi" w:hAnsiTheme="minorHAnsi" w:cstheme="minorHAnsi"/>
                <w:b/>
                <w:sz w:val="28"/>
                <w:szCs w:val="28"/>
              </w:rPr>
              <w:t xml:space="preserve">Co-operate with others, demonstrating friendly behaviour </w:t>
            </w:r>
          </w:p>
          <w:p w:rsidR="00D037C3" w:rsidRPr="006700B9" w:rsidRDefault="00D037C3" w:rsidP="006944A7">
            <w:pPr>
              <w:rPr>
                <w:rFonts w:asciiTheme="minorHAnsi" w:hAnsiTheme="minorHAnsi" w:cstheme="minorHAnsi"/>
                <w:b/>
                <w:sz w:val="28"/>
                <w:szCs w:val="28"/>
              </w:rPr>
            </w:pPr>
            <w:r w:rsidRPr="006700B9">
              <w:rPr>
                <w:rFonts w:asciiTheme="minorHAnsi" w:hAnsiTheme="minorHAnsi" w:cstheme="minorHAnsi"/>
                <w:b/>
                <w:sz w:val="28"/>
                <w:szCs w:val="28"/>
              </w:rPr>
              <w:t>Understand how to respond to their emotions and others</w:t>
            </w:r>
          </w:p>
          <w:p w:rsidR="00D037C3" w:rsidRPr="006700B9" w:rsidRDefault="00D037C3" w:rsidP="006944A7">
            <w:pPr>
              <w:rPr>
                <w:rFonts w:asciiTheme="minorHAnsi" w:hAnsiTheme="minorHAnsi" w:cstheme="minorHAnsi"/>
                <w:b/>
                <w:sz w:val="28"/>
                <w:szCs w:val="28"/>
              </w:rPr>
            </w:pPr>
            <w:r w:rsidRPr="006700B9">
              <w:rPr>
                <w:rFonts w:asciiTheme="minorHAnsi" w:hAnsiTheme="minorHAnsi" w:cstheme="minorHAnsi"/>
                <w:b/>
                <w:sz w:val="28"/>
                <w:szCs w:val="28"/>
              </w:rPr>
              <w:t>Can share resources with peers and adults</w:t>
            </w:r>
          </w:p>
          <w:p w:rsidR="00D037C3" w:rsidRPr="006700B9" w:rsidRDefault="00D037C3" w:rsidP="006944A7">
            <w:pPr>
              <w:pStyle w:val="Default"/>
              <w:rPr>
                <w:rFonts w:asciiTheme="minorHAnsi" w:hAnsiTheme="minorHAnsi" w:cstheme="minorHAnsi"/>
                <w:b/>
                <w:sz w:val="28"/>
                <w:szCs w:val="28"/>
              </w:rPr>
            </w:pPr>
            <w:r w:rsidRPr="006700B9">
              <w:rPr>
                <w:rFonts w:asciiTheme="minorHAnsi" w:hAnsiTheme="minorHAnsi" w:cstheme="minorHAnsi"/>
                <w:b/>
                <w:sz w:val="28"/>
                <w:szCs w:val="28"/>
              </w:rPr>
              <w:t xml:space="preserve">Be kind and respectful to others </w:t>
            </w:r>
          </w:p>
          <w:p w:rsidR="00D037C3" w:rsidRPr="006700B9" w:rsidRDefault="00D037C3" w:rsidP="006944A7">
            <w:pPr>
              <w:pStyle w:val="Default"/>
              <w:rPr>
                <w:rFonts w:asciiTheme="minorHAnsi" w:hAnsiTheme="minorHAnsi" w:cstheme="minorHAnsi"/>
                <w:b/>
                <w:sz w:val="28"/>
                <w:szCs w:val="28"/>
              </w:rPr>
            </w:pPr>
            <w:r w:rsidRPr="006700B9">
              <w:rPr>
                <w:rFonts w:asciiTheme="minorHAnsi" w:hAnsiTheme="minorHAnsi" w:cstheme="minorHAnsi"/>
                <w:b/>
                <w:sz w:val="28"/>
                <w:szCs w:val="28"/>
              </w:rPr>
              <w:t>Children can play with others</w:t>
            </w:r>
          </w:p>
          <w:p w:rsidR="00D037C3" w:rsidRPr="006700B9" w:rsidRDefault="00D037C3" w:rsidP="006944A7">
            <w:pPr>
              <w:rPr>
                <w:rFonts w:asciiTheme="minorHAnsi" w:hAnsiTheme="minorHAnsi" w:cstheme="minorHAnsi"/>
                <w:b/>
                <w:sz w:val="28"/>
                <w:szCs w:val="28"/>
              </w:rPr>
            </w:pPr>
          </w:p>
        </w:tc>
        <w:tc>
          <w:tcPr>
            <w:tcW w:w="7447" w:type="dxa"/>
            <w:tcBorders>
              <w:bottom w:val="nil"/>
              <w:right w:val="nil"/>
            </w:tcBorders>
          </w:tcPr>
          <w:p w:rsidR="00D037C3" w:rsidRPr="006700B9" w:rsidRDefault="00D037C3" w:rsidP="006944A7">
            <w:pPr>
              <w:pStyle w:val="Pa41"/>
              <w:spacing w:line="240" w:lineRule="auto"/>
              <w:rPr>
                <w:rStyle w:val="A0"/>
                <w:rFonts w:asciiTheme="minorHAnsi" w:hAnsiTheme="minorHAnsi" w:cstheme="minorHAnsi"/>
                <w:sz w:val="28"/>
                <w:szCs w:val="28"/>
                <w:u w:val="single"/>
              </w:rPr>
            </w:pPr>
          </w:p>
        </w:tc>
      </w:tr>
    </w:tbl>
    <w:p w:rsidR="00D037C3" w:rsidRPr="006700B9" w:rsidRDefault="00D037C3" w:rsidP="002B1F48">
      <w:pPr>
        <w:pStyle w:val="Default"/>
        <w:rPr>
          <w:rFonts w:asciiTheme="minorHAnsi" w:hAnsiTheme="minorHAnsi" w:cstheme="minorHAnsi"/>
          <w:sz w:val="36"/>
          <w:szCs w:val="36"/>
        </w:rPr>
      </w:pPr>
    </w:p>
    <w:p w:rsidR="00D037C3" w:rsidRPr="006700B9" w:rsidRDefault="00D037C3" w:rsidP="002B1F48">
      <w:pPr>
        <w:pStyle w:val="Default"/>
        <w:rPr>
          <w:rFonts w:asciiTheme="minorHAnsi" w:hAnsiTheme="minorHAnsi" w:cstheme="minorHAnsi"/>
          <w:sz w:val="36"/>
          <w:szCs w:val="36"/>
        </w:rPr>
      </w:pPr>
    </w:p>
    <w:p w:rsidR="00D037C3" w:rsidRPr="006700B9" w:rsidRDefault="00D037C3" w:rsidP="002B1F48">
      <w:pPr>
        <w:pStyle w:val="Default"/>
        <w:rPr>
          <w:rFonts w:asciiTheme="minorHAnsi" w:hAnsiTheme="minorHAnsi" w:cstheme="minorHAnsi"/>
          <w:sz w:val="36"/>
          <w:szCs w:val="36"/>
        </w:rPr>
      </w:pPr>
    </w:p>
    <w:p w:rsidR="00D037C3" w:rsidRPr="006700B9" w:rsidRDefault="00D037C3" w:rsidP="002B1F48">
      <w:pPr>
        <w:pStyle w:val="Default"/>
        <w:rPr>
          <w:rFonts w:asciiTheme="minorHAnsi" w:hAnsiTheme="minorHAnsi" w:cstheme="minorHAnsi"/>
          <w:sz w:val="36"/>
          <w:szCs w:val="36"/>
        </w:rPr>
      </w:pPr>
    </w:p>
    <w:p w:rsidR="00D037C3" w:rsidRPr="006700B9" w:rsidRDefault="00D037C3" w:rsidP="002B1F48">
      <w:pPr>
        <w:pStyle w:val="Default"/>
        <w:rPr>
          <w:rFonts w:asciiTheme="minorHAnsi" w:hAnsiTheme="minorHAnsi" w:cstheme="minorHAnsi"/>
          <w:sz w:val="36"/>
          <w:szCs w:val="36"/>
        </w:rPr>
      </w:pPr>
    </w:p>
    <w:p w:rsidR="00D037C3" w:rsidRPr="006700B9" w:rsidRDefault="00D037C3" w:rsidP="002B1F48">
      <w:pPr>
        <w:pStyle w:val="Default"/>
        <w:rPr>
          <w:rFonts w:asciiTheme="minorHAnsi" w:hAnsiTheme="minorHAnsi" w:cstheme="minorHAnsi"/>
          <w:sz w:val="36"/>
          <w:szCs w:val="36"/>
        </w:rPr>
      </w:pPr>
    </w:p>
    <w:p w:rsidR="00D037C3" w:rsidRPr="006944A7" w:rsidRDefault="00D037C3" w:rsidP="002B1F48">
      <w:pPr>
        <w:pStyle w:val="Default"/>
        <w:rPr>
          <w:rFonts w:asciiTheme="minorHAnsi" w:hAnsiTheme="minorHAnsi" w:cstheme="minorHAnsi"/>
          <w:b/>
          <w:sz w:val="40"/>
          <w:szCs w:val="40"/>
          <w:u w:val="single"/>
        </w:rPr>
      </w:pPr>
      <w:r w:rsidRPr="006944A7">
        <w:rPr>
          <w:rFonts w:asciiTheme="minorHAnsi" w:hAnsiTheme="minorHAnsi" w:cstheme="minorHAnsi"/>
          <w:b/>
          <w:sz w:val="40"/>
          <w:szCs w:val="40"/>
          <w:u w:val="single"/>
        </w:rPr>
        <w:t xml:space="preserve">KS1: </w:t>
      </w:r>
    </w:p>
    <w:p w:rsidR="00D037C3" w:rsidRPr="006700B9" w:rsidRDefault="00D037C3" w:rsidP="00D037C3">
      <w:pPr>
        <w:pStyle w:val="Default"/>
        <w:rPr>
          <w:rFonts w:asciiTheme="minorHAnsi" w:hAnsiTheme="minorHAnsi" w:cstheme="minorHAnsi"/>
          <w:sz w:val="36"/>
          <w:szCs w:val="36"/>
        </w:rPr>
      </w:pPr>
      <w:r w:rsidRPr="006700B9">
        <w:rPr>
          <w:rFonts w:asciiTheme="minorHAnsi" w:hAnsiTheme="minorHAnsi" w:cstheme="minorHAnsi"/>
          <w:sz w:val="36"/>
          <w:szCs w:val="36"/>
        </w:rPr>
        <w:t xml:space="preserve">From The National Body, PSHE Association - The Programme of Study </w:t>
      </w:r>
      <w:proofErr w:type="gramStart"/>
      <w:r w:rsidRPr="006700B9">
        <w:rPr>
          <w:rFonts w:asciiTheme="minorHAnsi" w:hAnsiTheme="minorHAnsi" w:cstheme="minorHAnsi"/>
          <w:sz w:val="36"/>
          <w:szCs w:val="36"/>
        </w:rPr>
        <w:t>For</w:t>
      </w:r>
      <w:proofErr w:type="gramEnd"/>
      <w:r w:rsidRPr="006700B9">
        <w:rPr>
          <w:rFonts w:asciiTheme="minorHAnsi" w:hAnsiTheme="minorHAnsi" w:cstheme="minorHAnsi"/>
          <w:sz w:val="36"/>
          <w:szCs w:val="36"/>
        </w:rPr>
        <w:t xml:space="preserve"> PSHE Education 2020</w:t>
      </w:r>
    </w:p>
    <w:p w:rsidR="00D037C3" w:rsidRPr="006700B9" w:rsidRDefault="006700B9" w:rsidP="002B1F48">
      <w:pPr>
        <w:pStyle w:val="Default"/>
        <w:rPr>
          <w:rFonts w:asciiTheme="minorHAnsi" w:hAnsiTheme="minorHAnsi" w:cstheme="minorHAnsi"/>
          <w:b/>
          <w:sz w:val="36"/>
          <w:szCs w:val="36"/>
          <w:u w:val="single"/>
        </w:rPr>
      </w:pPr>
      <w:r>
        <w:rPr>
          <w:rFonts w:asciiTheme="minorHAnsi" w:hAnsiTheme="minorHAnsi" w:cstheme="minorHAnsi"/>
          <w:sz w:val="44"/>
          <w:szCs w:val="44"/>
        </w:rPr>
        <w:t>PSHE core themes:</w:t>
      </w:r>
    </w:p>
    <w:tbl>
      <w:tblPr>
        <w:tblStyle w:val="TableGrid"/>
        <w:tblW w:w="0" w:type="auto"/>
        <w:tblLook w:val="04A0"/>
      </w:tblPr>
      <w:tblGrid>
        <w:gridCol w:w="7447"/>
        <w:gridCol w:w="7447"/>
      </w:tblGrid>
      <w:tr w:rsidR="003123AB" w:rsidRPr="006700B9" w:rsidTr="0029260E">
        <w:tc>
          <w:tcPr>
            <w:tcW w:w="7447" w:type="dxa"/>
            <w:shd w:val="clear" w:color="auto" w:fill="C2D69B" w:themeFill="accent3" w:themeFillTint="99"/>
          </w:tcPr>
          <w:p w:rsidR="003123AB" w:rsidRPr="006700B9" w:rsidRDefault="003123AB" w:rsidP="006E5D65">
            <w:pPr>
              <w:pStyle w:val="Pa41"/>
              <w:spacing w:line="240" w:lineRule="auto"/>
              <w:rPr>
                <w:rStyle w:val="A0"/>
                <w:rFonts w:asciiTheme="minorHAnsi" w:hAnsiTheme="minorHAnsi" w:cstheme="minorHAnsi"/>
                <w:sz w:val="28"/>
                <w:szCs w:val="28"/>
              </w:rPr>
            </w:pPr>
            <w:r w:rsidRPr="006700B9">
              <w:rPr>
                <w:rStyle w:val="A0"/>
                <w:rFonts w:asciiTheme="minorHAnsi" w:hAnsiTheme="minorHAnsi" w:cstheme="minorHAnsi"/>
                <w:sz w:val="28"/>
                <w:szCs w:val="28"/>
                <w:u w:val="single"/>
              </w:rPr>
              <w:t xml:space="preserve">Health and Wellbeing </w:t>
            </w:r>
            <w:r w:rsidRPr="006700B9">
              <w:rPr>
                <w:rStyle w:val="A0"/>
                <w:rFonts w:asciiTheme="minorHAnsi" w:hAnsiTheme="minorHAnsi" w:cstheme="minorHAnsi"/>
                <w:sz w:val="28"/>
                <w:szCs w:val="28"/>
              </w:rPr>
              <w:tab/>
            </w:r>
          </w:p>
          <w:p w:rsidR="003123AB" w:rsidRPr="006700B9" w:rsidRDefault="003123AB" w:rsidP="006E5D65">
            <w:pPr>
              <w:pStyle w:val="Default"/>
              <w:rPr>
                <w:rFonts w:asciiTheme="minorHAnsi" w:hAnsiTheme="minorHAnsi" w:cstheme="minorHAnsi"/>
                <w:sz w:val="28"/>
                <w:szCs w:val="28"/>
              </w:rPr>
            </w:pPr>
            <w:r w:rsidRPr="006700B9">
              <w:rPr>
                <w:rFonts w:asciiTheme="minorHAnsi" w:hAnsiTheme="minorHAnsi" w:cstheme="minorHAnsi"/>
                <w:b/>
                <w:sz w:val="28"/>
                <w:szCs w:val="28"/>
              </w:rPr>
              <w:t>Healthy lifestyles (physical wellbeing)</w:t>
            </w:r>
          </w:p>
          <w:p w:rsidR="003123AB" w:rsidRPr="006700B9" w:rsidRDefault="003123AB" w:rsidP="006E5D65">
            <w:pPr>
              <w:pStyle w:val="Default"/>
              <w:rPr>
                <w:rFonts w:asciiTheme="minorHAnsi" w:hAnsiTheme="minorHAnsi" w:cstheme="minorHAnsi"/>
                <w:sz w:val="28"/>
                <w:szCs w:val="28"/>
              </w:rPr>
            </w:pPr>
            <w:r w:rsidRPr="006700B9">
              <w:rPr>
                <w:rFonts w:asciiTheme="minorHAnsi" w:hAnsiTheme="minorHAnsi" w:cstheme="minorHAnsi"/>
                <w:b/>
                <w:sz w:val="28"/>
                <w:szCs w:val="28"/>
              </w:rPr>
              <w:t>H1-10</w:t>
            </w:r>
          </w:p>
          <w:p w:rsidR="003123AB" w:rsidRPr="006700B9" w:rsidRDefault="003123AB" w:rsidP="006E5D65">
            <w:pPr>
              <w:pStyle w:val="Default"/>
              <w:rPr>
                <w:rFonts w:asciiTheme="minorHAnsi" w:hAnsiTheme="minorHAnsi" w:cstheme="minorHAnsi"/>
                <w:b/>
                <w:sz w:val="28"/>
                <w:szCs w:val="28"/>
              </w:rPr>
            </w:pPr>
            <w:r w:rsidRPr="006700B9">
              <w:rPr>
                <w:rFonts w:asciiTheme="minorHAnsi" w:hAnsiTheme="minorHAnsi" w:cstheme="minorHAnsi"/>
                <w:b/>
                <w:sz w:val="28"/>
                <w:szCs w:val="28"/>
              </w:rPr>
              <w:t>Mental health</w:t>
            </w:r>
            <w:r w:rsidRPr="006700B9">
              <w:rPr>
                <w:rFonts w:asciiTheme="minorHAnsi" w:hAnsiTheme="minorHAnsi" w:cstheme="minorHAnsi"/>
                <w:b/>
                <w:sz w:val="28"/>
                <w:szCs w:val="28"/>
              </w:rPr>
              <w:tab/>
            </w:r>
          </w:p>
          <w:p w:rsidR="003123AB" w:rsidRPr="006700B9" w:rsidRDefault="003123AB" w:rsidP="006E5D65">
            <w:pPr>
              <w:pStyle w:val="Default"/>
              <w:rPr>
                <w:rFonts w:asciiTheme="minorHAnsi" w:hAnsiTheme="minorHAnsi" w:cstheme="minorHAnsi"/>
                <w:b/>
                <w:sz w:val="28"/>
                <w:szCs w:val="28"/>
              </w:rPr>
            </w:pPr>
            <w:r w:rsidRPr="006700B9">
              <w:rPr>
                <w:rFonts w:asciiTheme="minorHAnsi" w:hAnsiTheme="minorHAnsi" w:cstheme="minorHAnsi"/>
                <w:b/>
                <w:sz w:val="28"/>
                <w:szCs w:val="28"/>
              </w:rPr>
              <w:t>H11 -20</w:t>
            </w:r>
          </w:p>
          <w:p w:rsidR="003123AB" w:rsidRPr="006700B9" w:rsidRDefault="003123AB" w:rsidP="006E5D65">
            <w:pPr>
              <w:pStyle w:val="Default"/>
              <w:rPr>
                <w:rFonts w:asciiTheme="minorHAnsi" w:hAnsiTheme="minorHAnsi" w:cstheme="minorHAnsi"/>
                <w:b/>
                <w:sz w:val="28"/>
                <w:szCs w:val="28"/>
              </w:rPr>
            </w:pPr>
            <w:r w:rsidRPr="006700B9">
              <w:rPr>
                <w:rFonts w:asciiTheme="minorHAnsi" w:hAnsiTheme="minorHAnsi" w:cstheme="minorHAnsi"/>
                <w:b/>
                <w:sz w:val="28"/>
                <w:szCs w:val="28"/>
              </w:rPr>
              <w:t>Ourselves, growing and changing</w:t>
            </w:r>
          </w:p>
          <w:p w:rsidR="003123AB" w:rsidRPr="006700B9" w:rsidRDefault="003123AB" w:rsidP="006E5D65">
            <w:pPr>
              <w:pStyle w:val="Default"/>
              <w:rPr>
                <w:rFonts w:asciiTheme="minorHAnsi" w:hAnsiTheme="minorHAnsi" w:cstheme="minorHAnsi"/>
                <w:b/>
                <w:sz w:val="28"/>
                <w:szCs w:val="28"/>
              </w:rPr>
            </w:pPr>
            <w:r w:rsidRPr="006700B9">
              <w:rPr>
                <w:rFonts w:asciiTheme="minorHAnsi" w:hAnsiTheme="minorHAnsi" w:cstheme="minorHAnsi"/>
                <w:b/>
                <w:sz w:val="28"/>
                <w:szCs w:val="28"/>
              </w:rPr>
              <w:t>H21-27</w:t>
            </w:r>
          </w:p>
          <w:p w:rsidR="003123AB" w:rsidRPr="006700B9" w:rsidRDefault="003123AB" w:rsidP="006E5D65">
            <w:pPr>
              <w:pStyle w:val="Default"/>
              <w:rPr>
                <w:rFonts w:asciiTheme="minorHAnsi" w:hAnsiTheme="minorHAnsi" w:cstheme="minorHAnsi"/>
                <w:b/>
                <w:sz w:val="28"/>
                <w:szCs w:val="28"/>
              </w:rPr>
            </w:pPr>
            <w:r w:rsidRPr="006700B9">
              <w:rPr>
                <w:rFonts w:asciiTheme="minorHAnsi" w:hAnsiTheme="minorHAnsi" w:cstheme="minorHAnsi"/>
                <w:b/>
                <w:sz w:val="28"/>
                <w:szCs w:val="28"/>
              </w:rPr>
              <w:t>Keeping safe</w:t>
            </w:r>
          </w:p>
          <w:p w:rsidR="003123AB" w:rsidRPr="006700B9" w:rsidRDefault="003123AB" w:rsidP="006E5D65">
            <w:pPr>
              <w:pStyle w:val="Default"/>
              <w:rPr>
                <w:rFonts w:asciiTheme="minorHAnsi" w:hAnsiTheme="minorHAnsi" w:cstheme="minorHAnsi"/>
                <w:b/>
                <w:sz w:val="28"/>
                <w:szCs w:val="28"/>
              </w:rPr>
            </w:pPr>
            <w:r w:rsidRPr="006700B9">
              <w:rPr>
                <w:rFonts w:asciiTheme="minorHAnsi" w:hAnsiTheme="minorHAnsi" w:cstheme="minorHAnsi"/>
                <w:b/>
                <w:sz w:val="28"/>
                <w:szCs w:val="28"/>
              </w:rPr>
              <w:t xml:space="preserve">H28 – 36 </w:t>
            </w:r>
          </w:p>
          <w:p w:rsidR="003123AB" w:rsidRPr="006700B9" w:rsidRDefault="003123AB" w:rsidP="006E5D65">
            <w:pPr>
              <w:pStyle w:val="Default"/>
              <w:rPr>
                <w:rFonts w:asciiTheme="minorHAnsi" w:hAnsiTheme="minorHAnsi" w:cstheme="minorHAnsi"/>
                <w:b/>
                <w:sz w:val="28"/>
                <w:szCs w:val="28"/>
              </w:rPr>
            </w:pPr>
            <w:r w:rsidRPr="006700B9">
              <w:rPr>
                <w:rFonts w:asciiTheme="minorHAnsi" w:hAnsiTheme="minorHAnsi" w:cstheme="minorHAnsi"/>
                <w:b/>
                <w:sz w:val="28"/>
                <w:szCs w:val="28"/>
              </w:rPr>
              <w:t>Drugs, alcohol and tobacco</w:t>
            </w:r>
            <w:r w:rsidRPr="006700B9">
              <w:rPr>
                <w:rFonts w:asciiTheme="minorHAnsi" w:hAnsiTheme="minorHAnsi" w:cstheme="minorHAnsi"/>
                <w:b/>
                <w:sz w:val="28"/>
                <w:szCs w:val="28"/>
              </w:rPr>
              <w:tab/>
            </w:r>
          </w:p>
          <w:p w:rsidR="003123AB" w:rsidRPr="006700B9" w:rsidRDefault="003123AB" w:rsidP="006E5D65">
            <w:pPr>
              <w:pStyle w:val="Default"/>
              <w:rPr>
                <w:rFonts w:asciiTheme="minorHAnsi" w:hAnsiTheme="minorHAnsi" w:cstheme="minorHAnsi"/>
                <w:sz w:val="28"/>
                <w:szCs w:val="28"/>
              </w:rPr>
            </w:pPr>
            <w:r w:rsidRPr="006700B9">
              <w:rPr>
                <w:rFonts w:asciiTheme="minorHAnsi" w:hAnsiTheme="minorHAnsi" w:cstheme="minorHAnsi"/>
                <w:b/>
                <w:sz w:val="28"/>
                <w:szCs w:val="28"/>
              </w:rPr>
              <w:t>H37</w:t>
            </w:r>
            <w:r w:rsidRPr="006700B9">
              <w:rPr>
                <w:rFonts w:asciiTheme="minorHAnsi" w:hAnsiTheme="minorHAnsi" w:cstheme="minorHAnsi"/>
                <w:b/>
                <w:sz w:val="28"/>
                <w:szCs w:val="28"/>
              </w:rPr>
              <w:tab/>
            </w:r>
          </w:p>
        </w:tc>
        <w:tc>
          <w:tcPr>
            <w:tcW w:w="7447" w:type="dxa"/>
            <w:shd w:val="clear" w:color="auto" w:fill="B6DDE8" w:themeFill="accent5" w:themeFillTint="66"/>
          </w:tcPr>
          <w:p w:rsidR="003123AB" w:rsidRPr="006700B9" w:rsidRDefault="003123AB" w:rsidP="006E5D65">
            <w:pPr>
              <w:pStyle w:val="Pa41"/>
              <w:spacing w:line="240" w:lineRule="auto"/>
              <w:rPr>
                <w:rFonts w:asciiTheme="minorHAnsi" w:hAnsiTheme="minorHAnsi" w:cstheme="minorHAnsi"/>
                <w:b/>
                <w:sz w:val="28"/>
                <w:szCs w:val="28"/>
              </w:rPr>
            </w:pPr>
            <w:r w:rsidRPr="006700B9">
              <w:rPr>
                <w:rStyle w:val="A0"/>
                <w:rFonts w:asciiTheme="minorHAnsi" w:hAnsiTheme="minorHAnsi" w:cstheme="minorHAnsi"/>
                <w:sz w:val="28"/>
                <w:szCs w:val="28"/>
                <w:u w:val="single"/>
              </w:rPr>
              <w:t>Living in the Wider World</w:t>
            </w:r>
            <w:r w:rsidRPr="006700B9">
              <w:rPr>
                <w:rFonts w:asciiTheme="minorHAnsi" w:hAnsiTheme="minorHAnsi" w:cstheme="minorHAnsi"/>
                <w:b/>
                <w:sz w:val="28"/>
                <w:szCs w:val="28"/>
              </w:rPr>
              <w:t xml:space="preserve"> </w:t>
            </w:r>
          </w:p>
          <w:p w:rsidR="003123AB" w:rsidRPr="006700B9" w:rsidRDefault="003123AB" w:rsidP="006E5D65">
            <w:pPr>
              <w:pStyle w:val="Pa41"/>
              <w:spacing w:line="240" w:lineRule="auto"/>
              <w:rPr>
                <w:rFonts w:asciiTheme="minorHAnsi" w:hAnsiTheme="minorHAnsi" w:cstheme="minorHAnsi"/>
                <w:b/>
                <w:sz w:val="28"/>
                <w:szCs w:val="28"/>
              </w:rPr>
            </w:pPr>
            <w:r w:rsidRPr="006700B9">
              <w:rPr>
                <w:rFonts w:asciiTheme="minorHAnsi" w:hAnsiTheme="minorHAnsi" w:cstheme="minorHAnsi"/>
                <w:b/>
                <w:sz w:val="28"/>
                <w:szCs w:val="28"/>
              </w:rPr>
              <w:t xml:space="preserve">Shared responsibilities </w:t>
            </w:r>
          </w:p>
          <w:p w:rsidR="003123AB" w:rsidRPr="006700B9" w:rsidRDefault="003123AB" w:rsidP="006E5D65">
            <w:pPr>
              <w:pStyle w:val="Pa41"/>
              <w:spacing w:line="240" w:lineRule="auto"/>
              <w:rPr>
                <w:rFonts w:asciiTheme="minorHAnsi" w:hAnsiTheme="minorHAnsi" w:cstheme="minorHAnsi"/>
                <w:b/>
                <w:sz w:val="28"/>
                <w:szCs w:val="28"/>
              </w:rPr>
            </w:pPr>
            <w:r w:rsidRPr="006700B9">
              <w:rPr>
                <w:rFonts w:asciiTheme="minorHAnsi" w:hAnsiTheme="minorHAnsi" w:cstheme="minorHAnsi"/>
                <w:b/>
                <w:sz w:val="28"/>
                <w:szCs w:val="28"/>
              </w:rPr>
              <w:t xml:space="preserve">L1 –L3 </w:t>
            </w:r>
          </w:p>
          <w:p w:rsidR="003123AB" w:rsidRPr="006700B9" w:rsidRDefault="003123AB" w:rsidP="006E5D65">
            <w:pPr>
              <w:pStyle w:val="Pa41"/>
              <w:spacing w:line="240" w:lineRule="auto"/>
              <w:rPr>
                <w:rFonts w:asciiTheme="minorHAnsi" w:hAnsiTheme="minorHAnsi" w:cstheme="minorHAnsi"/>
                <w:b/>
                <w:sz w:val="28"/>
                <w:szCs w:val="28"/>
              </w:rPr>
            </w:pPr>
            <w:r w:rsidRPr="006700B9">
              <w:rPr>
                <w:rFonts w:asciiTheme="minorHAnsi" w:hAnsiTheme="minorHAnsi" w:cstheme="minorHAnsi"/>
                <w:b/>
                <w:sz w:val="28"/>
                <w:szCs w:val="28"/>
              </w:rPr>
              <w:t xml:space="preserve">Communities </w:t>
            </w:r>
          </w:p>
          <w:p w:rsidR="003123AB" w:rsidRPr="006700B9" w:rsidRDefault="003123AB" w:rsidP="006E5D65">
            <w:pPr>
              <w:pStyle w:val="Pa41"/>
              <w:spacing w:line="240" w:lineRule="auto"/>
              <w:rPr>
                <w:rFonts w:asciiTheme="minorHAnsi" w:hAnsiTheme="minorHAnsi" w:cstheme="minorHAnsi"/>
                <w:b/>
                <w:sz w:val="28"/>
                <w:szCs w:val="28"/>
              </w:rPr>
            </w:pPr>
            <w:r w:rsidRPr="006700B9">
              <w:rPr>
                <w:rFonts w:asciiTheme="minorHAnsi" w:hAnsiTheme="minorHAnsi" w:cstheme="minorHAnsi"/>
                <w:b/>
                <w:sz w:val="28"/>
                <w:szCs w:val="28"/>
              </w:rPr>
              <w:t xml:space="preserve">L4 – L6 </w:t>
            </w:r>
          </w:p>
          <w:p w:rsidR="003123AB" w:rsidRPr="006700B9" w:rsidRDefault="003123AB" w:rsidP="006E5D65">
            <w:pPr>
              <w:pStyle w:val="Pa41"/>
              <w:spacing w:line="240" w:lineRule="auto"/>
              <w:rPr>
                <w:rFonts w:asciiTheme="minorHAnsi" w:hAnsiTheme="minorHAnsi" w:cstheme="minorHAnsi"/>
                <w:b/>
                <w:sz w:val="28"/>
                <w:szCs w:val="28"/>
              </w:rPr>
            </w:pPr>
            <w:r w:rsidRPr="006700B9">
              <w:rPr>
                <w:rFonts w:asciiTheme="minorHAnsi" w:hAnsiTheme="minorHAnsi" w:cstheme="minorHAnsi"/>
                <w:b/>
                <w:sz w:val="28"/>
                <w:szCs w:val="28"/>
              </w:rPr>
              <w:t xml:space="preserve">Media Literacy and digital resilience </w:t>
            </w:r>
          </w:p>
          <w:p w:rsidR="003123AB" w:rsidRPr="006700B9" w:rsidRDefault="003123AB" w:rsidP="006E5D65">
            <w:pPr>
              <w:pStyle w:val="Pa41"/>
              <w:spacing w:line="240" w:lineRule="auto"/>
              <w:rPr>
                <w:rFonts w:asciiTheme="minorHAnsi" w:hAnsiTheme="minorHAnsi" w:cstheme="minorHAnsi"/>
                <w:b/>
                <w:sz w:val="28"/>
                <w:szCs w:val="28"/>
              </w:rPr>
            </w:pPr>
            <w:r w:rsidRPr="006700B9">
              <w:rPr>
                <w:rFonts w:asciiTheme="minorHAnsi" w:hAnsiTheme="minorHAnsi" w:cstheme="minorHAnsi"/>
                <w:b/>
                <w:sz w:val="28"/>
                <w:szCs w:val="28"/>
              </w:rPr>
              <w:t>L7 – L9</w:t>
            </w:r>
            <w:r w:rsidRPr="006700B9">
              <w:rPr>
                <w:rFonts w:asciiTheme="minorHAnsi" w:hAnsiTheme="minorHAnsi" w:cstheme="minorHAnsi"/>
                <w:b/>
                <w:sz w:val="28"/>
                <w:szCs w:val="28"/>
              </w:rPr>
              <w:tab/>
            </w:r>
          </w:p>
          <w:p w:rsidR="003123AB" w:rsidRPr="006700B9" w:rsidRDefault="003123AB" w:rsidP="006E5D65">
            <w:pPr>
              <w:pStyle w:val="Pa41"/>
              <w:spacing w:line="240" w:lineRule="auto"/>
              <w:rPr>
                <w:rFonts w:asciiTheme="minorHAnsi" w:hAnsiTheme="minorHAnsi" w:cstheme="minorHAnsi"/>
                <w:b/>
                <w:sz w:val="28"/>
                <w:szCs w:val="28"/>
              </w:rPr>
            </w:pPr>
            <w:r w:rsidRPr="006700B9">
              <w:rPr>
                <w:rFonts w:asciiTheme="minorHAnsi" w:hAnsiTheme="minorHAnsi" w:cstheme="minorHAnsi"/>
                <w:b/>
                <w:sz w:val="28"/>
                <w:szCs w:val="28"/>
              </w:rPr>
              <w:t xml:space="preserve">Economic Wellbeing: Money </w:t>
            </w:r>
          </w:p>
          <w:p w:rsidR="003123AB" w:rsidRPr="006700B9" w:rsidRDefault="003123AB" w:rsidP="006E5D65">
            <w:pPr>
              <w:pStyle w:val="Pa41"/>
              <w:spacing w:line="240" w:lineRule="auto"/>
              <w:rPr>
                <w:rFonts w:asciiTheme="minorHAnsi" w:hAnsiTheme="minorHAnsi" w:cstheme="minorHAnsi"/>
                <w:b/>
                <w:sz w:val="28"/>
                <w:szCs w:val="28"/>
              </w:rPr>
            </w:pPr>
            <w:r w:rsidRPr="006700B9">
              <w:rPr>
                <w:rFonts w:asciiTheme="minorHAnsi" w:hAnsiTheme="minorHAnsi" w:cstheme="minorHAnsi"/>
                <w:b/>
                <w:sz w:val="28"/>
                <w:szCs w:val="28"/>
              </w:rPr>
              <w:t xml:space="preserve">L10-L13 </w:t>
            </w:r>
          </w:p>
          <w:p w:rsidR="003123AB" w:rsidRPr="006700B9" w:rsidRDefault="003123AB" w:rsidP="006E5D65">
            <w:pPr>
              <w:pStyle w:val="Pa41"/>
              <w:spacing w:line="240" w:lineRule="auto"/>
              <w:rPr>
                <w:rFonts w:asciiTheme="minorHAnsi" w:hAnsiTheme="minorHAnsi" w:cstheme="minorHAnsi"/>
                <w:b/>
                <w:sz w:val="28"/>
                <w:szCs w:val="28"/>
              </w:rPr>
            </w:pPr>
            <w:r w:rsidRPr="006700B9">
              <w:rPr>
                <w:rFonts w:asciiTheme="minorHAnsi" w:hAnsiTheme="minorHAnsi" w:cstheme="minorHAnsi"/>
                <w:b/>
                <w:sz w:val="28"/>
                <w:szCs w:val="28"/>
              </w:rPr>
              <w:t>Economic Wellbeing: Aspirations, &amp; Career</w:t>
            </w:r>
          </w:p>
          <w:p w:rsidR="003123AB" w:rsidRPr="006700B9" w:rsidRDefault="003123AB" w:rsidP="006E5D65">
            <w:pPr>
              <w:pStyle w:val="Default"/>
              <w:rPr>
                <w:rFonts w:asciiTheme="minorHAnsi" w:hAnsiTheme="minorHAnsi" w:cstheme="minorHAnsi"/>
                <w:sz w:val="28"/>
                <w:szCs w:val="28"/>
              </w:rPr>
            </w:pPr>
            <w:r w:rsidRPr="006700B9">
              <w:rPr>
                <w:rFonts w:asciiTheme="minorHAnsi" w:hAnsiTheme="minorHAnsi" w:cstheme="minorHAnsi"/>
                <w:b/>
                <w:sz w:val="28"/>
                <w:szCs w:val="28"/>
              </w:rPr>
              <w:t>L14-L17</w:t>
            </w:r>
          </w:p>
        </w:tc>
      </w:tr>
      <w:tr w:rsidR="003123AB" w:rsidRPr="006700B9" w:rsidTr="005F0273">
        <w:tc>
          <w:tcPr>
            <w:tcW w:w="7447" w:type="dxa"/>
            <w:shd w:val="clear" w:color="auto" w:fill="FBD4B4" w:themeFill="accent6" w:themeFillTint="66"/>
          </w:tcPr>
          <w:p w:rsidR="003123AB" w:rsidRPr="006700B9" w:rsidRDefault="005F0273" w:rsidP="003123AB">
            <w:pPr>
              <w:rPr>
                <w:rFonts w:asciiTheme="minorHAnsi" w:hAnsiTheme="minorHAnsi" w:cstheme="minorHAnsi"/>
                <w:b/>
                <w:sz w:val="28"/>
                <w:szCs w:val="28"/>
                <w:u w:val="single"/>
              </w:rPr>
            </w:pPr>
            <w:r w:rsidRPr="006700B9">
              <w:rPr>
                <w:rFonts w:asciiTheme="minorHAnsi" w:hAnsiTheme="minorHAnsi" w:cstheme="minorHAnsi"/>
                <w:b/>
                <w:sz w:val="28"/>
                <w:szCs w:val="28"/>
                <w:u w:val="single"/>
              </w:rPr>
              <w:t>Relationships</w:t>
            </w:r>
          </w:p>
          <w:p w:rsidR="003123AB" w:rsidRPr="006700B9" w:rsidRDefault="003123AB" w:rsidP="003123AB">
            <w:pPr>
              <w:rPr>
                <w:rFonts w:asciiTheme="minorHAnsi" w:hAnsiTheme="minorHAnsi" w:cstheme="minorHAnsi"/>
                <w:b/>
                <w:sz w:val="28"/>
                <w:szCs w:val="28"/>
              </w:rPr>
            </w:pPr>
            <w:r w:rsidRPr="006700B9">
              <w:rPr>
                <w:rFonts w:asciiTheme="minorHAnsi" w:hAnsiTheme="minorHAnsi" w:cstheme="minorHAnsi"/>
                <w:b/>
                <w:sz w:val="28"/>
                <w:szCs w:val="28"/>
              </w:rPr>
              <w:t xml:space="preserve">Families and close positive </w:t>
            </w:r>
            <w:r w:rsidR="005F0273" w:rsidRPr="006700B9">
              <w:rPr>
                <w:rFonts w:asciiTheme="minorHAnsi" w:hAnsiTheme="minorHAnsi" w:cstheme="minorHAnsi"/>
                <w:b/>
                <w:sz w:val="28"/>
                <w:szCs w:val="28"/>
              </w:rPr>
              <w:t>relationships</w:t>
            </w:r>
          </w:p>
          <w:p w:rsidR="003123AB" w:rsidRPr="006700B9" w:rsidRDefault="003123AB" w:rsidP="003123AB">
            <w:pPr>
              <w:rPr>
                <w:rFonts w:asciiTheme="minorHAnsi" w:hAnsiTheme="minorHAnsi" w:cstheme="minorHAnsi"/>
                <w:b/>
                <w:sz w:val="28"/>
                <w:szCs w:val="28"/>
              </w:rPr>
            </w:pPr>
            <w:r w:rsidRPr="006700B9">
              <w:rPr>
                <w:rFonts w:asciiTheme="minorHAnsi" w:hAnsiTheme="minorHAnsi" w:cstheme="minorHAnsi"/>
                <w:b/>
                <w:sz w:val="28"/>
                <w:szCs w:val="28"/>
              </w:rPr>
              <w:t>R1-R5</w:t>
            </w:r>
          </w:p>
          <w:p w:rsidR="003123AB" w:rsidRPr="006700B9" w:rsidRDefault="003123AB" w:rsidP="003123AB">
            <w:pPr>
              <w:rPr>
                <w:rFonts w:asciiTheme="minorHAnsi" w:hAnsiTheme="minorHAnsi" w:cstheme="minorHAnsi"/>
                <w:b/>
                <w:sz w:val="28"/>
                <w:szCs w:val="28"/>
              </w:rPr>
            </w:pPr>
            <w:r w:rsidRPr="006700B9">
              <w:rPr>
                <w:rFonts w:asciiTheme="minorHAnsi" w:hAnsiTheme="minorHAnsi" w:cstheme="minorHAnsi"/>
                <w:b/>
                <w:sz w:val="28"/>
                <w:szCs w:val="28"/>
              </w:rPr>
              <w:t>Friendships</w:t>
            </w:r>
          </w:p>
          <w:p w:rsidR="003123AB" w:rsidRPr="006700B9" w:rsidRDefault="003123AB" w:rsidP="003123AB">
            <w:pPr>
              <w:rPr>
                <w:rFonts w:asciiTheme="minorHAnsi" w:hAnsiTheme="minorHAnsi" w:cstheme="minorHAnsi"/>
                <w:b/>
                <w:sz w:val="28"/>
                <w:szCs w:val="28"/>
              </w:rPr>
            </w:pPr>
            <w:r w:rsidRPr="006700B9">
              <w:rPr>
                <w:rFonts w:asciiTheme="minorHAnsi" w:hAnsiTheme="minorHAnsi" w:cstheme="minorHAnsi"/>
                <w:b/>
                <w:sz w:val="28"/>
                <w:szCs w:val="28"/>
              </w:rPr>
              <w:t>R6 – R9</w:t>
            </w:r>
          </w:p>
          <w:p w:rsidR="003123AB" w:rsidRPr="006700B9" w:rsidRDefault="003123AB" w:rsidP="003123AB">
            <w:pPr>
              <w:rPr>
                <w:rFonts w:asciiTheme="minorHAnsi" w:hAnsiTheme="minorHAnsi" w:cstheme="minorHAnsi"/>
                <w:b/>
                <w:sz w:val="28"/>
                <w:szCs w:val="28"/>
              </w:rPr>
            </w:pPr>
            <w:r w:rsidRPr="006700B9">
              <w:rPr>
                <w:rFonts w:asciiTheme="minorHAnsi" w:hAnsiTheme="minorHAnsi" w:cstheme="minorHAnsi"/>
                <w:b/>
                <w:sz w:val="28"/>
                <w:szCs w:val="28"/>
              </w:rPr>
              <w:t>Managing hurtful behaviour and bullying</w:t>
            </w:r>
          </w:p>
          <w:p w:rsidR="003123AB" w:rsidRPr="006700B9" w:rsidRDefault="003123AB" w:rsidP="003123AB">
            <w:pPr>
              <w:rPr>
                <w:rFonts w:asciiTheme="minorHAnsi" w:hAnsiTheme="minorHAnsi" w:cstheme="minorHAnsi"/>
                <w:b/>
                <w:sz w:val="28"/>
                <w:szCs w:val="28"/>
              </w:rPr>
            </w:pPr>
            <w:r w:rsidRPr="006700B9">
              <w:rPr>
                <w:rFonts w:asciiTheme="minorHAnsi" w:hAnsiTheme="minorHAnsi" w:cstheme="minorHAnsi"/>
                <w:b/>
                <w:sz w:val="28"/>
                <w:szCs w:val="28"/>
              </w:rPr>
              <w:t>R10 -12</w:t>
            </w:r>
          </w:p>
          <w:p w:rsidR="003123AB" w:rsidRPr="006700B9" w:rsidRDefault="003123AB" w:rsidP="003123AB">
            <w:pPr>
              <w:rPr>
                <w:rFonts w:asciiTheme="minorHAnsi" w:hAnsiTheme="minorHAnsi" w:cstheme="minorHAnsi"/>
                <w:b/>
                <w:sz w:val="28"/>
                <w:szCs w:val="28"/>
              </w:rPr>
            </w:pPr>
            <w:r w:rsidRPr="006700B9">
              <w:rPr>
                <w:rFonts w:asciiTheme="minorHAnsi" w:hAnsiTheme="minorHAnsi" w:cstheme="minorHAnsi"/>
                <w:b/>
                <w:sz w:val="28"/>
                <w:szCs w:val="28"/>
              </w:rPr>
              <w:t>Safe relationships</w:t>
            </w:r>
          </w:p>
          <w:p w:rsidR="003123AB" w:rsidRPr="006700B9" w:rsidRDefault="003123AB" w:rsidP="003123AB">
            <w:pPr>
              <w:rPr>
                <w:rFonts w:asciiTheme="minorHAnsi" w:hAnsiTheme="minorHAnsi" w:cstheme="minorHAnsi"/>
                <w:b/>
                <w:sz w:val="28"/>
                <w:szCs w:val="28"/>
              </w:rPr>
            </w:pPr>
            <w:r w:rsidRPr="006700B9">
              <w:rPr>
                <w:rFonts w:asciiTheme="minorHAnsi" w:hAnsiTheme="minorHAnsi" w:cstheme="minorHAnsi"/>
                <w:b/>
                <w:sz w:val="28"/>
                <w:szCs w:val="28"/>
              </w:rPr>
              <w:t>R13-R20</w:t>
            </w:r>
          </w:p>
          <w:p w:rsidR="003123AB" w:rsidRPr="006700B9" w:rsidRDefault="003123AB" w:rsidP="003123AB">
            <w:pPr>
              <w:rPr>
                <w:rFonts w:asciiTheme="minorHAnsi" w:hAnsiTheme="minorHAnsi" w:cstheme="minorHAnsi"/>
                <w:b/>
                <w:sz w:val="28"/>
                <w:szCs w:val="28"/>
              </w:rPr>
            </w:pPr>
            <w:r w:rsidRPr="006700B9">
              <w:rPr>
                <w:rFonts w:asciiTheme="minorHAnsi" w:hAnsiTheme="minorHAnsi" w:cstheme="minorHAnsi"/>
                <w:b/>
                <w:sz w:val="28"/>
                <w:szCs w:val="28"/>
              </w:rPr>
              <w:t>Respecting self and others</w:t>
            </w:r>
          </w:p>
          <w:p w:rsidR="003123AB" w:rsidRPr="006700B9" w:rsidRDefault="003123AB" w:rsidP="003123AB">
            <w:pPr>
              <w:rPr>
                <w:rFonts w:asciiTheme="minorHAnsi" w:hAnsiTheme="minorHAnsi" w:cstheme="minorHAnsi"/>
                <w:b/>
                <w:sz w:val="28"/>
                <w:szCs w:val="28"/>
              </w:rPr>
            </w:pPr>
            <w:r w:rsidRPr="006700B9">
              <w:rPr>
                <w:rFonts w:asciiTheme="minorHAnsi" w:hAnsiTheme="minorHAnsi" w:cstheme="minorHAnsi"/>
                <w:b/>
                <w:sz w:val="28"/>
                <w:szCs w:val="28"/>
              </w:rPr>
              <w:t>R21-25</w:t>
            </w:r>
          </w:p>
        </w:tc>
        <w:tc>
          <w:tcPr>
            <w:tcW w:w="7447" w:type="dxa"/>
            <w:tcBorders>
              <w:bottom w:val="nil"/>
              <w:right w:val="nil"/>
            </w:tcBorders>
          </w:tcPr>
          <w:p w:rsidR="003123AB" w:rsidRPr="006700B9" w:rsidRDefault="003123AB" w:rsidP="003123AB">
            <w:pPr>
              <w:pStyle w:val="Pa41"/>
              <w:spacing w:line="240" w:lineRule="auto"/>
              <w:rPr>
                <w:rStyle w:val="A0"/>
                <w:rFonts w:asciiTheme="minorHAnsi" w:hAnsiTheme="minorHAnsi" w:cstheme="minorHAnsi"/>
                <w:sz w:val="28"/>
                <w:szCs w:val="28"/>
                <w:u w:val="single"/>
              </w:rPr>
            </w:pPr>
          </w:p>
        </w:tc>
      </w:tr>
    </w:tbl>
    <w:p w:rsidR="003123AB" w:rsidRPr="006700B9" w:rsidRDefault="003123AB" w:rsidP="003123AB">
      <w:pPr>
        <w:pStyle w:val="Pa41"/>
        <w:spacing w:after="160"/>
        <w:rPr>
          <w:rStyle w:val="A0"/>
          <w:rFonts w:asciiTheme="minorHAnsi" w:hAnsiTheme="minorHAnsi" w:cstheme="minorHAnsi"/>
          <w:u w:val="single"/>
        </w:rPr>
      </w:pPr>
    </w:p>
    <w:p w:rsidR="00A17E31" w:rsidRPr="006700B9" w:rsidRDefault="00A17E31" w:rsidP="00A17E31">
      <w:pPr>
        <w:pStyle w:val="Default"/>
        <w:rPr>
          <w:rFonts w:asciiTheme="minorHAnsi" w:hAnsiTheme="minorHAnsi" w:cstheme="minorHAnsi"/>
        </w:rPr>
      </w:pPr>
    </w:p>
    <w:p w:rsidR="00A17E31" w:rsidRPr="006700B9" w:rsidRDefault="00A17E31" w:rsidP="00A17E31">
      <w:pPr>
        <w:pStyle w:val="Default"/>
        <w:rPr>
          <w:rFonts w:asciiTheme="minorHAnsi" w:hAnsiTheme="minorHAnsi" w:cstheme="minorHAnsi"/>
        </w:rPr>
      </w:pPr>
    </w:p>
    <w:p w:rsidR="00A17E31" w:rsidRPr="006700B9" w:rsidRDefault="00A17E31" w:rsidP="00A17E31">
      <w:pPr>
        <w:pStyle w:val="Default"/>
        <w:rPr>
          <w:rFonts w:asciiTheme="minorHAnsi" w:hAnsiTheme="minorHAnsi" w:cstheme="minorHAnsi"/>
        </w:rPr>
      </w:pPr>
    </w:p>
    <w:p w:rsidR="00A17E31" w:rsidRPr="006700B9" w:rsidRDefault="00A17E31" w:rsidP="00A17E31">
      <w:pPr>
        <w:pStyle w:val="Default"/>
        <w:rPr>
          <w:rFonts w:asciiTheme="minorHAnsi" w:hAnsiTheme="minorHAnsi" w:cstheme="minorHAnsi"/>
        </w:rPr>
      </w:pPr>
    </w:p>
    <w:p w:rsidR="00A17E31" w:rsidRPr="006700B9" w:rsidRDefault="00A17E31" w:rsidP="00A17E31">
      <w:pPr>
        <w:pStyle w:val="Default"/>
        <w:rPr>
          <w:rFonts w:asciiTheme="minorHAnsi" w:hAnsiTheme="minorHAnsi" w:cstheme="minorHAnsi"/>
        </w:rPr>
      </w:pPr>
    </w:p>
    <w:p w:rsidR="00A17E31" w:rsidRPr="006700B9" w:rsidRDefault="00A17E31" w:rsidP="00A17E31">
      <w:pPr>
        <w:pStyle w:val="Default"/>
        <w:rPr>
          <w:rFonts w:asciiTheme="minorHAnsi" w:hAnsiTheme="minorHAnsi" w:cstheme="minorHAnsi"/>
        </w:rPr>
      </w:pPr>
    </w:p>
    <w:p w:rsidR="006E5D65" w:rsidRPr="006700B9" w:rsidRDefault="00977E53" w:rsidP="006E5D65">
      <w:pPr>
        <w:rPr>
          <w:rFonts w:asciiTheme="minorHAnsi" w:hAnsiTheme="minorHAnsi" w:cstheme="minorHAnsi"/>
          <w:b/>
          <w:sz w:val="40"/>
          <w:szCs w:val="40"/>
          <w:u w:val="single"/>
        </w:rPr>
      </w:pPr>
      <w:r w:rsidRPr="006700B9">
        <w:rPr>
          <w:rFonts w:asciiTheme="minorHAnsi" w:hAnsiTheme="minorHAnsi" w:cstheme="minorHAnsi"/>
          <w:b/>
          <w:sz w:val="40"/>
          <w:szCs w:val="40"/>
          <w:u w:val="single"/>
        </w:rPr>
        <w:t>KS2</w:t>
      </w:r>
      <w:r w:rsidR="00D037C3" w:rsidRPr="006700B9">
        <w:rPr>
          <w:rFonts w:asciiTheme="minorHAnsi" w:hAnsiTheme="minorHAnsi" w:cstheme="minorHAnsi"/>
          <w:b/>
          <w:sz w:val="40"/>
          <w:szCs w:val="40"/>
          <w:u w:val="single"/>
        </w:rPr>
        <w:t>:</w:t>
      </w:r>
    </w:p>
    <w:p w:rsidR="002B1F48" w:rsidRPr="006700B9" w:rsidRDefault="002B1F48" w:rsidP="002B1F48">
      <w:pPr>
        <w:pStyle w:val="Default"/>
        <w:rPr>
          <w:rFonts w:asciiTheme="minorHAnsi" w:hAnsiTheme="minorHAnsi" w:cstheme="minorHAnsi"/>
          <w:sz w:val="36"/>
          <w:szCs w:val="36"/>
        </w:rPr>
      </w:pPr>
      <w:r w:rsidRPr="006700B9">
        <w:rPr>
          <w:rFonts w:asciiTheme="minorHAnsi" w:hAnsiTheme="minorHAnsi" w:cstheme="minorHAnsi"/>
          <w:sz w:val="36"/>
          <w:szCs w:val="36"/>
        </w:rPr>
        <w:t>From The National Body</w:t>
      </w:r>
      <w:r w:rsidR="00BE56A8" w:rsidRPr="006700B9">
        <w:rPr>
          <w:rFonts w:asciiTheme="minorHAnsi" w:hAnsiTheme="minorHAnsi" w:cstheme="minorHAnsi"/>
          <w:sz w:val="36"/>
          <w:szCs w:val="36"/>
        </w:rPr>
        <w:t>, PSHE Association</w:t>
      </w:r>
      <w:r w:rsidRPr="006700B9">
        <w:rPr>
          <w:rFonts w:asciiTheme="minorHAnsi" w:hAnsiTheme="minorHAnsi" w:cstheme="minorHAnsi"/>
          <w:sz w:val="36"/>
          <w:szCs w:val="36"/>
        </w:rPr>
        <w:t xml:space="preserve"> - The Programme of Study </w:t>
      </w:r>
      <w:proofErr w:type="gramStart"/>
      <w:r w:rsidRPr="006700B9">
        <w:rPr>
          <w:rFonts w:asciiTheme="minorHAnsi" w:hAnsiTheme="minorHAnsi" w:cstheme="minorHAnsi"/>
          <w:sz w:val="36"/>
          <w:szCs w:val="36"/>
        </w:rPr>
        <w:t>For</w:t>
      </w:r>
      <w:proofErr w:type="gramEnd"/>
      <w:r w:rsidRPr="006700B9">
        <w:rPr>
          <w:rFonts w:asciiTheme="minorHAnsi" w:hAnsiTheme="minorHAnsi" w:cstheme="minorHAnsi"/>
          <w:sz w:val="36"/>
          <w:szCs w:val="36"/>
        </w:rPr>
        <w:t xml:space="preserve"> PSHE Education 2020</w:t>
      </w:r>
    </w:p>
    <w:p w:rsidR="008155A7" w:rsidRPr="006700B9" w:rsidRDefault="006700B9" w:rsidP="002B1F48">
      <w:pPr>
        <w:pStyle w:val="Default"/>
        <w:rPr>
          <w:rFonts w:asciiTheme="minorHAnsi" w:hAnsiTheme="minorHAnsi" w:cstheme="minorHAnsi"/>
          <w:sz w:val="36"/>
          <w:szCs w:val="36"/>
        </w:rPr>
      </w:pPr>
      <w:r>
        <w:rPr>
          <w:rFonts w:asciiTheme="minorHAnsi" w:hAnsiTheme="minorHAnsi" w:cstheme="minorHAnsi"/>
          <w:sz w:val="44"/>
          <w:szCs w:val="44"/>
        </w:rPr>
        <w:t>PSHE core themes:</w:t>
      </w:r>
    </w:p>
    <w:tbl>
      <w:tblPr>
        <w:tblStyle w:val="TableGrid"/>
        <w:tblW w:w="0" w:type="auto"/>
        <w:tblLook w:val="04A0"/>
      </w:tblPr>
      <w:tblGrid>
        <w:gridCol w:w="7447"/>
        <w:gridCol w:w="7447"/>
      </w:tblGrid>
      <w:tr w:rsidR="006E5D65" w:rsidRPr="006700B9" w:rsidTr="0029260E">
        <w:tc>
          <w:tcPr>
            <w:tcW w:w="7447" w:type="dxa"/>
            <w:shd w:val="clear" w:color="auto" w:fill="C2D69B" w:themeFill="accent3" w:themeFillTint="99"/>
          </w:tcPr>
          <w:p w:rsidR="006E5D65" w:rsidRPr="006700B9" w:rsidRDefault="006E5D65" w:rsidP="00A17E31">
            <w:pPr>
              <w:pStyle w:val="Pa41"/>
              <w:spacing w:line="240" w:lineRule="auto"/>
              <w:rPr>
                <w:rStyle w:val="A0"/>
                <w:rFonts w:asciiTheme="minorHAnsi" w:hAnsiTheme="minorHAnsi" w:cstheme="minorHAnsi"/>
                <w:sz w:val="28"/>
                <w:szCs w:val="28"/>
              </w:rPr>
            </w:pPr>
            <w:r w:rsidRPr="006700B9">
              <w:rPr>
                <w:rStyle w:val="A0"/>
                <w:rFonts w:asciiTheme="minorHAnsi" w:hAnsiTheme="minorHAnsi" w:cstheme="minorHAnsi"/>
                <w:sz w:val="28"/>
                <w:szCs w:val="28"/>
                <w:u w:val="single"/>
              </w:rPr>
              <w:t xml:space="preserve">Health and Wellbeing </w:t>
            </w:r>
            <w:r w:rsidRPr="006700B9">
              <w:rPr>
                <w:rStyle w:val="A0"/>
                <w:rFonts w:asciiTheme="minorHAnsi" w:hAnsiTheme="minorHAnsi" w:cstheme="minorHAnsi"/>
                <w:sz w:val="28"/>
                <w:szCs w:val="28"/>
              </w:rPr>
              <w:tab/>
            </w:r>
          </w:p>
          <w:p w:rsidR="006E5D65" w:rsidRPr="006700B9" w:rsidRDefault="006E5D65" w:rsidP="00A17E31">
            <w:pPr>
              <w:pStyle w:val="Default"/>
              <w:rPr>
                <w:rFonts w:asciiTheme="minorHAnsi" w:hAnsiTheme="minorHAnsi" w:cstheme="minorHAnsi"/>
                <w:sz w:val="28"/>
                <w:szCs w:val="28"/>
              </w:rPr>
            </w:pPr>
            <w:r w:rsidRPr="006700B9">
              <w:rPr>
                <w:rFonts w:asciiTheme="minorHAnsi" w:hAnsiTheme="minorHAnsi" w:cstheme="minorHAnsi"/>
                <w:b/>
                <w:sz w:val="28"/>
                <w:szCs w:val="28"/>
              </w:rPr>
              <w:t>Healthy lifestyles (physical wellbeing)</w:t>
            </w:r>
          </w:p>
          <w:p w:rsidR="006E5D65" w:rsidRPr="006700B9" w:rsidRDefault="006E5D65" w:rsidP="00A17E31">
            <w:pPr>
              <w:pStyle w:val="Default"/>
              <w:rPr>
                <w:rFonts w:asciiTheme="minorHAnsi" w:hAnsiTheme="minorHAnsi" w:cstheme="minorHAnsi"/>
                <w:sz w:val="28"/>
                <w:szCs w:val="28"/>
              </w:rPr>
            </w:pPr>
            <w:r w:rsidRPr="006700B9">
              <w:rPr>
                <w:rFonts w:asciiTheme="minorHAnsi" w:hAnsiTheme="minorHAnsi" w:cstheme="minorHAnsi"/>
                <w:b/>
                <w:sz w:val="28"/>
                <w:szCs w:val="28"/>
              </w:rPr>
              <w:t>H1-1</w:t>
            </w:r>
            <w:r w:rsidR="00977E53" w:rsidRPr="006700B9">
              <w:rPr>
                <w:rFonts w:asciiTheme="minorHAnsi" w:hAnsiTheme="minorHAnsi" w:cstheme="minorHAnsi"/>
                <w:b/>
                <w:sz w:val="28"/>
                <w:szCs w:val="28"/>
              </w:rPr>
              <w:t>4</w:t>
            </w:r>
          </w:p>
          <w:p w:rsidR="006E5D65" w:rsidRPr="006700B9" w:rsidRDefault="006E5D65" w:rsidP="00A17E31">
            <w:pPr>
              <w:pStyle w:val="Default"/>
              <w:rPr>
                <w:rFonts w:asciiTheme="minorHAnsi" w:hAnsiTheme="minorHAnsi" w:cstheme="minorHAnsi"/>
                <w:b/>
                <w:sz w:val="28"/>
                <w:szCs w:val="28"/>
              </w:rPr>
            </w:pPr>
            <w:r w:rsidRPr="006700B9">
              <w:rPr>
                <w:rFonts w:asciiTheme="minorHAnsi" w:hAnsiTheme="minorHAnsi" w:cstheme="minorHAnsi"/>
                <w:b/>
                <w:sz w:val="28"/>
                <w:szCs w:val="28"/>
              </w:rPr>
              <w:t>Mental health</w:t>
            </w:r>
            <w:r w:rsidRPr="006700B9">
              <w:rPr>
                <w:rFonts w:asciiTheme="minorHAnsi" w:hAnsiTheme="minorHAnsi" w:cstheme="minorHAnsi"/>
                <w:b/>
                <w:sz w:val="28"/>
                <w:szCs w:val="28"/>
              </w:rPr>
              <w:tab/>
            </w:r>
          </w:p>
          <w:p w:rsidR="006E5D65" w:rsidRPr="006700B9" w:rsidRDefault="00977E53" w:rsidP="00A17E31">
            <w:pPr>
              <w:pStyle w:val="Default"/>
              <w:rPr>
                <w:rFonts w:asciiTheme="minorHAnsi" w:hAnsiTheme="minorHAnsi" w:cstheme="minorHAnsi"/>
                <w:b/>
                <w:sz w:val="28"/>
                <w:szCs w:val="28"/>
              </w:rPr>
            </w:pPr>
            <w:r w:rsidRPr="006700B9">
              <w:rPr>
                <w:rFonts w:asciiTheme="minorHAnsi" w:hAnsiTheme="minorHAnsi" w:cstheme="minorHAnsi"/>
                <w:b/>
                <w:sz w:val="28"/>
                <w:szCs w:val="28"/>
              </w:rPr>
              <w:t>H15 -24</w:t>
            </w:r>
          </w:p>
          <w:p w:rsidR="006E5D65" w:rsidRPr="006700B9" w:rsidRDefault="006E5D65" w:rsidP="00A17E31">
            <w:pPr>
              <w:pStyle w:val="Default"/>
              <w:rPr>
                <w:rFonts w:asciiTheme="minorHAnsi" w:hAnsiTheme="minorHAnsi" w:cstheme="minorHAnsi"/>
                <w:b/>
                <w:sz w:val="28"/>
                <w:szCs w:val="28"/>
              </w:rPr>
            </w:pPr>
            <w:r w:rsidRPr="006700B9">
              <w:rPr>
                <w:rFonts w:asciiTheme="minorHAnsi" w:hAnsiTheme="minorHAnsi" w:cstheme="minorHAnsi"/>
                <w:b/>
                <w:sz w:val="28"/>
                <w:szCs w:val="28"/>
              </w:rPr>
              <w:t>Ourselves, growing and changing</w:t>
            </w:r>
          </w:p>
          <w:p w:rsidR="006E5D65" w:rsidRPr="006700B9" w:rsidRDefault="00977E53" w:rsidP="00A17E31">
            <w:pPr>
              <w:pStyle w:val="Default"/>
              <w:rPr>
                <w:rFonts w:asciiTheme="minorHAnsi" w:hAnsiTheme="minorHAnsi" w:cstheme="minorHAnsi"/>
                <w:b/>
                <w:sz w:val="28"/>
                <w:szCs w:val="28"/>
              </w:rPr>
            </w:pPr>
            <w:r w:rsidRPr="006700B9">
              <w:rPr>
                <w:rFonts w:asciiTheme="minorHAnsi" w:hAnsiTheme="minorHAnsi" w:cstheme="minorHAnsi"/>
                <w:b/>
                <w:sz w:val="28"/>
                <w:szCs w:val="28"/>
              </w:rPr>
              <w:t>H25-36</w:t>
            </w:r>
          </w:p>
          <w:p w:rsidR="006E5D65" w:rsidRPr="006700B9" w:rsidRDefault="006E5D65" w:rsidP="00A17E31">
            <w:pPr>
              <w:pStyle w:val="Default"/>
              <w:rPr>
                <w:rFonts w:asciiTheme="minorHAnsi" w:hAnsiTheme="minorHAnsi" w:cstheme="minorHAnsi"/>
                <w:b/>
                <w:sz w:val="28"/>
                <w:szCs w:val="28"/>
              </w:rPr>
            </w:pPr>
            <w:r w:rsidRPr="006700B9">
              <w:rPr>
                <w:rFonts w:asciiTheme="minorHAnsi" w:hAnsiTheme="minorHAnsi" w:cstheme="minorHAnsi"/>
                <w:b/>
                <w:sz w:val="28"/>
                <w:szCs w:val="28"/>
              </w:rPr>
              <w:t>Keeping safe</w:t>
            </w:r>
          </w:p>
          <w:p w:rsidR="006E5D65" w:rsidRPr="006700B9" w:rsidRDefault="005F0273" w:rsidP="00A17E31">
            <w:pPr>
              <w:pStyle w:val="Default"/>
              <w:rPr>
                <w:rFonts w:asciiTheme="minorHAnsi" w:hAnsiTheme="minorHAnsi" w:cstheme="minorHAnsi"/>
                <w:b/>
                <w:sz w:val="28"/>
                <w:szCs w:val="28"/>
              </w:rPr>
            </w:pPr>
            <w:r w:rsidRPr="006700B9">
              <w:rPr>
                <w:rFonts w:asciiTheme="minorHAnsi" w:hAnsiTheme="minorHAnsi" w:cstheme="minorHAnsi"/>
                <w:b/>
                <w:sz w:val="28"/>
                <w:szCs w:val="28"/>
              </w:rPr>
              <w:t>H37 – 45</w:t>
            </w:r>
            <w:r w:rsidR="006E5D65" w:rsidRPr="006700B9">
              <w:rPr>
                <w:rFonts w:asciiTheme="minorHAnsi" w:hAnsiTheme="minorHAnsi" w:cstheme="minorHAnsi"/>
                <w:b/>
                <w:sz w:val="28"/>
                <w:szCs w:val="28"/>
              </w:rPr>
              <w:t xml:space="preserve"> </w:t>
            </w:r>
          </w:p>
          <w:p w:rsidR="006E5D65" w:rsidRPr="006700B9" w:rsidRDefault="006E5D65" w:rsidP="00A17E31">
            <w:pPr>
              <w:pStyle w:val="Default"/>
              <w:rPr>
                <w:rFonts w:asciiTheme="minorHAnsi" w:hAnsiTheme="minorHAnsi" w:cstheme="minorHAnsi"/>
                <w:b/>
                <w:sz w:val="28"/>
                <w:szCs w:val="28"/>
              </w:rPr>
            </w:pPr>
            <w:r w:rsidRPr="006700B9">
              <w:rPr>
                <w:rFonts w:asciiTheme="minorHAnsi" w:hAnsiTheme="minorHAnsi" w:cstheme="minorHAnsi"/>
                <w:b/>
                <w:sz w:val="28"/>
                <w:szCs w:val="28"/>
              </w:rPr>
              <w:t>Drugs, alcohol and tobacco</w:t>
            </w:r>
            <w:r w:rsidRPr="006700B9">
              <w:rPr>
                <w:rFonts w:asciiTheme="minorHAnsi" w:hAnsiTheme="minorHAnsi" w:cstheme="minorHAnsi"/>
                <w:b/>
                <w:sz w:val="28"/>
                <w:szCs w:val="28"/>
              </w:rPr>
              <w:tab/>
            </w:r>
          </w:p>
          <w:p w:rsidR="006E5D65" w:rsidRPr="006700B9" w:rsidRDefault="005F0273" w:rsidP="00A17E31">
            <w:pPr>
              <w:pStyle w:val="Default"/>
              <w:rPr>
                <w:rFonts w:asciiTheme="minorHAnsi" w:hAnsiTheme="minorHAnsi" w:cstheme="minorHAnsi"/>
                <w:sz w:val="28"/>
                <w:szCs w:val="28"/>
              </w:rPr>
            </w:pPr>
            <w:r w:rsidRPr="006700B9">
              <w:rPr>
                <w:rFonts w:asciiTheme="minorHAnsi" w:hAnsiTheme="minorHAnsi" w:cstheme="minorHAnsi"/>
                <w:b/>
                <w:sz w:val="28"/>
                <w:szCs w:val="28"/>
              </w:rPr>
              <w:t>H46-50</w:t>
            </w:r>
            <w:r w:rsidR="006E5D65" w:rsidRPr="006700B9">
              <w:rPr>
                <w:rFonts w:asciiTheme="minorHAnsi" w:hAnsiTheme="minorHAnsi" w:cstheme="minorHAnsi"/>
                <w:b/>
                <w:sz w:val="28"/>
                <w:szCs w:val="28"/>
              </w:rPr>
              <w:tab/>
            </w:r>
          </w:p>
        </w:tc>
        <w:tc>
          <w:tcPr>
            <w:tcW w:w="7447" w:type="dxa"/>
            <w:shd w:val="clear" w:color="auto" w:fill="B6DDE8" w:themeFill="accent5" w:themeFillTint="66"/>
          </w:tcPr>
          <w:p w:rsidR="006E5D65" w:rsidRPr="006700B9" w:rsidRDefault="006E5D65" w:rsidP="00A17E31">
            <w:pPr>
              <w:pStyle w:val="Pa41"/>
              <w:spacing w:line="240" w:lineRule="auto"/>
              <w:rPr>
                <w:rFonts w:asciiTheme="minorHAnsi" w:hAnsiTheme="minorHAnsi" w:cstheme="minorHAnsi"/>
                <w:b/>
                <w:sz w:val="28"/>
                <w:szCs w:val="28"/>
              </w:rPr>
            </w:pPr>
            <w:r w:rsidRPr="006700B9">
              <w:rPr>
                <w:rStyle w:val="A0"/>
                <w:rFonts w:asciiTheme="minorHAnsi" w:hAnsiTheme="minorHAnsi" w:cstheme="minorHAnsi"/>
                <w:sz w:val="28"/>
                <w:szCs w:val="28"/>
                <w:u w:val="single"/>
              </w:rPr>
              <w:t>Living in the Wider World</w:t>
            </w:r>
            <w:r w:rsidRPr="006700B9">
              <w:rPr>
                <w:rFonts w:asciiTheme="minorHAnsi" w:hAnsiTheme="minorHAnsi" w:cstheme="minorHAnsi"/>
                <w:b/>
                <w:sz w:val="28"/>
                <w:szCs w:val="28"/>
              </w:rPr>
              <w:t xml:space="preserve"> </w:t>
            </w:r>
          </w:p>
          <w:p w:rsidR="006E5D65" w:rsidRPr="006700B9" w:rsidRDefault="006E5D65" w:rsidP="00A17E31">
            <w:pPr>
              <w:pStyle w:val="Pa41"/>
              <w:spacing w:line="240" w:lineRule="auto"/>
              <w:rPr>
                <w:rFonts w:asciiTheme="minorHAnsi" w:hAnsiTheme="minorHAnsi" w:cstheme="minorHAnsi"/>
                <w:b/>
                <w:sz w:val="28"/>
                <w:szCs w:val="28"/>
              </w:rPr>
            </w:pPr>
            <w:r w:rsidRPr="006700B9">
              <w:rPr>
                <w:rFonts w:asciiTheme="minorHAnsi" w:hAnsiTheme="minorHAnsi" w:cstheme="minorHAnsi"/>
                <w:b/>
                <w:sz w:val="28"/>
                <w:szCs w:val="28"/>
              </w:rPr>
              <w:t xml:space="preserve">Shared responsibilities </w:t>
            </w:r>
          </w:p>
          <w:p w:rsidR="006E5D65" w:rsidRPr="006700B9" w:rsidRDefault="005F0273" w:rsidP="00A17E31">
            <w:pPr>
              <w:pStyle w:val="Pa41"/>
              <w:spacing w:line="240" w:lineRule="auto"/>
              <w:rPr>
                <w:rFonts w:asciiTheme="minorHAnsi" w:hAnsiTheme="minorHAnsi" w:cstheme="minorHAnsi"/>
                <w:b/>
                <w:sz w:val="28"/>
                <w:szCs w:val="28"/>
              </w:rPr>
            </w:pPr>
            <w:r w:rsidRPr="006700B9">
              <w:rPr>
                <w:rFonts w:asciiTheme="minorHAnsi" w:hAnsiTheme="minorHAnsi" w:cstheme="minorHAnsi"/>
                <w:b/>
                <w:sz w:val="28"/>
                <w:szCs w:val="28"/>
              </w:rPr>
              <w:t>L1-L5</w:t>
            </w:r>
          </w:p>
          <w:p w:rsidR="006E5D65" w:rsidRPr="006700B9" w:rsidRDefault="006E5D65" w:rsidP="00A17E31">
            <w:pPr>
              <w:pStyle w:val="Pa41"/>
              <w:spacing w:line="240" w:lineRule="auto"/>
              <w:rPr>
                <w:rFonts w:asciiTheme="minorHAnsi" w:hAnsiTheme="minorHAnsi" w:cstheme="minorHAnsi"/>
                <w:b/>
                <w:sz w:val="28"/>
                <w:szCs w:val="28"/>
              </w:rPr>
            </w:pPr>
            <w:r w:rsidRPr="006700B9">
              <w:rPr>
                <w:rFonts w:asciiTheme="minorHAnsi" w:hAnsiTheme="minorHAnsi" w:cstheme="minorHAnsi"/>
                <w:b/>
                <w:sz w:val="28"/>
                <w:szCs w:val="28"/>
              </w:rPr>
              <w:t xml:space="preserve">Communities </w:t>
            </w:r>
          </w:p>
          <w:p w:rsidR="006E5D65" w:rsidRPr="006700B9" w:rsidRDefault="005F0273" w:rsidP="00A17E31">
            <w:pPr>
              <w:pStyle w:val="Pa41"/>
              <w:spacing w:line="240" w:lineRule="auto"/>
              <w:rPr>
                <w:rFonts w:asciiTheme="minorHAnsi" w:hAnsiTheme="minorHAnsi" w:cstheme="minorHAnsi"/>
                <w:b/>
                <w:sz w:val="28"/>
                <w:szCs w:val="28"/>
              </w:rPr>
            </w:pPr>
            <w:r w:rsidRPr="006700B9">
              <w:rPr>
                <w:rFonts w:asciiTheme="minorHAnsi" w:hAnsiTheme="minorHAnsi" w:cstheme="minorHAnsi"/>
                <w:b/>
                <w:sz w:val="28"/>
                <w:szCs w:val="28"/>
              </w:rPr>
              <w:t>L6-L10</w:t>
            </w:r>
          </w:p>
          <w:p w:rsidR="006E5D65" w:rsidRPr="006700B9" w:rsidRDefault="006E5D65" w:rsidP="00A17E31">
            <w:pPr>
              <w:pStyle w:val="Pa41"/>
              <w:spacing w:line="240" w:lineRule="auto"/>
              <w:rPr>
                <w:rFonts w:asciiTheme="minorHAnsi" w:hAnsiTheme="minorHAnsi" w:cstheme="minorHAnsi"/>
                <w:b/>
                <w:sz w:val="28"/>
                <w:szCs w:val="28"/>
              </w:rPr>
            </w:pPr>
            <w:r w:rsidRPr="006700B9">
              <w:rPr>
                <w:rFonts w:asciiTheme="minorHAnsi" w:hAnsiTheme="minorHAnsi" w:cstheme="minorHAnsi"/>
                <w:b/>
                <w:sz w:val="28"/>
                <w:szCs w:val="28"/>
              </w:rPr>
              <w:t xml:space="preserve">Media Literacy and digital resilience </w:t>
            </w:r>
          </w:p>
          <w:p w:rsidR="006E5D65" w:rsidRPr="006700B9" w:rsidRDefault="005F0273" w:rsidP="00A17E31">
            <w:pPr>
              <w:pStyle w:val="Pa41"/>
              <w:spacing w:line="240" w:lineRule="auto"/>
              <w:rPr>
                <w:rFonts w:asciiTheme="minorHAnsi" w:hAnsiTheme="minorHAnsi" w:cstheme="minorHAnsi"/>
                <w:b/>
                <w:sz w:val="28"/>
                <w:szCs w:val="28"/>
              </w:rPr>
            </w:pPr>
            <w:r w:rsidRPr="006700B9">
              <w:rPr>
                <w:rFonts w:asciiTheme="minorHAnsi" w:hAnsiTheme="minorHAnsi" w:cstheme="minorHAnsi"/>
                <w:b/>
                <w:sz w:val="28"/>
                <w:szCs w:val="28"/>
              </w:rPr>
              <w:t>L11 –L16</w:t>
            </w:r>
            <w:r w:rsidR="006E5D65" w:rsidRPr="006700B9">
              <w:rPr>
                <w:rFonts w:asciiTheme="minorHAnsi" w:hAnsiTheme="minorHAnsi" w:cstheme="minorHAnsi"/>
                <w:b/>
                <w:sz w:val="28"/>
                <w:szCs w:val="28"/>
              </w:rPr>
              <w:tab/>
            </w:r>
          </w:p>
          <w:p w:rsidR="006E5D65" w:rsidRPr="006700B9" w:rsidRDefault="006E5D65" w:rsidP="00A17E31">
            <w:pPr>
              <w:pStyle w:val="Pa41"/>
              <w:spacing w:line="240" w:lineRule="auto"/>
              <w:rPr>
                <w:rFonts w:asciiTheme="minorHAnsi" w:hAnsiTheme="minorHAnsi" w:cstheme="minorHAnsi"/>
                <w:b/>
                <w:sz w:val="28"/>
                <w:szCs w:val="28"/>
              </w:rPr>
            </w:pPr>
            <w:r w:rsidRPr="006700B9">
              <w:rPr>
                <w:rFonts w:asciiTheme="minorHAnsi" w:hAnsiTheme="minorHAnsi" w:cstheme="minorHAnsi"/>
                <w:b/>
                <w:sz w:val="28"/>
                <w:szCs w:val="28"/>
              </w:rPr>
              <w:t xml:space="preserve">Economic Wellbeing: Money </w:t>
            </w:r>
          </w:p>
          <w:p w:rsidR="006E5D65" w:rsidRPr="006700B9" w:rsidRDefault="005F0273" w:rsidP="00A17E31">
            <w:pPr>
              <w:pStyle w:val="Pa41"/>
              <w:spacing w:line="240" w:lineRule="auto"/>
              <w:rPr>
                <w:rFonts w:asciiTheme="minorHAnsi" w:hAnsiTheme="minorHAnsi" w:cstheme="minorHAnsi"/>
                <w:b/>
                <w:sz w:val="28"/>
                <w:szCs w:val="28"/>
              </w:rPr>
            </w:pPr>
            <w:r w:rsidRPr="006700B9">
              <w:rPr>
                <w:rFonts w:asciiTheme="minorHAnsi" w:hAnsiTheme="minorHAnsi" w:cstheme="minorHAnsi"/>
                <w:b/>
                <w:sz w:val="28"/>
                <w:szCs w:val="28"/>
              </w:rPr>
              <w:t>L17-L24</w:t>
            </w:r>
          </w:p>
          <w:p w:rsidR="006E5D65" w:rsidRPr="006700B9" w:rsidRDefault="006E5D65" w:rsidP="00A17E31">
            <w:pPr>
              <w:pStyle w:val="Pa41"/>
              <w:spacing w:line="240" w:lineRule="auto"/>
              <w:rPr>
                <w:rFonts w:asciiTheme="minorHAnsi" w:hAnsiTheme="minorHAnsi" w:cstheme="minorHAnsi"/>
                <w:b/>
                <w:sz w:val="28"/>
                <w:szCs w:val="28"/>
              </w:rPr>
            </w:pPr>
            <w:r w:rsidRPr="006700B9">
              <w:rPr>
                <w:rFonts w:asciiTheme="minorHAnsi" w:hAnsiTheme="minorHAnsi" w:cstheme="minorHAnsi"/>
                <w:b/>
                <w:sz w:val="28"/>
                <w:szCs w:val="28"/>
              </w:rPr>
              <w:t>Economic Wellbeing: Aspirations, &amp; Career</w:t>
            </w:r>
          </w:p>
          <w:p w:rsidR="006E5D65" w:rsidRPr="006700B9" w:rsidRDefault="006E5D65" w:rsidP="00A17E31">
            <w:pPr>
              <w:pStyle w:val="Default"/>
              <w:rPr>
                <w:rFonts w:asciiTheme="minorHAnsi" w:hAnsiTheme="minorHAnsi" w:cstheme="minorHAnsi"/>
                <w:sz w:val="28"/>
                <w:szCs w:val="28"/>
              </w:rPr>
            </w:pPr>
            <w:r w:rsidRPr="006700B9">
              <w:rPr>
                <w:rFonts w:asciiTheme="minorHAnsi" w:hAnsiTheme="minorHAnsi" w:cstheme="minorHAnsi"/>
                <w:b/>
                <w:sz w:val="28"/>
                <w:szCs w:val="28"/>
              </w:rPr>
              <w:t>L</w:t>
            </w:r>
            <w:r w:rsidR="005F0273" w:rsidRPr="006700B9">
              <w:rPr>
                <w:rFonts w:asciiTheme="minorHAnsi" w:hAnsiTheme="minorHAnsi" w:cstheme="minorHAnsi"/>
                <w:b/>
                <w:sz w:val="28"/>
                <w:szCs w:val="28"/>
              </w:rPr>
              <w:t>25-L32</w:t>
            </w:r>
          </w:p>
        </w:tc>
      </w:tr>
      <w:tr w:rsidR="006E5D65" w:rsidRPr="006700B9" w:rsidTr="00631377">
        <w:tc>
          <w:tcPr>
            <w:tcW w:w="7447" w:type="dxa"/>
            <w:shd w:val="clear" w:color="auto" w:fill="FBD4B4" w:themeFill="accent6" w:themeFillTint="66"/>
          </w:tcPr>
          <w:p w:rsidR="006E5D65" w:rsidRPr="006700B9" w:rsidRDefault="00BE56A8" w:rsidP="00A17E31">
            <w:pPr>
              <w:rPr>
                <w:rFonts w:asciiTheme="minorHAnsi" w:hAnsiTheme="minorHAnsi" w:cstheme="minorHAnsi"/>
                <w:b/>
                <w:sz w:val="28"/>
                <w:szCs w:val="28"/>
                <w:u w:val="single"/>
              </w:rPr>
            </w:pPr>
            <w:r w:rsidRPr="006700B9">
              <w:rPr>
                <w:rFonts w:asciiTheme="minorHAnsi" w:hAnsiTheme="minorHAnsi" w:cstheme="minorHAnsi"/>
                <w:b/>
                <w:sz w:val="28"/>
                <w:szCs w:val="28"/>
                <w:u w:val="single"/>
              </w:rPr>
              <w:t>Relationships</w:t>
            </w:r>
          </w:p>
          <w:p w:rsidR="006E5D65" w:rsidRPr="006700B9" w:rsidRDefault="006E5D65" w:rsidP="00A17E31">
            <w:pPr>
              <w:rPr>
                <w:rFonts w:asciiTheme="minorHAnsi" w:hAnsiTheme="minorHAnsi" w:cstheme="minorHAnsi"/>
                <w:b/>
                <w:sz w:val="28"/>
                <w:szCs w:val="28"/>
              </w:rPr>
            </w:pPr>
            <w:r w:rsidRPr="006700B9">
              <w:rPr>
                <w:rFonts w:asciiTheme="minorHAnsi" w:hAnsiTheme="minorHAnsi" w:cstheme="minorHAnsi"/>
                <w:b/>
                <w:sz w:val="28"/>
                <w:szCs w:val="28"/>
              </w:rPr>
              <w:t>Families and close positive relationships</w:t>
            </w:r>
          </w:p>
          <w:p w:rsidR="006E5D65" w:rsidRPr="006700B9" w:rsidRDefault="006E5D65" w:rsidP="00A17E31">
            <w:pPr>
              <w:rPr>
                <w:rFonts w:asciiTheme="minorHAnsi" w:hAnsiTheme="minorHAnsi" w:cstheme="minorHAnsi"/>
                <w:b/>
                <w:sz w:val="28"/>
                <w:szCs w:val="28"/>
              </w:rPr>
            </w:pPr>
            <w:r w:rsidRPr="006700B9">
              <w:rPr>
                <w:rFonts w:asciiTheme="minorHAnsi" w:hAnsiTheme="minorHAnsi" w:cstheme="minorHAnsi"/>
                <w:b/>
                <w:sz w:val="28"/>
                <w:szCs w:val="28"/>
              </w:rPr>
              <w:t>R1-R</w:t>
            </w:r>
            <w:r w:rsidR="005F0273" w:rsidRPr="006700B9">
              <w:rPr>
                <w:rFonts w:asciiTheme="minorHAnsi" w:hAnsiTheme="minorHAnsi" w:cstheme="minorHAnsi"/>
                <w:b/>
                <w:sz w:val="28"/>
                <w:szCs w:val="28"/>
              </w:rPr>
              <w:t>9</w:t>
            </w:r>
          </w:p>
          <w:p w:rsidR="006E5D65" w:rsidRPr="006700B9" w:rsidRDefault="006E5D65" w:rsidP="00A17E31">
            <w:pPr>
              <w:rPr>
                <w:rFonts w:asciiTheme="minorHAnsi" w:hAnsiTheme="minorHAnsi" w:cstheme="minorHAnsi"/>
                <w:b/>
                <w:sz w:val="28"/>
                <w:szCs w:val="28"/>
              </w:rPr>
            </w:pPr>
            <w:r w:rsidRPr="006700B9">
              <w:rPr>
                <w:rFonts w:asciiTheme="minorHAnsi" w:hAnsiTheme="minorHAnsi" w:cstheme="minorHAnsi"/>
                <w:b/>
                <w:sz w:val="28"/>
                <w:szCs w:val="28"/>
              </w:rPr>
              <w:t>Friendships</w:t>
            </w:r>
          </w:p>
          <w:p w:rsidR="006E5D65" w:rsidRPr="006700B9" w:rsidRDefault="005F0273" w:rsidP="00A17E31">
            <w:pPr>
              <w:rPr>
                <w:rFonts w:asciiTheme="minorHAnsi" w:hAnsiTheme="minorHAnsi" w:cstheme="minorHAnsi"/>
                <w:b/>
                <w:sz w:val="28"/>
                <w:szCs w:val="28"/>
              </w:rPr>
            </w:pPr>
            <w:r w:rsidRPr="006700B9">
              <w:rPr>
                <w:rFonts w:asciiTheme="minorHAnsi" w:hAnsiTheme="minorHAnsi" w:cstheme="minorHAnsi"/>
                <w:b/>
                <w:sz w:val="28"/>
                <w:szCs w:val="28"/>
              </w:rPr>
              <w:t>R10-R18</w:t>
            </w:r>
          </w:p>
          <w:p w:rsidR="006E5D65" w:rsidRPr="006700B9" w:rsidRDefault="006E5D65" w:rsidP="00A17E31">
            <w:pPr>
              <w:rPr>
                <w:rFonts w:asciiTheme="minorHAnsi" w:hAnsiTheme="minorHAnsi" w:cstheme="minorHAnsi"/>
                <w:b/>
                <w:sz w:val="28"/>
                <w:szCs w:val="28"/>
              </w:rPr>
            </w:pPr>
            <w:r w:rsidRPr="006700B9">
              <w:rPr>
                <w:rFonts w:asciiTheme="minorHAnsi" w:hAnsiTheme="minorHAnsi" w:cstheme="minorHAnsi"/>
                <w:b/>
                <w:sz w:val="28"/>
                <w:szCs w:val="28"/>
              </w:rPr>
              <w:t>Managing hurtful behaviour and bullying</w:t>
            </w:r>
          </w:p>
          <w:p w:rsidR="006E5D65" w:rsidRPr="006700B9" w:rsidRDefault="005F0273" w:rsidP="00A17E31">
            <w:pPr>
              <w:rPr>
                <w:rFonts w:asciiTheme="minorHAnsi" w:hAnsiTheme="minorHAnsi" w:cstheme="minorHAnsi"/>
                <w:b/>
                <w:sz w:val="28"/>
                <w:szCs w:val="28"/>
              </w:rPr>
            </w:pPr>
            <w:r w:rsidRPr="006700B9">
              <w:rPr>
                <w:rFonts w:asciiTheme="minorHAnsi" w:hAnsiTheme="minorHAnsi" w:cstheme="minorHAnsi"/>
                <w:b/>
                <w:sz w:val="28"/>
                <w:szCs w:val="28"/>
              </w:rPr>
              <w:t>R19 –R21</w:t>
            </w:r>
          </w:p>
          <w:p w:rsidR="006E5D65" w:rsidRPr="006700B9" w:rsidRDefault="006E5D65" w:rsidP="00A17E31">
            <w:pPr>
              <w:rPr>
                <w:rFonts w:asciiTheme="minorHAnsi" w:hAnsiTheme="minorHAnsi" w:cstheme="minorHAnsi"/>
                <w:b/>
                <w:sz w:val="28"/>
                <w:szCs w:val="28"/>
              </w:rPr>
            </w:pPr>
            <w:r w:rsidRPr="006700B9">
              <w:rPr>
                <w:rFonts w:asciiTheme="minorHAnsi" w:hAnsiTheme="minorHAnsi" w:cstheme="minorHAnsi"/>
                <w:b/>
                <w:sz w:val="28"/>
                <w:szCs w:val="28"/>
              </w:rPr>
              <w:t>Safe relationships</w:t>
            </w:r>
          </w:p>
          <w:p w:rsidR="006E5D65" w:rsidRPr="006700B9" w:rsidRDefault="005F0273" w:rsidP="00A17E31">
            <w:pPr>
              <w:rPr>
                <w:rFonts w:asciiTheme="minorHAnsi" w:hAnsiTheme="minorHAnsi" w:cstheme="minorHAnsi"/>
                <w:b/>
                <w:sz w:val="28"/>
                <w:szCs w:val="28"/>
              </w:rPr>
            </w:pPr>
            <w:r w:rsidRPr="006700B9">
              <w:rPr>
                <w:rFonts w:asciiTheme="minorHAnsi" w:hAnsiTheme="minorHAnsi" w:cstheme="minorHAnsi"/>
                <w:b/>
                <w:sz w:val="28"/>
                <w:szCs w:val="28"/>
              </w:rPr>
              <w:t>R22-R29</w:t>
            </w:r>
          </w:p>
          <w:p w:rsidR="006E5D65" w:rsidRPr="006700B9" w:rsidRDefault="006E5D65" w:rsidP="00A17E31">
            <w:pPr>
              <w:rPr>
                <w:rFonts w:asciiTheme="minorHAnsi" w:hAnsiTheme="minorHAnsi" w:cstheme="minorHAnsi"/>
                <w:b/>
                <w:sz w:val="28"/>
                <w:szCs w:val="28"/>
              </w:rPr>
            </w:pPr>
            <w:r w:rsidRPr="006700B9">
              <w:rPr>
                <w:rFonts w:asciiTheme="minorHAnsi" w:hAnsiTheme="minorHAnsi" w:cstheme="minorHAnsi"/>
                <w:b/>
                <w:sz w:val="28"/>
                <w:szCs w:val="28"/>
              </w:rPr>
              <w:t>Respecting self and others</w:t>
            </w:r>
          </w:p>
          <w:p w:rsidR="006E5D65" w:rsidRPr="006700B9" w:rsidRDefault="005F0273" w:rsidP="00A17E31">
            <w:pPr>
              <w:rPr>
                <w:rFonts w:asciiTheme="minorHAnsi" w:hAnsiTheme="minorHAnsi" w:cstheme="minorHAnsi"/>
                <w:b/>
                <w:sz w:val="28"/>
                <w:szCs w:val="28"/>
              </w:rPr>
            </w:pPr>
            <w:r w:rsidRPr="006700B9">
              <w:rPr>
                <w:rFonts w:asciiTheme="minorHAnsi" w:hAnsiTheme="minorHAnsi" w:cstheme="minorHAnsi"/>
                <w:b/>
                <w:sz w:val="28"/>
                <w:szCs w:val="28"/>
              </w:rPr>
              <w:t>R30-34</w:t>
            </w:r>
          </w:p>
        </w:tc>
        <w:tc>
          <w:tcPr>
            <w:tcW w:w="7447" w:type="dxa"/>
            <w:tcBorders>
              <w:bottom w:val="single" w:sz="4" w:space="0" w:color="auto"/>
              <w:right w:val="single" w:sz="4" w:space="0" w:color="auto"/>
            </w:tcBorders>
            <w:shd w:val="clear" w:color="auto" w:fill="FFC000"/>
          </w:tcPr>
          <w:p w:rsidR="006E5D65" w:rsidRDefault="00631377" w:rsidP="00A17E31">
            <w:pPr>
              <w:pStyle w:val="Pa41"/>
              <w:spacing w:line="240" w:lineRule="auto"/>
              <w:rPr>
                <w:rStyle w:val="A0"/>
                <w:rFonts w:asciiTheme="minorHAnsi" w:hAnsiTheme="minorHAnsi" w:cstheme="minorHAnsi"/>
                <w:sz w:val="28"/>
                <w:szCs w:val="28"/>
                <w:u w:val="single"/>
              </w:rPr>
            </w:pPr>
            <w:r>
              <w:rPr>
                <w:rStyle w:val="A0"/>
                <w:rFonts w:asciiTheme="minorHAnsi" w:hAnsiTheme="minorHAnsi" w:cstheme="minorHAnsi"/>
                <w:sz w:val="28"/>
                <w:szCs w:val="28"/>
                <w:u w:val="single"/>
              </w:rPr>
              <w:t>Relationships</w:t>
            </w:r>
            <w:r w:rsidR="002939E0">
              <w:rPr>
                <w:rStyle w:val="A0"/>
                <w:rFonts w:asciiTheme="minorHAnsi" w:hAnsiTheme="minorHAnsi" w:cstheme="minorHAnsi"/>
                <w:sz w:val="28"/>
                <w:szCs w:val="28"/>
                <w:u w:val="single"/>
              </w:rPr>
              <w:t xml:space="preserve"> and Sex</w:t>
            </w:r>
            <w:r>
              <w:rPr>
                <w:rStyle w:val="A0"/>
                <w:rFonts w:asciiTheme="minorHAnsi" w:hAnsiTheme="minorHAnsi" w:cstheme="minorHAnsi"/>
                <w:sz w:val="28"/>
                <w:szCs w:val="28"/>
                <w:u w:val="single"/>
              </w:rPr>
              <w:t xml:space="preserve"> Education: </w:t>
            </w:r>
          </w:p>
          <w:p w:rsidR="00631377" w:rsidRPr="003C64BC" w:rsidRDefault="002939E0" w:rsidP="003C64BC">
            <w:pPr>
              <w:pStyle w:val="Default"/>
              <w:spacing w:line="360" w:lineRule="auto"/>
              <w:rPr>
                <w:rFonts w:asciiTheme="minorHAnsi" w:hAnsiTheme="minorHAnsi" w:cstheme="minorHAnsi"/>
                <w:b/>
                <w:sz w:val="28"/>
                <w:szCs w:val="28"/>
              </w:rPr>
            </w:pPr>
            <w:r w:rsidRPr="003C64BC">
              <w:rPr>
                <w:rFonts w:asciiTheme="minorHAnsi" w:hAnsiTheme="minorHAnsi" w:cstheme="minorHAnsi"/>
                <w:b/>
                <w:sz w:val="28"/>
                <w:szCs w:val="28"/>
              </w:rPr>
              <w:t>EYFS: Growing up</w:t>
            </w:r>
          </w:p>
          <w:p w:rsidR="002939E0" w:rsidRPr="003C64BC" w:rsidRDefault="002939E0" w:rsidP="003C64BC">
            <w:pPr>
              <w:pStyle w:val="Default"/>
              <w:spacing w:line="360" w:lineRule="auto"/>
              <w:rPr>
                <w:rFonts w:asciiTheme="minorHAnsi" w:hAnsiTheme="minorHAnsi" w:cstheme="minorHAnsi"/>
                <w:b/>
                <w:sz w:val="28"/>
                <w:szCs w:val="28"/>
              </w:rPr>
            </w:pPr>
            <w:r w:rsidRPr="003C64BC">
              <w:rPr>
                <w:rFonts w:asciiTheme="minorHAnsi" w:hAnsiTheme="minorHAnsi" w:cstheme="minorHAnsi"/>
                <w:b/>
                <w:sz w:val="28"/>
                <w:szCs w:val="28"/>
              </w:rPr>
              <w:t xml:space="preserve">Y1: </w:t>
            </w:r>
            <w:r w:rsidR="003C64BC" w:rsidRPr="003C64BC">
              <w:rPr>
                <w:rFonts w:asciiTheme="minorHAnsi" w:hAnsiTheme="minorHAnsi" w:cstheme="minorHAnsi"/>
                <w:b/>
                <w:sz w:val="28"/>
                <w:szCs w:val="28"/>
              </w:rPr>
              <w:t>My changing body</w:t>
            </w:r>
          </w:p>
          <w:p w:rsidR="003C64BC" w:rsidRPr="003C64BC" w:rsidRDefault="003C64BC" w:rsidP="003C64BC">
            <w:pPr>
              <w:pStyle w:val="Default"/>
              <w:spacing w:line="360" w:lineRule="auto"/>
              <w:rPr>
                <w:rFonts w:asciiTheme="minorHAnsi" w:hAnsiTheme="minorHAnsi" w:cstheme="minorHAnsi"/>
                <w:b/>
                <w:sz w:val="28"/>
                <w:szCs w:val="28"/>
              </w:rPr>
            </w:pPr>
            <w:r w:rsidRPr="003C64BC">
              <w:rPr>
                <w:rFonts w:asciiTheme="minorHAnsi" w:hAnsiTheme="minorHAnsi" w:cstheme="minorHAnsi"/>
                <w:b/>
                <w:sz w:val="28"/>
                <w:szCs w:val="28"/>
              </w:rPr>
              <w:t>Y2: The changing me</w:t>
            </w:r>
          </w:p>
          <w:p w:rsidR="003C64BC" w:rsidRPr="003C64BC" w:rsidRDefault="003C64BC" w:rsidP="003C64BC">
            <w:pPr>
              <w:pStyle w:val="Default"/>
              <w:spacing w:line="360" w:lineRule="auto"/>
              <w:rPr>
                <w:rFonts w:asciiTheme="minorHAnsi" w:hAnsiTheme="minorHAnsi" w:cstheme="minorHAnsi"/>
                <w:b/>
                <w:sz w:val="28"/>
                <w:szCs w:val="28"/>
              </w:rPr>
            </w:pPr>
            <w:r w:rsidRPr="003C64BC">
              <w:rPr>
                <w:rFonts w:asciiTheme="minorHAnsi" w:hAnsiTheme="minorHAnsi" w:cstheme="minorHAnsi"/>
                <w:b/>
                <w:sz w:val="28"/>
                <w:szCs w:val="28"/>
              </w:rPr>
              <w:t>Y3: Outside body changes &amp; Inside body changes</w:t>
            </w:r>
          </w:p>
          <w:p w:rsidR="003C64BC" w:rsidRPr="003C64BC" w:rsidRDefault="003C64BC" w:rsidP="003C64BC">
            <w:pPr>
              <w:pStyle w:val="Default"/>
              <w:spacing w:line="360" w:lineRule="auto"/>
              <w:rPr>
                <w:rFonts w:asciiTheme="minorHAnsi" w:hAnsiTheme="minorHAnsi" w:cstheme="minorHAnsi"/>
                <w:b/>
                <w:sz w:val="28"/>
                <w:szCs w:val="28"/>
              </w:rPr>
            </w:pPr>
            <w:r w:rsidRPr="003C64BC">
              <w:rPr>
                <w:rFonts w:asciiTheme="minorHAnsi" w:hAnsiTheme="minorHAnsi" w:cstheme="minorHAnsi"/>
                <w:b/>
                <w:sz w:val="28"/>
                <w:szCs w:val="28"/>
              </w:rPr>
              <w:t>Y4: Having a baby and girls puberty</w:t>
            </w:r>
          </w:p>
          <w:p w:rsidR="003C64BC" w:rsidRPr="003C64BC" w:rsidRDefault="003C64BC" w:rsidP="003C64BC">
            <w:pPr>
              <w:pStyle w:val="Default"/>
              <w:spacing w:line="360" w:lineRule="auto"/>
              <w:rPr>
                <w:rFonts w:asciiTheme="minorHAnsi" w:hAnsiTheme="minorHAnsi" w:cstheme="minorHAnsi"/>
                <w:b/>
                <w:sz w:val="28"/>
                <w:szCs w:val="28"/>
              </w:rPr>
            </w:pPr>
            <w:r w:rsidRPr="003C64BC">
              <w:rPr>
                <w:rFonts w:asciiTheme="minorHAnsi" w:hAnsiTheme="minorHAnsi" w:cstheme="minorHAnsi"/>
                <w:b/>
                <w:sz w:val="28"/>
                <w:szCs w:val="28"/>
              </w:rPr>
              <w:t>Y5: Puberty for girls / puberty for boys &amp; conception</w:t>
            </w:r>
          </w:p>
          <w:p w:rsidR="003C64BC" w:rsidRPr="003C64BC" w:rsidRDefault="003C64BC" w:rsidP="003C64BC">
            <w:pPr>
              <w:pStyle w:val="Default"/>
              <w:spacing w:line="360" w:lineRule="auto"/>
              <w:rPr>
                <w:rFonts w:asciiTheme="minorHAnsi" w:hAnsiTheme="minorHAnsi" w:cstheme="minorHAnsi"/>
                <w:b/>
                <w:sz w:val="28"/>
                <w:szCs w:val="28"/>
              </w:rPr>
            </w:pPr>
            <w:r w:rsidRPr="003C64BC">
              <w:rPr>
                <w:rFonts w:asciiTheme="minorHAnsi" w:hAnsiTheme="minorHAnsi" w:cstheme="minorHAnsi"/>
                <w:b/>
                <w:sz w:val="28"/>
                <w:szCs w:val="28"/>
              </w:rPr>
              <w:t>Y6: Puberty girl / boy talk &amp; conception to birth</w:t>
            </w:r>
          </w:p>
          <w:p w:rsidR="003C64BC" w:rsidRPr="002939E0" w:rsidRDefault="003C64BC" w:rsidP="00631377">
            <w:pPr>
              <w:pStyle w:val="Default"/>
              <w:rPr>
                <w:rFonts w:asciiTheme="minorHAnsi" w:hAnsiTheme="minorHAnsi" w:cstheme="minorHAnsi"/>
              </w:rPr>
            </w:pPr>
          </w:p>
        </w:tc>
      </w:tr>
    </w:tbl>
    <w:p w:rsidR="006E5D65" w:rsidRPr="006700B9" w:rsidRDefault="003123AB" w:rsidP="003123AB">
      <w:pPr>
        <w:pStyle w:val="Pa41"/>
        <w:spacing w:after="160"/>
        <w:rPr>
          <w:rStyle w:val="A0"/>
          <w:rFonts w:asciiTheme="minorHAnsi" w:hAnsiTheme="minorHAnsi" w:cstheme="minorHAnsi"/>
        </w:rPr>
      </w:pPr>
      <w:r w:rsidRPr="006700B9">
        <w:rPr>
          <w:rStyle w:val="A0"/>
          <w:rFonts w:asciiTheme="minorHAnsi" w:hAnsiTheme="minorHAnsi" w:cstheme="minorHAnsi"/>
        </w:rPr>
        <w:tab/>
      </w:r>
    </w:p>
    <w:p w:rsidR="006E5D65" w:rsidRPr="006700B9" w:rsidRDefault="006E5D65" w:rsidP="003123AB">
      <w:pPr>
        <w:pStyle w:val="Pa41"/>
        <w:spacing w:after="160"/>
        <w:rPr>
          <w:rStyle w:val="A0"/>
          <w:rFonts w:asciiTheme="minorHAnsi" w:hAnsiTheme="minorHAnsi" w:cstheme="minorHAnsi"/>
        </w:rPr>
      </w:pPr>
    </w:p>
    <w:p w:rsidR="00977E53" w:rsidRPr="006700B9" w:rsidRDefault="008155A7" w:rsidP="00EA7CED">
      <w:pPr>
        <w:pStyle w:val="Pa41"/>
        <w:spacing w:after="160"/>
        <w:rPr>
          <w:rFonts w:asciiTheme="minorHAnsi" w:hAnsiTheme="minorHAnsi" w:cstheme="minorHAnsi"/>
          <w:b/>
          <w:sz w:val="40"/>
          <w:szCs w:val="40"/>
          <w:u w:val="single"/>
        </w:rPr>
      </w:pPr>
      <w:r w:rsidRPr="006700B9">
        <w:rPr>
          <w:rFonts w:asciiTheme="minorHAnsi" w:hAnsiTheme="minorHAnsi" w:cstheme="minorHAnsi"/>
          <w:b/>
          <w:sz w:val="40"/>
          <w:szCs w:val="40"/>
          <w:u w:val="single"/>
        </w:rPr>
        <w:lastRenderedPageBreak/>
        <w:t>Wh</w:t>
      </w:r>
      <w:r w:rsidR="006700B9">
        <w:rPr>
          <w:rFonts w:asciiTheme="minorHAnsi" w:hAnsiTheme="minorHAnsi" w:cstheme="minorHAnsi"/>
          <w:b/>
          <w:sz w:val="40"/>
          <w:szCs w:val="40"/>
          <w:u w:val="single"/>
        </w:rPr>
        <w:t>e</w:t>
      </w:r>
      <w:r w:rsidRPr="006700B9">
        <w:rPr>
          <w:rFonts w:asciiTheme="minorHAnsi" w:hAnsiTheme="minorHAnsi" w:cstheme="minorHAnsi"/>
          <w:b/>
          <w:sz w:val="40"/>
          <w:szCs w:val="40"/>
          <w:u w:val="single"/>
        </w:rPr>
        <w:t xml:space="preserve">re the children are headed at TPNS - </w:t>
      </w:r>
      <w:r w:rsidR="00977E53" w:rsidRPr="006700B9">
        <w:rPr>
          <w:rFonts w:asciiTheme="minorHAnsi" w:hAnsiTheme="minorHAnsi" w:cstheme="minorHAnsi"/>
          <w:b/>
          <w:sz w:val="40"/>
          <w:szCs w:val="40"/>
          <w:u w:val="single"/>
        </w:rPr>
        <w:t>KS3</w:t>
      </w:r>
      <w:r w:rsidR="005F0273" w:rsidRPr="006700B9">
        <w:rPr>
          <w:rFonts w:asciiTheme="minorHAnsi" w:hAnsiTheme="minorHAnsi" w:cstheme="minorHAnsi"/>
          <w:b/>
          <w:sz w:val="40"/>
          <w:szCs w:val="40"/>
          <w:u w:val="single"/>
        </w:rPr>
        <w:t xml:space="preserve"> (secondary curriculum </w:t>
      </w:r>
      <w:r w:rsidR="002B1F48" w:rsidRPr="006700B9">
        <w:rPr>
          <w:rFonts w:asciiTheme="minorHAnsi" w:hAnsiTheme="minorHAnsi" w:cstheme="minorHAnsi"/>
          <w:b/>
          <w:sz w:val="40"/>
          <w:szCs w:val="40"/>
          <w:u w:val="single"/>
        </w:rPr>
        <w:t xml:space="preserve">Years 7, </w:t>
      </w:r>
      <w:r w:rsidR="005F0273" w:rsidRPr="006700B9">
        <w:rPr>
          <w:rFonts w:asciiTheme="minorHAnsi" w:hAnsiTheme="minorHAnsi" w:cstheme="minorHAnsi"/>
          <w:b/>
          <w:sz w:val="40"/>
          <w:szCs w:val="40"/>
          <w:u w:val="single"/>
        </w:rPr>
        <w:t>8</w:t>
      </w:r>
      <w:r w:rsidR="002B1F48" w:rsidRPr="006700B9">
        <w:rPr>
          <w:rFonts w:asciiTheme="minorHAnsi" w:hAnsiTheme="minorHAnsi" w:cstheme="minorHAnsi"/>
          <w:b/>
          <w:sz w:val="40"/>
          <w:szCs w:val="40"/>
          <w:u w:val="single"/>
        </w:rPr>
        <w:t xml:space="preserve"> and 9</w:t>
      </w:r>
      <w:r w:rsidR="005F0273" w:rsidRPr="006700B9">
        <w:rPr>
          <w:rFonts w:asciiTheme="minorHAnsi" w:hAnsiTheme="minorHAnsi" w:cstheme="minorHAnsi"/>
          <w:b/>
          <w:sz w:val="40"/>
          <w:szCs w:val="40"/>
          <w:u w:val="single"/>
        </w:rPr>
        <w:t>)</w:t>
      </w:r>
    </w:p>
    <w:p w:rsidR="006700B9" w:rsidRPr="00EA7CED" w:rsidRDefault="002B1F48" w:rsidP="002B1F48">
      <w:pPr>
        <w:pStyle w:val="Default"/>
        <w:rPr>
          <w:rFonts w:asciiTheme="minorHAnsi" w:hAnsiTheme="minorHAnsi" w:cstheme="minorHAnsi"/>
          <w:sz w:val="28"/>
          <w:szCs w:val="28"/>
        </w:rPr>
      </w:pPr>
      <w:r w:rsidRPr="00EA7CED">
        <w:rPr>
          <w:rFonts w:asciiTheme="minorHAnsi" w:hAnsiTheme="minorHAnsi" w:cstheme="minorHAnsi"/>
          <w:sz w:val="28"/>
          <w:szCs w:val="28"/>
        </w:rPr>
        <w:t>From The National Body</w:t>
      </w:r>
      <w:r w:rsidR="00BE56A8" w:rsidRPr="00EA7CED">
        <w:rPr>
          <w:rFonts w:asciiTheme="minorHAnsi" w:hAnsiTheme="minorHAnsi" w:cstheme="minorHAnsi"/>
          <w:sz w:val="28"/>
          <w:szCs w:val="28"/>
        </w:rPr>
        <w:t>,</w:t>
      </w:r>
      <w:r w:rsidRPr="00EA7CED">
        <w:rPr>
          <w:rFonts w:asciiTheme="minorHAnsi" w:hAnsiTheme="minorHAnsi" w:cstheme="minorHAnsi"/>
          <w:sz w:val="28"/>
          <w:szCs w:val="28"/>
        </w:rPr>
        <w:t xml:space="preserve"> </w:t>
      </w:r>
      <w:r w:rsidR="00BE56A8" w:rsidRPr="00EA7CED">
        <w:rPr>
          <w:rFonts w:asciiTheme="minorHAnsi" w:hAnsiTheme="minorHAnsi" w:cstheme="minorHAnsi"/>
          <w:sz w:val="28"/>
          <w:szCs w:val="28"/>
        </w:rPr>
        <w:t xml:space="preserve">PSHE Association </w:t>
      </w:r>
      <w:r w:rsidRPr="00EA7CED">
        <w:rPr>
          <w:rFonts w:asciiTheme="minorHAnsi" w:hAnsiTheme="minorHAnsi" w:cstheme="minorHAnsi"/>
          <w:sz w:val="28"/>
          <w:szCs w:val="28"/>
        </w:rPr>
        <w:t xml:space="preserve">- The Programme of Study </w:t>
      </w:r>
      <w:proofErr w:type="gramStart"/>
      <w:r w:rsidRPr="00EA7CED">
        <w:rPr>
          <w:rFonts w:asciiTheme="minorHAnsi" w:hAnsiTheme="minorHAnsi" w:cstheme="minorHAnsi"/>
          <w:sz w:val="28"/>
          <w:szCs w:val="28"/>
        </w:rPr>
        <w:t>For</w:t>
      </w:r>
      <w:proofErr w:type="gramEnd"/>
      <w:r w:rsidRPr="00EA7CED">
        <w:rPr>
          <w:rFonts w:asciiTheme="minorHAnsi" w:hAnsiTheme="minorHAnsi" w:cstheme="minorHAnsi"/>
          <w:sz w:val="28"/>
          <w:szCs w:val="28"/>
        </w:rPr>
        <w:t xml:space="preserve"> PSHE Education 2020</w:t>
      </w:r>
      <w:r w:rsidR="00EA7CED">
        <w:rPr>
          <w:rFonts w:asciiTheme="minorHAnsi" w:hAnsiTheme="minorHAnsi" w:cstheme="minorHAnsi"/>
          <w:sz w:val="28"/>
          <w:szCs w:val="28"/>
        </w:rPr>
        <w:t xml:space="preserve"> - </w:t>
      </w:r>
      <w:r w:rsidR="006700B9" w:rsidRPr="00EA7CED">
        <w:rPr>
          <w:rFonts w:asciiTheme="minorHAnsi" w:hAnsiTheme="minorHAnsi" w:cstheme="minorHAnsi"/>
          <w:sz w:val="28"/>
          <w:szCs w:val="28"/>
        </w:rPr>
        <w:t>PSHE core themes:</w:t>
      </w:r>
    </w:p>
    <w:tbl>
      <w:tblPr>
        <w:tblStyle w:val="TableGrid"/>
        <w:tblW w:w="0" w:type="auto"/>
        <w:tblLook w:val="04A0"/>
      </w:tblPr>
      <w:tblGrid>
        <w:gridCol w:w="7447"/>
        <w:gridCol w:w="7447"/>
      </w:tblGrid>
      <w:tr w:rsidR="00977E53" w:rsidRPr="006700B9" w:rsidTr="0029260E">
        <w:tc>
          <w:tcPr>
            <w:tcW w:w="7447" w:type="dxa"/>
            <w:shd w:val="clear" w:color="auto" w:fill="C2D69B" w:themeFill="accent3" w:themeFillTint="99"/>
          </w:tcPr>
          <w:p w:rsidR="00977E53" w:rsidRPr="006700B9" w:rsidRDefault="00977E53" w:rsidP="00EB291B">
            <w:pPr>
              <w:pStyle w:val="Pa41"/>
              <w:spacing w:line="240" w:lineRule="auto"/>
              <w:rPr>
                <w:rStyle w:val="A0"/>
                <w:rFonts w:asciiTheme="minorHAnsi" w:hAnsiTheme="minorHAnsi" w:cstheme="minorHAnsi"/>
                <w:sz w:val="28"/>
                <w:szCs w:val="28"/>
              </w:rPr>
            </w:pPr>
            <w:r w:rsidRPr="006700B9">
              <w:rPr>
                <w:rStyle w:val="A0"/>
                <w:rFonts w:asciiTheme="minorHAnsi" w:hAnsiTheme="minorHAnsi" w:cstheme="minorHAnsi"/>
                <w:sz w:val="28"/>
                <w:szCs w:val="28"/>
                <w:u w:val="single"/>
              </w:rPr>
              <w:t xml:space="preserve">Health and Wellbeing </w:t>
            </w:r>
            <w:r w:rsidRPr="006700B9">
              <w:rPr>
                <w:rStyle w:val="A0"/>
                <w:rFonts w:asciiTheme="minorHAnsi" w:hAnsiTheme="minorHAnsi" w:cstheme="minorHAnsi"/>
                <w:sz w:val="28"/>
                <w:szCs w:val="28"/>
              </w:rPr>
              <w:tab/>
            </w:r>
          </w:p>
          <w:p w:rsidR="00977E53" w:rsidRPr="006700B9" w:rsidRDefault="005F0273" w:rsidP="00EB291B">
            <w:pPr>
              <w:pStyle w:val="Default"/>
              <w:rPr>
                <w:rFonts w:asciiTheme="minorHAnsi" w:hAnsiTheme="minorHAnsi" w:cstheme="minorHAnsi"/>
                <w:b/>
                <w:sz w:val="28"/>
                <w:szCs w:val="28"/>
              </w:rPr>
            </w:pPr>
            <w:r w:rsidRPr="006700B9">
              <w:rPr>
                <w:rFonts w:asciiTheme="minorHAnsi" w:hAnsiTheme="minorHAnsi" w:cstheme="minorHAnsi"/>
                <w:b/>
                <w:sz w:val="28"/>
                <w:szCs w:val="28"/>
              </w:rPr>
              <w:t xml:space="preserve">Self concept </w:t>
            </w:r>
          </w:p>
          <w:p w:rsidR="00977E53" w:rsidRPr="006700B9" w:rsidRDefault="00977E53" w:rsidP="00EB291B">
            <w:pPr>
              <w:pStyle w:val="Default"/>
              <w:rPr>
                <w:rFonts w:asciiTheme="minorHAnsi" w:hAnsiTheme="minorHAnsi" w:cstheme="minorHAnsi"/>
                <w:sz w:val="28"/>
                <w:szCs w:val="28"/>
              </w:rPr>
            </w:pPr>
            <w:r w:rsidRPr="006700B9">
              <w:rPr>
                <w:rFonts w:asciiTheme="minorHAnsi" w:hAnsiTheme="minorHAnsi" w:cstheme="minorHAnsi"/>
                <w:b/>
                <w:sz w:val="28"/>
                <w:szCs w:val="28"/>
              </w:rPr>
              <w:t>H1-</w:t>
            </w:r>
            <w:r w:rsidR="005F0273" w:rsidRPr="006700B9">
              <w:rPr>
                <w:rFonts w:asciiTheme="minorHAnsi" w:hAnsiTheme="minorHAnsi" w:cstheme="minorHAnsi"/>
                <w:b/>
                <w:sz w:val="28"/>
                <w:szCs w:val="28"/>
              </w:rPr>
              <w:t>5</w:t>
            </w:r>
          </w:p>
          <w:p w:rsidR="00977E53" w:rsidRPr="006700B9" w:rsidRDefault="005F0273" w:rsidP="00EB291B">
            <w:pPr>
              <w:pStyle w:val="Default"/>
              <w:rPr>
                <w:rFonts w:asciiTheme="minorHAnsi" w:hAnsiTheme="minorHAnsi" w:cstheme="minorHAnsi"/>
                <w:b/>
                <w:sz w:val="28"/>
                <w:szCs w:val="28"/>
              </w:rPr>
            </w:pPr>
            <w:r w:rsidRPr="006700B9">
              <w:rPr>
                <w:rFonts w:asciiTheme="minorHAnsi" w:hAnsiTheme="minorHAnsi" w:cstheme="minorHAnsi"/>
                <w:b/>
                <w:sz w:val="28"/>
                <w:szCs w:val="28"/>
              </w:rPr>
              <w:t>Mental health and emotional wellbeing</w:t>
            </w:r>
            <w:r w:rsidR="00977E53" w:rsidRPr="006700B9">
              <w:rPr>
                <w:rFonts w:asciiTheme="minorHAnsi" w:hAnsiTheme="minorHAnsi" w:cstheme="minorHAnsi"/>
                <w:b/>
                <w:sz w:val="28"/>
                <w:szCs w:val="28"/>
              </w:rPr>
              <w:tab/>
            </w:r>
          </w:p>
          <w:p w:rsidR="00977E53" w:rsidRPr="006700B9" w:rsidRDefault="005F0273" w:rsidP="00EB291B">
            <w:pPr>
              <w:pStyle w:val="Default"/>
              <w:rPr>
                <w:rFonts w:asciiTheme="minorHAnsi" w:hAnsiTheme="minorHAnsi" w:cstheme="minorHAnsi"/>
                <w:b/>
                <w:sz w:val="28"/>
                <w:szCs w:val="28"/>
              </w:rPr>
            </w:pPr>
            <w:r w:rsidRPr="006700B9">
              <w:rPr>
                <w:rFonts w:asciiTheme="minorHAnsi" w:hAnsiTheme="minorHAnsi" w:cstheme="minorHAnsi"/>
                <w:b/>
                <w:sz w:val="28"/>
                <w:szCs w:val="28"/>
              </w:rPr>
              <w:t>H6 -12</w:t>
            </w:r>
          </w:p>
          <w:p w:rsidR="005F0273" w:rsidRPr="006700B9" w:rsidRDefault="005F0273" w:rsidP="00EB291B">
            <w:pPr>
              <w:pStyle w:val="Default"/>
              <w:rPr>
                <w:rFonts w:asciiTheme="minorHAnsi" w:hAnsiTheme="minorHAnsi" w:cstheme="minorHAnsi"/>
                <w:b/>
                <w:sz w:val="28"/>
                <w:szCs w:val="28"/>
              </w:rPr>
            </w:pPr>
            <w:r w:rsidRPr="006700B9">
              <w:rPr>
                <w:rFonts w:asciiTheme="minorHAnsi" w:hAnsiTheme="minorHAnsi" w:cstheme="minorHAnsi"/>
                <w:b/>
                <w:sz w:val="28"/>
                <w:szCs w:val="28"/>
              </w:rPr>
              <w:t>Healthy lifestyles</w:t>
            </w:r>
          </w:p>
          <w:p w:rsidR="005F0273" w:rsidRPr="006700B9" w:rsidRDefault="005F0273" w:rsidP="00EB291B">
            <w:pPr>
              <w:pStyle w:val="Default"/>
              <w:rPr>
                <w:rFonts w:asciiTheme="minorHAnsi" w:hAnsiTheme="minorHAnsi" w:cstheme="minorHAnsi"/>
                <w:b/>
                <w:sz w:val="28"/>
                <w:szCs w:val="28"/>
              </w:rPr>
            </w:pPr>
            <w:r w:rsidRPr="006700B9">
              <w:rPr>
                <w:rFonts w:asciiTheme="minorHAnsi" w:hAnsiTheme="minorHAnsi" w:cstheme="minorHAnsi"/>
                <w:b/>
                <w:sz w:val="28"/>
                <w:szCs w:val="28"/>
              </w:rPr>
              <w:t>H13 -22</w:t>
            </w:r>
          </w:p>
          <w:p w:rsidR="00977E53" w:rsidRPr="006700B9" w:rsidRDefault="00977E53" w:rsidP="00EB291B">
            <w:pPr>
              <w:pStyle w:val="Default"/>
              <w:rPr>
                <w:rFonts w:asciiTheme="minorHAnsi" w:hAnsiTheme="minorHAnsi" w:cstheme="minorHAnsi"/>
                <w:b/>
                <w:sz w:val="28"/>
                <w:szCs w:val="28"/>
              </w:rPr>
            </w:pPr>
            <w:r w:rsidRPr="006700B9">
              <w:rPr>
                <w:rFonts w:asciiTheme="minorHAnsi" w:hAnsiTheme="minorHAnsi" w:cstheme="minorHAnsi"/>
                <w:b/>
                <w:sz w:val="28"/>
                <w:szCs w:val="28"/>
              </w:rPr>
              <w:t>Drugs, alcohol and tobacco</w:t>
            </w:r>
            <w:r w:rsidRPr="006700B9">
              <w:rPr>
                <w:rFonts w:asciiTheme="minorHAnsi" w:hAnsiTheme="minorHAnsi" w:cstheme="minorHAnsi"/>
                <w:b/>
                <w:sz w:val="28"/>
                <w:szCs w:val="28"/>
              </w:rPr>
              <w:tab/>
            </w:r>
          </w:p>
          <w:p w:rsidR="005F0273" w:rsidRPr="006700B9" w:rsidRDefault="005F0273" w:rsidP="00EB291B">
            <w:pPr>
              <w:pStyle w:val="Default"/>
              <w:rPr>
                <w:rFonts w:asciiTheme="minorHAnsi" w:hAnsiTheme="minorHAnsi" w:cstheme="minorHAnsi"/>
                <w:b/>
                <w:sz w:val="28"/>
                <w:szCs w:val="28"/>
              </w:rPr>
            </w:pPr>
            <w:r w:rsidRPr="006700B9">
              <w:rPr>
                <w:rFonts w:asciiTheme="minorHAnsi" w:hAnsiTheme="minorHAnsi" w:cstheme="minorHAnsi"/>
                <w:b/>
                <w:sz w:val="28"/>
                <w:szCs w:val="28"/>
              </w:rPr>
              <w:t>H23-29</w:t>
            </w:r>
          </w:p>
          <w:p w:rsidR="005F0273" w:rsidRPr="006700B9" w:rsidRDefault="005F0273" w:rsidP="00EB291B">
            <w:pPr>
              <w:pStyle w:val="Default"/>
              <w:rPr>
                <w:rFonts w:asciiTheme="minorHAnsi" w:hAnsiTheme="minorHAnsi" w:cstheme="minorHAnsi"/>
                <w:b/>
                <w:sz w:val="28"/>
                <w:szCs w:val="28"/>
              </w:rPr>
            </w:pPr>
            <w:r w:rsidRPr="006700B9">
              <w:rPr>
                <w:rFonts w:asciiTheme="minorHAnsi" w:hAnsiTheme="minorHAnsi" w:cstheme="minorHAnsi"/>
                <w:b/>
                <w:sz w:val="28"/>
                <w:szCs w:val="28"/>
              </w:rPr>
              <w:t>Managing risk and personal safety</w:t>
            </w:r>
          </w:p>
          <w:p w:rsidR="005F0273" w:rsidRPr="006700B9" w:rsidRDefault="005F0273" w:rsidP="00EB291B">
            <w:pPr>
              <w:pStyle w:val="Default"/>
              <w:rPr>
                <w:rFonts w:asciiTheme="minorHAnsi" w:hAnsiTheme="minorHAnsi" w:cstheme="minorHAnsi"/>
                <w:b/>
                <w:sz w:val="28"/>
                <w:szCs w:val="28"/>
              </w:rPr>
            </w:pPr>
            <w:r w:rsidRPr="006700B9">
              <w:rPr>
                <w:rFonts w:asciiTheme="minorHAnsi" w:hAnsiTheme="minorHAnsi" w:cstheme="minorHAnsi"/>
                <w:b/>
                <w:sz w:val="28"/>
                <w:szCs w:val="28"/>
              </w:rPr>
              <w:t>H30-H33</w:t>
            </w:r>
          </w:p>
          <w:p w:rsidR="005F0273" w:rsidRPr="006700B9" w:rsidRDefault="005F0273" w:rsidP="00EB291B">
            <w:pPr>
              <w:pStyle w:val="Default"/>
              <w:rPr>
                <w:rFonts w:asciiTheme="minorHAnsi" w:hAnsiTheme="minorHAnsi" w:cstheme="minorHAnsi"/>
                <w:b/>
                <w:sz w:val="28"/>
                <w:szCs w:val="28"/>
              </w:rPr>
            </w:pPr>
            <w:r w:rsidRPr="006700B9">
              <w:rPr>
                <w:rFonts w:asciiTheme="minorHAnsi" w:hAnsiTheme="minorHAnsi" w:cstheme="minorHAnsi"/>
                <w:b/>
                <w:sz w:val="28"/>
                <w:szCs w:val="28"/>
              </w:rPr>
              <w:t>Puberty and sexual health</w:t>
            </w:r>
          </w:p>
          <w:p w:rsidR="00977E53" w:rsidRPr="006700B9" w:rsidRDefault="005F0273" w:rsidP="00EB291B">
            <w:pPr>
              <w:pStyle w:val="Default"/>
              <w:rPr>
                <w:rFonts w:asciiTheme="minorHAnsi" w:hAnsiTheme="minorHAnsi" w:cstheme="minorHAnsi"/>
                <w:sz w:val="28"/>
                <w:szCs w:val="28"/>
              </w:rPr>
            </w:pPr>
            <w:r w:rsidRPr="006700B9">
              <w:rPr>
                <w:rFonts w:asciiTheme="minorHAnsi" w:hAnsiTheme="minorHAnsi" w:cstheme="minorHAnsi"/>
                <w:b/>
                <w:sz w:val="28"/>
                <w:szCs w:val="28"/>
              </w:rPr>
              <w:t>H34-H36</w:t>
            </w:r>
            <w:r w:rsidR="00977E53" w:rsidRPr="006700B9">
              <w:rPr>
                <w:rFonts w:asciiTheme="minorHAnsi" w:hAnsiTheme="minorHAnsi" w:cstheme="minorHAnsi"/>
                <w:b/>
                <w:sz w:val="28"/>
                <w:szCs w:val="28"/>
              </w:rPr>
              <w:tab/>
            </w:r>
          </w:p>
        </w:tc>
        <w:tc>
          <w:tcPr>
            <w:tcW w:w="7447" w:type="dxa"/>
            <w:shd w:val="clear" w:color="auto" w:fill="B6DDE8" w:themeFill="accent5" w:themeFillTint="66"/>
          </w:tcPr>
          <w:p w:rsidR="00977E53" w:rsidRPr="006700B9" w:rsidRDefault="00977E53" w:rsidP="00EB291B">
            <w:pPr>
              <w:pStyle w:val="Pa41"/>
              <w:spacing w:line="240" w:lineRule="auto"/>
              <w:rPr>
                <w:rFonts w:asciiTheme="minorHAnsi" w:hAnsiTheme="minorHAnsi" w:cstheme="minorHAnsi"/>
                <w:b/>
                <w:sz w:val="28"/>
                <w:szCs w:val="28"/>
              </w:rPr>
            </w:pPr>
            <w:r w:rsidRPr="006700B9">
              <w:rPr>
                <w:rStyle w:val="A0"/>
                <w:rFonts w:asciiTheme="minorHAnsi" w:hAnsiTheme="minorHAnsi" w:cstheme="minorHAnsi"/>
                <w:sz w:val="28"/>
                <w:szCs w:val="28"/>
                <w:u w:val="single"/>
              </w:rPr>
              <w:t>Living in the Wider World</w:t>
            </w:r>
            <w:r w:rsidRPr="006700B9">
              <w:rPr>
                <w:rFonts w:asciiTheme="minorHAnsi" w:hAnsiTheme="minorHAnsi" w:cstheme="minorHAnsi"/>
                <w:b/>
                <w:sz w:val="28"/>
                <w:szCs w:val="28"/>
              </w:rPr>
              <w:t xml:space="preserve"> </w:t>
            </w:r>
          </w:p>
          <w:p w:rsidR="00275604" w:rsidRPr="006700B9" w:rsidRDefault="00275604" w:rsidP="00EB291B">
            <w:pPr>
              <w:pStyle w:val="Pa41"/>
              <w:spacing w:line="240" w:lineRule="auto"/>
              <w:rPr>
                <w:rFonts w:asciiTheme="minorHAnsi" w:hAnsiTheme="minorHAnsi" w:cstheme="minorHAnsi"/>
                <w:b/>
                <w:sz w:val="28"/>
                <w:szCs w:val="28"/>
              </w:rPr>
            </w:pPr>
            <w:r w:rsidRPr="006700B9">
              <w:rPr>
                <w:rFonts w:asciiTheme="minorHAnsi" w:hAnsiTheme="minorHAnsi" w:cstheme="minorHAnsi"/>
                <w:b/>
                <w:sz w:val="28"/>
                <w:szCs w:val="28"/>
              </w:rPr>
              <w:t>Learning Skills</w:t>
            </w:r>
          </w:p>
          <w:p w:rsidR="00977E53" w:rsidRPr="006700B9" w:rsidRDefault="00275604" w:rsidP="00EB291B">
            <w:pPr>
              <w:pStyle w:val="Pa41"/>
              <w:spacing w:line="240" w:lineRule="auto"/>
              <w:rPr>
                <w:rFonts w:asciiTheme="minorHAnsi" w:hAnsiTheme="minorHAnsi" w:cstheme="minorHAnsi"/>
                <w:b/>
                <w:sz w:val="28"/>
                <w:szCs w:val="28"/>
              </w:rPr>
            </w:pPr>
            <w:r w:rsidRPr="006700B9">
              <w:rPr>
                <w:rFonts w:asciiTheme="minorHAnsi" w:hAnsiTheme="minorHAnsi" w:cstheme="minorHAnsi"/>
                <w:b/>
                <w:sz w:val="28"/>
                <w:szCs w:val="28"/>
              </w:rPr>
              <w:t>L1 –L6</w:t>
            </w:r>
            <w:r w:rsidR="00977E53" w:rsidRPr="006700B9">
              <w:rPr>
                <w:rFonts w:asciiTheme="minorHAnsi" w:hAnsiTheme="minorHAnsi" w:cstheme="minorHAnsi"/>
                <w:b/>
                <w:sz w:val="28"/>
                <w:szCs w:val="28"/>
              </w:rPr>
              <w:t xml:space="preserve"> </w:t>
            </w:r>
          </w:p>
          <w:p w:rsidR="00977E53" w:rsidRPr="006700B9" w:rsidRDefault="00275604" w:rsidP="00EB291B">
            <w:pPr>
              <w:pStyle w:val="Pa41"/>
              <w:spacing w:line="240" w:lineRule="auto"/>
              <w:rPr>
                <w:rFonts w:asciiTheme="minorHAnsi" w:hAnsiTheme="minorHAnsi" w:cstheme="minorHAnsi"/>
                <w:b/>
                <w:sz w:val="28"/>
                <w:szCs w:val="28"/>
              </w:rPr>
            </w:pPr>
            <w:r w:rsidRPr="006700B9">
              <w:rPr>
                <w:rFonts w:asciiTheme="minorHAnsi" w:hAnsiTheme="minorHAnsi" w:cstheme="minorHAnsi"/>
                <w:b/>
                <w:sz w:val="28"/>
                <w:szCs w:val="28"/>
              </w:rPr>
              <w:t>Choices and pathways</w:t>
            </w:r>
            <w:r w:rsidR="00977E53" w:rsidRPr="006700B9">
              <w:rPr>
                <w:rFonts w:asciiTheme="minorHAnsi" w:hAnsiTheme="minorHAnsi" w:cstheme="minorHAnsi"/>
                <w:b/>
                <w:sz w:val="28"/>
                <w:szCs w:val="28"/>
              </w:rPr>
              <w:t xml:space="preserve"> </w:t>
            </w:r>
          </w:p>
          <w:p w:rsidR="00977E53" w:rsidRPr="006700B9" w:rsidRDefault="00275604" w:rsidP="00EB291B">
            <w:pPr>
              <w:pStyle w:val="Pa41"/>
              <w:spacing w:line="240" w:lineRule="auto"/>
              <w:rPr>
                <w:rFonts w:asciiTheme="minorHAnsi" w:hAnsiTheme="minorHAnsi" w:cstheme="minorHAnsi"/>
                <w:b/>
                <w:sz w:val="28"/>
                <w:szCs w:val="28"/>
              </w:rPr>
            </w:pPr>
            <w:r w:rsidRPr="006700B9">
              <w:rPr>
                <w:rFonts w:asciiTheme="minorHAnsi" w:hAnsiTheme="minorHAnsi" w:cstheme="minorHAnsi"/>
                <w:b/>
                <w:sz w:val="28"/>
                <w:szCs w:val="28"/>
              </w:rPr>
              <w:t>L7 – L10</w:t>
            </w:r>
            <w:r w:rsidR="00977E53" w:rsidRPr="006700B9">
              <w:rPr>
                <w:rFonts w:asciiTheme="minorHAnsi" w:hAnsiTheme="minorHAnsi" w:cstheme="minorHAnsi"/>
                <w:b/>
                <w:sz w:val="28"/>
                <w:szCs w:val="28"/>
              </w:rPr>
              <w:t xml:space="preserve"> </w:t>
            </w:r>
          </w:p>
          <w:p w:rsidR="00977E53" w:rsidRPr="006700B9" w:rsidRDefault="00275604" w:rsidP="00EB291B">
            <w:pPr>
              <w:pStyle w:val="Pa41"/>
              <w:spacing w:line="240" w:lineRule="auto"/>
              <w:rPr>
                <w:rFonts w:asciiTheme="minorHAnsi" w:hAnsiTheme="minorHAnsi" w:cstheme="minorHAnsi"/>
                <w:b/>
                <w:sz w:val="28"/>
                <w:szCs w:val="28"/>
              </w:rPr>
            </w:pPr>
            <w:r w:rsidRPr="006700B9">
              <w:rPr>
                <w:rFonts w:asciiTheme="minorHAnsi" w:hAnsiTheme="minorHAnsi" w:cstheme="minorHAnsi"/>
                <w:b/>
                <w:sz w:val="28"/>
                <w:szCs w:val="28"/>
              </w:rPr>
              <w:t>Work and career</w:t>
            </w:r>
            <w:r w:rsidR="00977E53" w:rsidRPr="006700B9">
              <w:rPr>
                <w:rFonts w:asciiTheme="minorHAnsi" w:hAnsiTheme="minorHAnsi" w:cstheme="minorHAnsi"/>
                <w:b/>
                <w:sz w:val="28"/>
                <w:szCs w:val="28"/>
              </w:rPr>
              <w:t xml:space="preserve"> </w:t>
            </w:r>
          </w:p>
          <w:p w:rsidR="00977E53" w:rsidRPr="006700B9" w:rsidRDefault="00275604" w:rsidP="00EB291B">
            <w:pPr>
              <w:pStyle w:val="Pa41"/>
              <w:spacing w:line="240" w:lineRule="auto"/>
              <w:rPr>
                <w:rFonts w:asciiTheme="minorHAnsi" w:hAnsiTheme="minorHAnsi" w:cstheme="minorHAnsi"/>
                <w:b/>
                <w:sz w:val="28"/>
                <w:szCs w:val="28"/>
              </w:rPr>
            </w:pPr>
            <w:r w:rsidRPr="006700B9">
              <w:rPr>
                <w:rFonts w:asciiTheme="minorHAnsi" w:hAnsiTheme="minorHAnsi" w:cstheme="minorHAnsi"/>
                <w:b/>
                <w:sz w:val="28"/>
                <w:szCs w:val="28"/>
              </w:rPr>
              <w:t>L11– L12</w:t>
            </w:r>
            <w:r w:rsidR="00977E53" w:rsidRPr="006700B9">
              <w:rPr>
                <w:rFonts w:asciiTheme="minorHAnsi" w:hAnsiTheme="minorHAnsi" w:cstheme="minorHAnsi"/>
                <w:b/>
                <w:sz w:val="28"/>
                <w:szCs w:val="28"/>
              </w:rPr>
              <w:tab/>
            </w:r>
          </w:p>
          <w:p w:rsidR="00275604" w:rsidRPr="006700B9" w:rsidRDefault="00275604" w:rsidP="00EB291B">
            <w:pPr>
              <w:pStyle w:val="Pa41"/>
              <w:spacing w:line="240" w:lineRule="auto"/>
              <w:rPr>
                <w:rFonts w:asciiTheme="minorHAnsi" w:hAnsiTheme="minorHAnsi" w:cstheme="minorHAnsi"/>
                <w:b/>
                <w:sz w:val="28"/>
                <w:szCs w:val="28"/>
              </w:rPr>
            </w:pPr>
            <w:r w:rsidRPr="006700B9">
              <w:rPr>
                <w:rFonts w:asciiTheme="minorHAnsi" w:hAnsiTheme="minorHAnsi" w:cstheme="minorHAnsi"/>
                <w:b/>
                <w:sz w:val="28"/>
                <w:szCs w:val="28"/>
              </w:rPr>
              <w:t xml:space="preserve">Employment rights and responsibilities </w:t>
            </w:r>
          </w:p>
          <w:p w:rsidR="00977E53" w:rsidRPr="006700B9" w:rsidRDefault="00275604" w:rsidP="00EB291B">
            <w:pPr>
              <w:pStyle w:val="Pa41"/>
              <w:spacing w:line="240" w:lineRule="auto"/>
              <w:rPr>
                <w:rFonts w:asciiTheme="minorHAnsi" w:hAnsiTheme="minorHAnsi" w:cstheme="minorHAnsi"/>
                <w:b/>
                <w:sz w:val="28"/>
                <w:szCs w:val="28"/>
              </w:rPr>
            </w:pPr>
            <w:r w:rsidRPr="006700B9">
              <w:rPr>
                <w:rFonts w:asciiTheme="minorHAnsi" w:hAnsiTheme="minorHAnsi" w:cstheme="minorHAnsi"/>
                <w:b/>
                <w:sz w:val="28"/>
                <w:szCs w:val="28"/>
              </w:rPr>
              <w:t>L13 – L14</w:t>
            </w:r>
          </w:p>
          <w:p w:rsidR="00275604" w:rsidRPr="006700B9" w:rsidRDefault="00275604" w:rsidP="00EB291B">
            <w:pPr>
              <w:pStyle w:val="Default"/>
              <w:rPr>
                <w:rFonts w:asciiTheme="minorHAnsi" w:hAnsiTheme="minorHAnsi" w:cstheme="minorHAnsi"/>
                <w:b/>
                <w:sz w:val="28"/>
                <w:szCs w:val="28"/>
              </w:rPr>
            </w:pPr>
            <w:r w:rsidRPr="006700B9">
              <w:rPr>
                <w:rFonts w:asciiTheme="minorHAnsi" w:hAnsiTheme="minorHAnsi" w:cstheme="minorHAnsi"/>
                <w:b/>
                <w:sz w:val="28"/>
                <w:szCs w:val="28"/>
              </w:rPr>
              <w:t>Financial choices</w:t>
            </w:r>
          </w:p>
          <w:p w:rsidR="00977E53" w:rsidRPr="006700B9" w:rsidRDefault="00977E53" w:rsidP="00EB291B">
            <w:pPr>
              <w:pStyle w:val="Default"/>
              <w:rPr>
                <w:rFonts w:asciiTheme="minorHAnsi" w:hAnsiTheme="minorHAnsi" w:cstheme="minorHAnsi"/>
                <w:b/>
                <w:sz w:val="28"/>
                <w:szCs w:val="28"/>
              </w:rPr>
            </w:pPr>
            <w:r w:rsidRPr="006700B9">
              <w:rPr>
                <w:rFonts w:asciiTheme="minorHAnsi" w:hAnsiTheme="minorHAnsi" w:cstheme="minorHAnsi"/>
                <w:b/>
                <w:sz w:val="28"/>
                <w:szCs w:val="28"/>
              </w:rPr>
              <w:t>L</w:t>
            </w:r>
            <w:r w:rsidR="00275604" w:rsidRPr="006700B9">
              <w:rPr>
                <w:rFonts w:asciiTheme="minorHAnsi" w:hAnsiTheme="minorHAnsi" w:cstheme="minorHAnsi"/>
                <w:b/>
                <w:sz w:val="28"/>
                <w:szCs w:val="28"/>
              </w:rPr>
              <w:t>15</w:t>
            </w:r>
            <w:r w:rsidRPr="006700B9">
              <w:rPr>
                <w:rFonts w:asciiTheme="minorHAnsi" w:hAnsiTheme="minorHAnsi" w:cstheme="minorHAnsi"/>
                <w:b/>
                <w:sz w:val="28"/>
                <w:szCs w:val="28"/>
              </w:rPr>
              <w:t>-L</w:t>
            </w:r>
            <w:r w:rsidR="00275604" w:rsidRPr="006700B9">
              <w:rPr>
                <w:rFonts w:asciiTheme="minorHAnsi" w:hAnsiTheme="minorHAnsi" w:cstheme="minorHAnsi"/>
                <w:b/>
                <w:sz w:val="28"/>
                <w:szCs w:val="28"/>
              </w:rPr>
              <w:t>19</w:t>
            </w:r>
          </w:p>
          <w:p w:rsidR="00275604" w:rsidRPr="006700B9" w:rsidRDefault="00275604" w:rsidP="00275604">
            <w:pPr>
              <w:pStyle w:val="Default"/>
              <w:rPr>
                <w:rFonts w:asciiTheme="minorHAnsi" w:hAnsiTheme="minorHAnsi" w:cstheme="minorHAnsi"/>
                <w:b/>
                <w:sz w:val="28"/>
                <w:szCs w:val="28"/>
              </w:rPr>
            </w:pPr>
            <w:r w:rsidRPr="006700B9">
              <w:rPr>
                <w:rFonts w:asciiTheme="minorHAnsi" w:hAnsiTheme="minorHAnsi" w:cstheme="minorHAnsi"/>
                <w:b/>
                <w:sz w:val="28"/>
                <w:szCs w:val="28"/>
              </w:rPr>
              <w:t>Media literacy and digital resilience</w:t>
            </w:r>
          </w:p>
          <w:p w:rsidR="00275604" w:rsidRPr="006700B9" w:rsidRDefault="00275604" w:rsidP="00275604">
            <w:pPr>
              <w:pStyle w:val="Default"/>
              <w:rPr>
                <w:rFonts w:asciiTheme="minorHAnsi" w:hAnsiTheme="minorHAnsi" w:cstheme="minorHAnsi"/>
                <w:b/>
                <w:sz w:val="28"/>
                <w:szCs w:val="28"/>
              </w:rPr>
            </w:pPr>
            <w:r w:rsidRPr="006700B9">
              <w:rPr>
                <w:rFonts w:asciiTheme="minorHAnsi" w:hAnsiTheme="minorHAnsi" w:cstheme="minorHAnsi"/>
                <w:b/>
                <w:sz w:val="28"/>
                <w:szCs w:val="28"/>
              </w:rPr>
              <w:t>L20-L27</w:t>
            </w:r>
          </w:p>
        </w:tc>
      </w:tr>
      <w:tr w:rsidR="00977E53" w:rsidRPr="00526274" w:rsidTr="005D4802">
        <w:tc>
          <w:tcPr>
            <w:tcW w:w="7447" w:type="dxa"/>
            <w:shd w:val="clear" w:color="auto" w:fill="FBD4B4" w:themeFill="accent6" w:themeFillTint="66"/>
          </w:tcPr>
          <w:p w:rsidR="00977E53" w:rsidRPr="006700B9" w:rsidRDefault="005D4802" w:rsidP="00EB291B">
            <w:pPr>
              <w:rPr>
                <w:rFonts w:asciiTheme="minorHAnsi" w:hAnsiTheme="minorHAnsi" w:cstheme="minorHAnsi"/>
                <w:b/>
                <w:sz w:val="28"/>
                <w:szCs w:val="28"/>
                <w:u w:val="single"/>
              </w:rPr>
            </w:pPr>
            <w:r w:rsidRPr="006700B9">
              <w:rPr>
                <w:rFonts w:asciiTheme="minorHAnsi" w:hAnsiTheme="minorHAnsi" w:cstheme="minorHAnsi"/>
                <w:b/>
                <w:sz w:val="28"/>
                <w:szCs w:val="28"/>
                <w:u w:val="single"/>
              </w:rPr>
              <w:t>Relationships</w:t>
            </w:r>
          </w:p>
          <w:p w:rsidR="00977E53" w:rsidRPr="006700B9" w:rsidRDefault="00275604" w:rsidP="00EB291B">
            <w:pPr>
              <w:rPr>
                <w:rFonts w:asciiTheme="minorHAnsi" w:hAnsiTheme="minorHAnsi" w:cstheme="minorHAnsi"/>
                <w:b/>
                <w:sz w:val="28"/>
                <w:szCs w:val="28"/>
              </w:rPr>
            </w:pPr>
            <w:r w:rsidRPr="006700B9">
              <w:rPr>
                <w:rFonts w:asciiTheme="minorHAnsi" w:hAnsiTheme="minorHAnsi" w:cstheme="minorHAnsi"/>
                <w:b/>
                <w:sz w:val="28"/>
                <w:szCs w:val="28"/>
              </w:rPr>
              <w:t>P</w:t>
            </w:r>
            <w:r w:rsidR="00977E53" w:rsidRPr="006700B9">
              <w:rPr>
                <w:rFonts w:asciiTheme="minorHAnsi" w:hAnsiTheme="minorHAnsi" w:cstheme="minorHAnsi"/>
                <w:b/>
                <w:sz w:val="28"/>
                <w:szCs w:val="28"/>
              </w:rPr>
              <w:t xml:space="preserve">ositive </w:t>
            </w:r>
            <w:r w:rsidRPr="006700B9">
              <w:rPr>
                <w:rFonts w:asciiTheme="minorHAnsi" w:hAnsiTheme="minorHAnsi" w:cstheme="minorHAnsi"/>
                <w:b/>
                <w:sz w:val="28"/>
                <w:szCs w:val="28"/>
              </w:rPr>
              <w:t>relationships</w:t>
            </w:r>
          </w:p>
          <w:p w:rsidR="00977E53" w:rsidRPr="006700B9" w:rsidRDefault="00275604" w:rsidP="00EB291B">
            <w:pPr>
              <w:rPr>
                <w:rFonts w:asciiTheme="minorHAnsi" w:hAnsiTheme="minorHAnsi" w:cstheme="minorHAnsi"/>
                <w:b/>
                <w:sz w:val="28"/>
                <w:szCs w:val="28"/>
              </w:rPr>
            </w:pPr>
            <w:r w:rsidRPr="006700B9">
              <w:rPr>
                <w:rFonts w:asciiTheme="minorHAnsi" w:hAnsiTheme="minorHAnsi" w:cstheme="minorHAnsi"/>
                <w:b/>
                <w:sz w:val="28"/>
                <w:szCs w:val="28"/>
              </w:rPr>
              <w:t>R1-R8</w:t>
            </w:r>
          </w:p>
          <w:p w:rsidR="00977E53" w:rsidRPr="006700B9" w:rsidRDefault="00275604" w:rsidP="00EB291B">
            <w:pPr>
              <w:rPr>
                <w:rFonts w:asciiTheme="minorHAnsi" w:hAnsiTheme="minorHAnsi" w:cstheme="minorHAnsi"/>
                <w:b/>
                <w:sz w:val="28"/>
                <w:szCs w:val="28"/>
              </w:rPr>
            </w:pPr>
            <w:r w:rsidRPr="006700B9">
              <w:rPr>
                <w:rFonts w:asciiTheme="minorHAnsi" w:hAnsiTheme="minorHAnsi" w:cstheme="minorHAnsi"/>
                <w:b/>
                <w:sz w:val="28"/>
                <w:szCs w:val="28"/>
              </w:rPr>
              <w:t>Relationship values</w:t>
            </w:r>
          </w:p>
          <w:p w:rsidR="00977E53" w:rsidRPr="006700B9" w:rsidRDefault="00275604" w:rsidP="00EB291B">
            <w:pPr>
              <w:rPr>
                <w:rFonts w:asciiTheme="minorHAnsi" w:hAnsiTheme="minorHAnsi" w:cstheme="minorHAnsi"/>
                <w:b/>
                <w:sz w:val="28"/>
                <w:szCs w:val="28"/>
              </w:rPr>
            </w:pPr>
            <w:r w:rsidRPr="006700B9">
              <w:rPr>
                <w:rFonts w:asciiTheme="minorHAnsi" w:hAnsiTheme="minorHAnsi" w:cstheme="minorHAnsi"/>
                <w:b/>
                <w:sz w:val="28"/>
                <w:szCs w:val="28"/>
              </w:rPr>
              <w:t>R9 – R12</w:t>
            </w:r>
          </w:p>
          <w:p w:rsidR="00275604" w:rsidRPr="006700B9" w:rsidRDefault="00275604" w:rsidP="00EB291B">
            <w:pPr>
              <w:rPr>
                <w:rFonts w:asciiTheme="minorHAnsi" w:hAnsiTheme="minorHAnsi" w:cstheme="minorHAnsi"/>
                <w:b/>
                <w:sz w:val="28"/>
                <w:szCs w:val="28"/>
              </w:rPr>
            </w:pPr>
            <w:r w:rsidRPr="006700B9">
              <w:rPr>
                <w:rFonts w:asciiTheme="minorHAnsi" w:hAnsiTheme="minorHAnsi" w:cstheme="minorHAnsi"/>
                <w:b/>
                <w:sz w:val="28"/>
                <w:szCs w:val="28"/>
              </w:rPr>
              <w:t>Forming and maintaining respectful relationships</w:t>
            </w:r>
          </w:p>
          <w:p w:rsidR="00977E53" w:rsidRPr="006700B9" w:rsidRDefault="00275604" w:rsidP="00EB291B">
            <w:pPr>
              <w:rPr>
                <w:rFonts w:asciiTheme="minorHAnsi" w:hAnsiTheme="minorHAnsi" w:cstheme="minorHAnsi"/>
                <w:b/>
                <w:sz w:val="28"/>
                <w:szCs w:val="28"/>
              </w:rPr>
            </w:pPr>
            <w:r w:rsidRPr="006700B9">
              <w:rPr>
                <w:rFonts w:asciiTheme="minorHAnsi" w:hAnsiTheme="minorHAnsi" w:cstheme="minorHAnsi"/>
                <w:b/>
                <w:sz w:val="28"/>
                <w:szCs w:val="28"/>
              </w:rPr>
              <w:t>R13 –R23</w:t>
            </w:r>
          </w:p>
          <w:p w:rsidR="00977E53" w:rsidRPr="006700B9" w:rsidRDefault="00275604" w:rsidP="00EB291B">
            <w:pPr>
              <w:rPr>
                <w:rFonts w:asciiTheme="minorHAnsi" w:hAnsiTheme="minorHAnsi" w:cstheme="minorHAnsi"/>
                <w:b/>
                <w:sz w:val="28"/>
                <w:szCs w:val="28"/>
              </w:rPr>
            </w:pPr>
            <w:r w:rsidRPr="006700B9">
              <w:rPr>
                <w:rFonts w:asciiTheme="minorHAnsi" w:hAnsiTheme="minorHAnsi" w:cstheme="minorHAnsi"/>
                <w:b/>
                <w:sz w:val="28"/>
                <w:szCs w:val="28"/>
              </w:rPr>
              <w:t>Consent</w:t>
            </w:r>
          </w:p>
          <w:p w:rsidR="00977E53" w:rsidRPr="006700B9" w:rsidRDefault="00275604" w:rsidP="00EB291B">
            <w:pPr>
              <w:rPr>
                <w:rFonts w:asciiTheme="minorHAnsi" w:hAnsiTheme="minorHAnsi" w:cstheme="minorHAnsi"/>
                <w:b/>
                <w:sz w:val="28"/>
                <w:szCs w:val="28"/>
              </w:rPr>
            </w:pPr>
            <w:r w:rsidRPr="006700B9">
              <w:rPr>
                <w:rFonts w:asciiTheme="minorHAnsi" w:hAnsiTheme="minorHAnsi" w:cstheme="minorHAnsi"/>
                <w:b/>
                <w:sz w:val="28"/>
                <w:szCs w:val="28"/>
              </w:rPr>
              <w:t>R24-R31</w:t>
            </w:r>
          </w:p>
          <w:p w:rsidR="00275604" w:rsidRPr="006700B9" w:rsidRDefault="00275604" w:rsidP="00EB291B">
            <w:pPr>
              <w:rPr>
                <w:rFonts w:asciiTheme="minorHAnsi" w:hAnsiTheme="minorHAnsi" w:cstheme="minorHAnsi"/>
                <w:b/>
                <w:sz w:val="28"/>
                <w:szCs w:val="28"/>
              </w:rPr>
            </w:pPr>
            <w:r w:rsidRPr="006700B9">
              <w:rPr>
                <w:rFonts w:asciiTheme="minorHAnsi" w:hAnsiTheme="minorHAnsi" w:cstheme="minorHAnsi"/>
                <w:b/>
                <w:sz w:val="28"/>
                <w:szCs w:val="28"/>
              </w:rPr>
              <w:t>Contraception and parenthood</w:t>
            </w:r>
          </w:p>
          <w:p w:rsidR="00977E53" w:rsidRPr="006700B9" w:rsidRDefault="00977E53" w:rsidP="00EB291B">
            <w:pPr>
              <w:rPr>
                <w:rFonts w:asciiTheme="minorHAnsi" w:hAnsiTheme="minorHAnsi" w:cstheme="minorHAnsi"/>
                <w:b/>
                <w:sz w:val="28"/>
                <w:szCs w:val="28"/>
              </w:rPr>
            </w:pPr>
            <w:r w:rsidRPr="006700B9">
              <w:rPr>
                <w:rFonts w:asciiTheme="minorHAnsi" w:hAnsiTheme="minorHAnsi" w:cstheme="minorHAnsi"/>
                <w:b/>
                <w:sz w:val="28"/>
                <w:szCs w:val="28"/>
              </w:rPr>
              <w:t>R</w:t>
            </w:r>
            <w:r w:rsidR="00275604" w:rsidRPr="006700B9">
              <w:rPr>
                <w:rFonts w:asciiTheme="minorHAnsi" w:hAnsiTheme="minorHAnsi" w:cstheme="minorHAnsi"/>
                <w:b/>
                <w:sz w:val="28"/>
                <w:szCs w:val="28"/>
              </w:rPr>
              <w:t>32-R36</w:t>
            </w:r>
          </w:p>
          <w:p w:rsidR="00275604" w:rsidRPr="006700B9" w:rsidRDefault="00275604" w:rsidP="00EB291B">
            <w:pPr>
              <w:rPr>
                <w:rFonts w:asciiTheme="minorHAnsi" w:hAnsiTheme="minorHAnsi" w:cstheme="minorHAnsi"/>
                <w:b/>
                <w:sz w:val="28"/>
                <w:szCs w:val="28"/>
              </w:rPr>
            </w:pPr>
            <w:r w:rsidRPr="006700B9">
              <w:rPr>
                <w:rFonts w:asciiTheme="minorHAnsi" w:hAnsiTheme="minorHAnsi" w:cstheme="minorHAnsi"/>
                <w:b/>
                <w:sz w:val="28"/>
                <w:szCs w:val="28"/>
              </w:rPr>
              <w:t>Bullying, abuse and discrimination</w:t>
            </w:r>
          </w:p>
          <w:p w:rsidR="00275604" w:rsidRPr="006700B9" w:rsidRDefault="00275604" w:rsidP="00EB291B">
            <w:pPr>
              <w:rPr>
                <w:rFonts w:asciiTheme="minorHAnsi" w:hAnsiTheme="minorHAnsi" w:cstheme="minorHAnsi"/>
                <w:b/>
                <w:sz w:val="28"/>
                <w:szCs w:val="28"/>
                <w:lang w:val="fr-FR"/>
              </w:rPr>
            </w:pPr>
            <w:r w:rsidRPr="006700B9">
              <w:rPr>
                <w:rFonts w:asciiTheme="minorHAnsi" w:hAnsiTheme="minorHAnsi" w:cstheme="minorHAnsi"/>
                <w:b/>
                <w:sz w:val="28"/>
                <w:szCs w:val="28"/>
                <w:lang w:val="fr-FR"/>
              </w:rPr>
              <w:t>R37-R41</w:t>
            </w:r>
          </w:p>
          <w:p w:rsidR="00275604" w:rsidRPr="006700B9" w:rsidRDefault="00275604" w:rsidP="00EB291B">
            <w:pPr>
              <w:rPr>
                <w:rFonts w:asciiTheme="minorHAnsi" w:hAnsiTheme="minorHAnsi" w:cstheme="minorHAnsi"/>
                <w:b/>
                <w:sz w:val="28"/>
                <w:szCs w:val="28"/>
                <w:lang w:val="fr-FR"/>
              </w:rPr>
            </w:pPr>
            <w:r w:rsidRPr="006700B9">
              <w:rPr>
                <w:rFonts w:asciiTheme="minorHAnsi" w:hAnsiTheme="minorHAnsi" w:cstheme="minorHAnsi"/>
                <w:b/>
                <w:sz w:val="28"/>
                <w:szCs w:val="28"/>
                <w:lang w:val="fr-FR"/>
              </w:rPr>
              <w:t>Social Influence</w:t>
            </w:r>
          </w:p>
          <w:p w:rsidR="00275604" w:rsidRPr="006700B9" w:rsidRDefault="00275604" w:rsidP="00EB291B">
            <w:pPr>
              <w:rPr>
                <w:rFonts w:asciiTheme="minorHAnsi" w:hAnsiTheme="minorHAnsi" w:cstheme="minorHAnsi"/>
                <w:b/>
                <w:sz w:val="28"/>
                <w:szCs w:val="28"/>
                <w:lang w:val="fr-FR"/>
              </w:rPr>
            </w:pPr>
            <w:r w:rsidRPr="006700B9">
              <w:rPr>
                <w:rFonts w:asciiTheme="minorHAnsi" w:hAnsiTheme="minorHAnsi" w:cstheme="minorHAnsi"/>
                <w:b/>
                <w:sz w:val="28"/>
                <w:szCs w:val="28"/>
                <w:lang w:val="fr-FR"/>
              </w:rPr>
              <w:t>R42-R47</w:t>
            </w:r>
          </w:p>
        </w:tc>
        <w:tc>
          <w:tcPr>
            <w:tcW w:w="7447" w:type="dxa"/>
            <w:tcBorders>
              <w:bottom w:val="nil"/>
              <w:right w:val="nil"/>
            </w:tcBorders>
          </w:tcPr>
          <w:p w:rsidR="00977E53" w:rsidRPr="006700B9" w:rsidRDefault="00977E53" w:rsidP="00EB291B">
            <w:pPr>
              <w:pStyle w:val="Pa41"/>
              <w:spacing w:line="240" w:lineRule="auto"/>
              <w:rPr>
                <w:rStyle w:val="A0"/>
                <w:rFonts w:asciiTheme="minorHAnsi" w:hAnsiTheme="minorHAnsi" w:cstheme="minorHAnsi"/>
                <w:sz w:val="28"/>
                <w:szCs w:val="28"/>
                <w:u w:val="single"/>
                <w:lang w:val="fr-FR"/>
              </w:rPr>
            </w:pPr>
          </w:p>
        </w:tc>
      </w:tr>
    </w:tbl>
    <w:p w:rsidR="006E5D65" w:rsidRPr="006700B9" w:rsidRDefault="006E5D65" w:rsidP="003123AB">
      <w:pPr>
        <w:rPr>
          <w:rFonts w:asciiTheme="minorHAnsi" w:hAnsiTheme="minorHAnsi" w:cstheme="minorHAnsi"/>
          <w:b/>
          <w:lang w:val="fr-FR"/>
        </w:rPr>
      </w:pPr>
    </w:p>
    <w:tbl>
      <w:tblPr>
        <w:tblStyle w:val="TableGrid"/>
        <w:tblW w:w="0" w:type="auto"/>
        <w:tblLook w:val="04A0"/>
      </w:tblPr>
      <w:tblGrid>
        <w:gridCol w:w="14894"/>
      </w:tblGrid>
      <w:tr w:rsidR="003E0588" w:rsidRPr="006700B9" w:rsidTr="003E0588">
        <w:tc>
          <w:tcPr>
            <w:tcW w:w="14894" w:type="dxa"/>
          </w:tcPr>
          <w:p w:rsidR="003E0588" w:rsidRPr="006700B9" w:rsidRDefault="003E0588" w:rsidP="007B1E70">
            <w:pPr>
              <w:pStyle w:val="Sub-HeadingDeepDiveintopPSHE"/>
              <w:spacing w:before="0" w:line="240" w:lineRule="auto"/>
              <w:rPr>
                <w:rFonts w:asciiTheme="minorHAnsi" w:hAnsiTheme="minorHAnsi" w:cstheme="minorHAnsi"/>
                <w:color w:val="0070C0"/>
                <w:sz w:val="32"/>
                <w:szCs w:val="32"/>
                <w:u w:val="single"/>
              </w:rPr>
            </w:pPr>
            <w:r w:rsidRPr="006700B9">
              <w:rPr>
                <w:rFonts w:asciiTheme="minorHAnsi" w:hAnsiTheme="minorHAnsi" w:cstheme="minorHAnsi"/>
                <w:color w:val="0070C0"/>
                <w:sz w:val="32"/>
                <w:szCs w:val="32"/>
                <w:u w:val="single"/>
              </w:rPr>
              <w:lastRenderedPageBreak/>
              <w:t xml:space="preserve">Intent </w:t>
            </w:r>
          </w:p>
          <w:p w:rsidR="0085440F" w:rsidRDefault="0085440F" w:rsidP="007B1E70">
            <w:pPr>
              <w:pStyle w:val="BodyTextDeepDiveintopPSHE"/>
              <w:spacing w:after="0" w:line="240" w:lineRule="auto"/>
              <w:jc w:val="left"/>
              <w:rPr>
                <w:rFonts w:asciiTheme="minorHAnsi" w:hAnsiTheme="minorHAnsi" w:cstheme="minorHAnsi"/>
                <w:spacing w:val="-1"/>
                <w:sz w:val="22"/>
                <w:szCs w:val="22"/>
              </w:rPr>
            </w:pPr>
          </w:p>
          <w:p w:rsidR="009E5314" w:rsidRPr="00EA7CED" w:rsidRDefault="0085440F" w:rsidP="009E5314">
            <w:pPr>
              <w:pStyle w:val="BodyTextDeepDiveintopPSHE"/>
              <w:spacing w:after="0" w:line="240" w:lineRule="auto"/>
              <w:jc w:val="left"/>
              <w:rPr>
                <w:rFonts w:asciiTheme="minorHAnsi" w:hAnsiTheme="minorHAnsi" w:cstheme="minorHAnsi"/>
                <w:sz w:val="24"/>
                <w:szCs w:val="24"/>
              </w:rPr>
            </w:pPr>
            <w:r w:rsidRPr="00EA7CED">
              <w:rPr>
                <w:rFonts w:asciiTheme="minorHAnsi" w:hAnsiTheme="minorHAnsi" w:cstheme="minorHAnsi"/>
                <w:spacing w:val="-1"/>
                <w:sz w:val="24"/>
                <w:szCs w:val="24"/>
              </w:rPr>
              <w:t xml:space="preserve">PSHE </w:t>
            </w:r>
            <w:r w:rsidRPr="00EA7CED">
              <w:rPr>
                <w:rFonts w:asciiTheme="minorHAnsi" w:hAnsiTheme="minorHAnsi" w:cstheme="minorHAnsi"/>
                <w:sz w:val="24"/>
                <w:szCs w:val="24"/>
              </w:rPr>
              <w:t xml:space="preserve">(Personal, Social, Health and Economic) education </w:t>
            </w:r>
            <w:r w:rsidRPr="00EA7CED">
              <w:rPr>
                <w:rFonts w:asciiTheme="minorHAnsi" w:hAnsiTheme="minorHAnsi" w:cstheme="minorHAnsi"/>
                <w:spacing w:val="-1"/>
                <w:sz w:val="24"/>
                <w:szCs w:val="24"/>
              </w:rPr>
              <w:t xml:space="preserve">and RSE </w:t>
            </w:r>
            <w:r w:rsidR="00550239" w:rsidRPr="00EA7CED">
              <w:rPr>
                <w:rFonts w:asciiTheme="minorHAnsi" w:hAnsiTheme="minorHAnsi" w:cstheme="minorHAnsi"/>
                <w:spacing w:val="-1"/>
                <w:sz w:val="24"/>
                <w:szCs w:val="24"/>
              </w:rPr>
              <w:t>(Relationships and Sex education)</w:t>
            </w:r>
            <w:r w:rsidRPr="00EA7CED">
              <w:rPr>
                <w:rFonts w:asciiTheme="minorHAnsi" w:hAnsiTheme="minorHAnsi" w:cstheme="minorHAnsi"/>
                <w:spacing w:val="-1"/>
                <w:sz w:val="24"/>
                <w:szCs w:val="24"/>
              </w:rPr>
              <w:t xml:space="preserve"> curriculum map and planning scheme aims to equip children</w:t>
            </w:r>
            <w:r w:rsidR="009E5314" w:rsidRPr="00EA7CED">
              <w:rPr>
                <w:rFonts w:asciiTheme="minorHAnsi" w:hAnsiTheme="minorHAnsi" w:cstheme="minorHAnsi"/>
                <w:spacing w:val="-1"/>
                <w:sz w:val="24"/>
                <w:szCs w:val="24"/>
              </w:rPr>
              <w:t xml:space="preserve"> with essential skills for life, from appreciation of others in units such as British Values, to promoting strong and positive views of self in Think Positive and Be Yourself.</w:t>
            </w:r>
            <w:r w:rsidRPr="00EA7CED">
              <w:rPr>
                <w:rFonts w:asciiTheme="minorHAnsi" w:hAnsiTheme="minorHAnsi" w:cstheme="minorHAnsi"/>
                <w:spacing w:val="-1"/>
                <w:sz w:val="24"/>
                <w:szCs w:val="24"/>
              </w:rPr>
              <w:t xml:space="preserve"> It aims to develop the whole child through carefully planned and resourced lessons (by all teaching staff) that develop the knowledge, skills and attributes children need to protect and enhance their wellbeing. Through these lessons, children will learn how to stay safe and healthy, build and maintain successful relationships and become active citizens, responsibly participating in society around them. </w:t>
            </w:r>
            <w:r w:rsidRPr="00EA7CED">
              <w:rPr>
                <w:rFonts w:asciiTheme="minorHAnsi" w:hAnsiTheme="minorHAnsi" w:cstheme="minorHAnsi"/>
                <w:sz w:val="24"/>
                <w:szCs w:val="24"/>
              </w:rPr>
              <w:t xml:space="preserve">PSHE is a crucial part of a child’s education. It gives children access to critical information about themselves and the many facets of the diverse world around them. </w:t>
            </w:r>
          </w:p>
          <w:p w:rsidR="009E5314" w:rsidRPr="00EA7CED" w:rsidRDefault="009E5314" w:rsidP="009E5314">
            <w:pPr>
              <w:pStyle w:val="BodyTextDeepDiveintopPSHE"/>
              <w:spacing w:after="0" w:line="240" w:lineRule="auto"/>
              <w:jc w:val="left"/>
              <w:rPr>
                <w:rFonts w:asciiTheme="minorHAnsi" w:hAnsiTheme="minorHAnsi" w:cstheme="minorHAnsi"/>
                <w:sz w:val="24"/>
                <w:szCs w:val="24"/>
              </w:rPr>
            </w:pPr>
          </w:p>
          <w:p w:rsidR="009E5314" w:rsidRPr="00EA7CED" w:rsidRDefault="0085440F" w:rsidP="009E5314">
            <w:pPr>
              <w:pStyle w:val="BodyTextDeepDiveintopPSHE"/>
              <w:spacing w:after="0" w:line="240" w:lineRule="auto"/>
              <w:jc w:val="left"/>
              <w:rPr>
                <w:rFonts w:asciiTheme="minorHAnsi" w:hAnsiTheme="minorHAnsi" w:cstheme="minorHAnsi"/>
                <w:sz w:val="24"/>
                <w:szCs w:val="24"/>
              </w:rPr>
            </w:pPr>
            <w:r w:rsidRPr="00EA7CED">
              <w:rPr>
                <w:rFonts w:asciiTheme="minorHAnsi" w:hAnsiTheme="minorHAnsi" w:cstheme="minorHAnsi"/>
                <w:sz w:val="24"/>
                <w:szCs w:val="24"/>
              </w:rPr>
              <w:t xml:space="preserve">At </w:t>
            </w:r>
            <w:proofErr w:type="spellStart"/>
            <w:r w:rsidRPr="00EA7CED">
              <w:rPr>
                <w:rFonts w:asciiTheme="minorHAnsi" w:hAnsiTheme="minorHAnsi" w:cstheme="minorHAnsi"/>
                <w:sz w:val="24"/>
                <w:szCs w:val="24"/>
              </w:rPr>
              <w:t>Tavistock</w:t>
            </w:r>
            <w:proofErr w:type="spellEnd"/>
            <w:r w:rsidRPr="00EA7CED">
              <w:rPr>
                <w:rFonts w:asciiTheme="minorHAnsi" w:hAnsiTheme="minorHAnsi" w:cstheme="minorHAnsi"/>
                <w:sz w:val="24"/>
                <w:szCs w:val="24"/>
              </w:rPr>
              <w:t xml:space="preserve"> Primary School we provide a specifically tailored curriculum that is both broad and balanced, and meets the unique context of our school. We give pupils access to big ideas and conversations, alongside practical experiences. At the heart of this, we encourage respect and understanding of the universal rights of the child, as articulated in the UNCRC. At </w:t>
            </w:r>
            <w:proofErr w:type="spellStart"/>
            <w:r w:rsidRPr="00EA7CED">
              <w:rPr>
                <w:rFonts w:asciiTheme="minorHAnsi" w:hAnsiTheme="minorHAnsi" w:cstheme="minorHAnsi"/>
                <w:sz w:val="24"/>
                <w:szCs w:val="24"/>
              </w:rPr>
              <w:t>Tavistock</w:t>
            </w:r>
            <w:proofErr w:type="spellEnd"/>
            <w:r w:rsidRPr="00EA7CED">
              <w:rPr>
                <w:rFonts w:asciiTheme="minorHAnsi" w:hAnsiTheme="minorHAnsi" w:cstheme="minorHAnsi"/>
                <w:sz w:val="24"/>
                <w:szCs w:val="24"/>
              </w:rPr>
              <w:t xml:space="preserve"> Primary School, we aim to promote children’s knowledge, self esteem, emotional wellbeing and resilience, and to help them to form and maintain worthwhile and positive relationships. Children will be taught to have respect for themselves, and for others, within our local, national and global communities. </w:t>
            </w:r>
          </w:p>
          <w:p w:rsidR="009E5314" w:rsidRPr="00EA7CED" w:rsidRDefault="009E5314" w:rsidP="009E5314">
            <w:pPr>
              <w:pStyle w:val="BodyTextDeepDiveintopPSHE"/>
              <w:spacing w:after="0" w:line="240" w:lineRule="auto"/>
              <w:jc w:val="left"/>
              <w:rPr>
                <w:rFonts w:asciiTheme="minorHAnsi" w:hAnsiTheme="minorHAnsi" w:cstheme="minorHAnsi"/>
                <w:sz w:val="24"/>
                <w:szCs w:val="24"/>
              </w:rPr>
            </w:pPr>
          </w:p>
          <w:p w:rsidR="009E5314" w:rsidRPr="00EA7CED" w:rsidRDefault="0085440F" w:rsidP="009E5314">
            <w:pPr>
              <w:pStyle w:val="BodyTextDeepDiveintopPSHE"/>
              <w:spacing w:after="0" w:line="240" w:lineRule="auto"/>
              <w:jc w:val="left"/>
              <w:rPr>
                <w:rFonts w:asciiTheme="minorHAnsi" w:hAnsiTheme="minorHAnsi" w:cstheme="minorHAnsi"/>
                <w:sz w:val="24"/>
                <w:szCs w:val="24"/>
              </w:rPr>
            </w:pPr>
            <w:r w:rsidRPr="00EA7CED">
              <w:rPr>
                <w:rFonts w:asciiTheme="minorHAnsi" w:hAnsiTheme="minorHAnsi" w:cstheme="minorHAnsi"/>
                <w:sz w:val="24"/>
                <w:szCs w:val="24"/>
              </w:rPr>
              <w:t xml:space="preserve">We aim to develop key character skills, including decision making, informed risk taking, good communication, and self-regulation strategies. We encourage the exploration of, and respect for, values held by different cultures and groups within our local community, and promote the development of positive attitudes and protected characteristics. We encourage honesty and respect in all relationships, and nurture sensitivity to the needs and feelings of others. We aim to enable children to develop a deepening knowledge of their health and wellbeing, including their mental and physical health. We aim to equip children and young people with information, skills and values to understand and to be able to cope with the physical and emotional changes that happen during puberty. The information provided will be relevant and appropriate to the age and maturity of pupils. At </w:t>
            </w:r>
            <w:proofErr w:type="spellStart"/>
            <w:r w:rsidRPr="00EA7CED">
              <w:rPr>
                <w:rFonts w:asciiTheme="minorHAnsi" w:hAnsiTheme="minorHAnsi" w:cstheme="minorHAnsi"/>
                <w:sz w:val="24"/>
                <w:szCs w:val="24"/>
              </w:rPr>
              <w:t>Tavistock</w:t>
            </w:r>
            <w:proofErr w:type="spellEnd"/>
            <w:r w:rsidRPr="00EA7CED">
              <w:rPr>
                <w:rFonts w:asciiTheme="minorHAnsi" w:hAnsiTheme="minorHAnsi" w:cstheme="minorHAnsi"/>
                <w:sz w:val="24"/>
                <w:szCs w:val="24"/>
              </w:rPr>
              <w:t xml:space="preserve"> Primary School we </w:t>
            </w:r>
            <w:r w:rsidR="009E5314" w:rsidRPr="00EA7CED">
              <w:rPr>
                <w:rFonts w:asciiTheme="minorHAnsi" w:hAnsiTheme="minorHAnsi" w:cstheme="minorHAnsi"/>
                <w:sz w:val="24"/>
                <w:szCs w:val="24"/>
              </w:rPr>
              <w:t xml:space="preserve">also </w:t>
            </w:r>
            <w:r w:rsidRPr="00EA7CED">
              <w:rPr>
                <w:rFonts w:asciiTheme="minorHAnsi" w:hAnsiTheme="minorHAnsi" w:cstheme="minorHAnsi"/>
                <w:sz w:val="24"/>
                <w:szCs w:val="24"/>
              </w:rPr>
              <w:t>aim to prepare pupils adequately for adult life: its decisions, responsibilities, experiences and opportunities, and to allow pupils to develop fully as emotional mature human beings.</w:t>
            </w:r>
          </w:p>
          <w:p w:rsidR="009E5314" w:rsidRPr="00EA7CED" w:rsidRDefault="009E5314" w:rsidP="009E5314">
            <w:pPr>
              <w:pStyle w:val="BodyTextDeepDiveintopPSHE"/>
              <w:spacing w:after="0" w:line="240" w:lineRule="auto"/>
              <w:jc w:val="left"/>
              <w:rPr>
                <w:rFonts w:asciiTheme="minorHAnsi" w:hAnsiTheme="minorHAnsi" w:cstheme="minorHAnsi"/>
                <w:spacing w:val="-1"/>
                <w:sz w:val="24"/>
                <w:szCs w:val="24"/>
              </w:rPr>
            </w:pPr>
          </w:p>
          <w:p w:rsidR="009E5314" w:rsidRPr="00EA7CED" w:rsidRDefault="009E5314" w:rsidP="009E5314">
            <w:pPr>
              <w:pStyle w:val="BodyTextDeepDiveintopPSHE"/>
              <w:spacing w:after="0" w:line="240" w:lineRule="auto"/>
              <w:jc w:val="left"/>
              <w:rPr>
                <w:rFonts w:asciiTheme="minorHAnsi" w:hAnsiTheme="minorHAnsi" w:cstheme="minorHAnsi"/>
                <w:spacing w:val="-1"/>
                <w:sz w:val="24"/>
                <w:szCs w:val="24"/>
              </w:rPr>
            </w:pPr>
            <w:proofErr w:type="spellStart"/>
            <w:r w:rsidRPr="00EA7CED">
              <w:rPr>
                <w:rFonts w:asciiTheme="minorHAnsi" w:hAnsiTheme="minorHAnsi" w:cstheme="minorHAnsi"/>
                <w:spacing w:val="-1"/>
                <w:sz w:val="24"/>
                <w:szCs w:val="24"/>
              </w:rPr>
              <w:t>Tavistock</w:t>
            </w:r>
            <w:proofErr w:type="spellEnd"/>
            <w:r w:rsidRPr="00EA7CED">
              <w:rPr>
                <w:rFonts w:asciiTheme="minorHAnsi" w:hAnsiTheme="minorHAnsi" w:cstheme="minorHAnsi"/>
                <w:spacing w:val="-1"/>
                <w:sz w:val="24"/>
                <w:szCs w:val="24"/>
              </w:rPr>
              <w:t xml:space="preserve"> Primary School’s PSHE and RSE plans are fully in line with the Learning Outcomes and Core Themes provided by the PSHE Association</w:t>
            </w:r>
            <w:r w:rsidRPr="00EA7CED">
              <w:rPr>
                <w:rFonts w:asciiTheme="minorHAnsi" w:hAnsiTheme="minorHAnsi" w:cstheme="minorHAnsi"/>
                <w:b/>
                <w:spacing w:val="-1"/>
                <w:sz w:val="24"/>
                <w:szCs w:val="24"/>
              </w:rPr>
              <w:t xml:space="preserve"> </w:t>
            </w:r>
            <w:hyperlink r:id="rId12" w:history="1">
              <w:r w:rsidRPr="00EA7CED">
                <w:rPr>
                  <w:rStyle w:val="Hyperlink"/>
                  <w:rFonts w:asciiTheme="minorHAnsi" w:hAnsiTheme="minorHAnsi" w:cstheme="minorHAnsi"/>
                  <w:b w:val="0"/>
                  <w:spacing w:val="-1"/>
                  <w:sz w:val="24"/>
                  <w:szCs w:val="24"/>
                  <w:u w:val="none"/>
                </w:rPr>
                <w:t>Programme of Study</w:t>
              </w:r>
            </w:hyperlink>
            <w:r w:rsidRPr="00EA7CED">
              <w:rPr>
                <w:rFonts w:asciiTheme="minorHAnsi" w:hAnsiTheme="minorHAnsi" w:cstheme="minorHAnsi"/>
                <w:spacing w:val="-1"/>
                <w:sz w:val="24"/>
                <w:szCs w:val="24"/>
              </w:rPr>
              <w:t xml:space="preserve"> which is widely used by schools in England and is recommended and referred to by the </w:t>
            </w:r>
            <w:proofErr w:type="spellStart"/>
            <w:r w:rsidRPr="00EA7CED">
              <w:rPr>
                <w:rFonts w:asciiTheme="minorHAnsi" w:hAnsiTheme="minorHAnsi" w:cstheme="minorHAnsi"/>
                <w:spacing w:val="-1"/>
                <w:sz w:val="24"/>
                <w:szCs w:val="24"/>
              </w:rPr>
              <w:t>DfE</w:t>
            </w:r>
            <w:proofErr w:type="spellEnd"/>
            <w:r w:rsidRPr="00EA7CED">
              <w:rPr>
                <w:rFonts w:asciiTheme="minorHAnsi" w:hAnsiTheme="minorHAnsi" w:cstheme="minorHAnsi"/>
                <w:spacing w:val="-1"/>
                <w:sz w:val="24"/>
                <w:szCs w:val="24"/>
              </w:rPr>
              <w:t xml:space="preserve"> in all key documentation relating to PSHE provision in schools. This scheme of work covers all of the required objectives and follows the three core areas of Health and Wellbeing, Relationships and Living in the Wider World. The scheme of work fulfils the requirements of 2020 Statutory Relationships and Health Education, setting these learning intentions in the context of a broad and balanced PSHE curriculum.</w:t>
            </w:r>
          </w:p>
          <w:p w:rsidR="0085440F" w:rsidRDefault="0085440F" w:rsidP="007B1E70">
            <w:pPr>
              <w:pStyle w:val="BodyTextDeepDiveintopPSHE"/>
              <w:spacing w:after="0" w:line="240" w:lineRule="auto"/>
              <w:jc w:val="left"/>
              <w:rPr>
                <w:rFonts w:asciiTheme="minorHAnsi" w:hAnsiTheme="minorHAnsi" w:cstheme="minorHAnsi"/>
                <w:spacing w:val="-1"/>
                <w:sz w:val="22"/>
                <w:szCs w:val="22"/>
              </w:rPr>
            </w:pPr>
          </w:p>
          <w:p w:rsidR="009E5314" w:rsidRDefault="009E5314" w:rsidP="007B1E70">
            <w:pPr>
              <w:pStyle w:val="BodyTextDeepDiveintopPSHE"/>
              <w:spacing w:after="0" w:line="240" w:lineRule="auto"/>
              <w:jc w:val="left"/>
              <w:rPr>
                <w:rFonts w:asciiTheme="minorHAnsi" w:hAnsiTheme="minorHAnsi" w:cstheme="minorHAnsi"/>
                <w:spacing w:val="-1"/>
                <w:sz w:val="22"/>
                <w:szCs w:val="22"/>
              </w:rPr>
            </w:pPr>
          </w:p>
          <w:p w:rsidR="009E5314" w:rsidRDefault="009E5314" w:rsidP="007B1E70">
            <w:pPr>
              <w:pStyle w:val="BodyTextDeepDiveintopPSHE"/>
              <w:spacing w:after="0" w:line="240" w:lineRule="auto"/>
              <w:jc w:val="left"/>
              <w:rPr>
                <w:rFonts w:asciiTheme="minorHAnsi" w:hAnsiTheme="minorHAnsi" w:cstheme="minorHAnsi"/>
                <w:spacing w:val="-1"/>
                <w:sz w:val="22"/>
                <w:szCs w:val="22"/>
              </w:rPr>
            </w:pPr>
          </w:p>
          <w:p w:rsidR="009E5314" w:rsidRDefault="009E5314" w:rsidP="007B1E70">
            <w:pPr>
              <w:pStyle w:val="BodyTextDeepDiveintopPSHE"/>
              <w:spacing w:after="0" w:line="240" w:lineRule="auto"/>
              <w:jc w:val="left"/>
              <w:rPr>
                <w:rFonts w:asciiTheme="minorHAnsi" w:hAnsiTheme="minorHAnsi" w:cstheme="minorHAnsi"/>
                <w:spacing w:val="-1"/>
                <w:sz w:val="22"/>
                <w:szCs w:val="22"/>
              </w:rPr>
            </w:pPr>
          </w:p>
          <w:p w:rsidR="009E5314" w:rsidRDefault="009E5314" w:rsidP="007B1E70">
            <w:pPr>
              <w:pStyle w:val="BodyTextDeepDiveintopPSHE"/>
              <w:spacing w:after="0" w:line="240" w:lineRule="auto"/>
              <w:jc w:val="left"/>
              <w:rPr>
                <w:rFonts w:asciiTheme="minorHAnsi" w:hAnsiTheme="minorHAnsi" w:cstheme="minorHAnsi"/>
                <w:spacing w:val="-1"/>
                <w:sz w:val="22"/>
                <w:szCs w:val="22"/>
              </w:rPr>
            </w:pPr>
          </w:p>
          <w:p w:rsidR="009E5314" w:rsidRDefault="009E5314" w:rsidP="007B1E70">
            <w:pPr>
              <w:pStyle w:val="BodyTextDeepDiveintopPSHE"/>
              <w:spacing w:after="0" w:line="240" w:lineRule="auto"/>
              <w:jc w:val="left"/>
              <w:rPr>
                <w:rFonts w:asciiTheme="minorHAnsi" w:hAnsiTheme="minorHAnsi" w:cstheme="minorHAnsi"/>
                <w:spacing w:val="-1"/>
                <w:sz w:val="22"/>
                <w:szCs w:val="22"/>
              </w:rPr>
            </w:pPr>
          </w:p>
          <w:p w:rsidR="009E5314" w:rsidRDefault="009E5314" w:rsidP="007B1E70">
            <w:pPr>
              <w:pStyle w:val="BodyTextDeepDiveintopPSHE"/>
              <w:spacing w:after="0" w:line="240" w:lineRule="auto"/>
              <w:jc w:val="left"/>
              <w:rPr>
                <w:rFonts w:asciiTheme="minorHAnsi" w:hAnsiTheme="minorHAnsi" w:cstheme="minorHAnsi"/>
                <w:spacing w:val="-1"/>
                <w:sz w:val="22"/>
                <w:szCs w:val="22"/>
              </w:rPr>
            </w:pPr>
          </w:p>
          <w:p w:rsidR="009E5314" w:rsidRDefault="009E5314" w:rsidP="007B1E70">
            <w:pPr>
              <w:pStyle w:val="BodyTextDeepDiveintopPSHE"/>
              <w:spacing w:after="0" w:line="240" w:lineRule="auto"/>
              <w:jc w:val="left"/>
              <w:rPr>
                <w:rFonts w:asciiTheme="minorHAnsi" w:hAnsiTheme="minorHAnsi" w:cstheme="minorHAnsi"/>
                <w:spacing w:val="-1"/>
                <w:sz w:val="22"/>
                <w:szCs w:val="22"/>
              </w:rPr>
            </w:pPr>
          </w:p>
          <w:p w:rsidR="007B1E70" w:rsidRPr="006700B9" w:rsidRDefault="007B1E70" w:rsidP="007B1E70">
            <w:pPr>
              <w:pStyle w:val="BodyTextDeepDiveintopPSHE"/>
              <w:spacing w:after="0" w:line="240" w:lineRule="auto"/>
              <w:jc w:val="left"/>
              <w:rPr>
                <w:rFonts w:asciiTheme="minorHAnsi" w:hAnsiTheme="minorHAnsi" w:cstheme="minorHAnsi"/>
                <w:spacing w:val="-1"/>
                <w:sz w:val="22"/>
                <w:szCs w:val="22"/>
              </w:rPr>
            </w:pPr>
          </w:p>
        </w:tc>
      </w:tr>
      <w:tr w:rsidR="003E0588" w:rsidRPr="006700B9" w:rsidTr="003E0588">
        <w:tc>
          <w:tcPr>
            <w:tcW w:w="14894" w:type="dxa"/>
          </w:tcPr>
          <w:p w:rsidR="003E0588" w:rsidRDefault="003E0588" w:rsidP="007B1E70">
            <w:pPr>
              <w:pStyle w:val="Sub-HeadingDeepDiveintopPSHE"/>
              <w:spacing w:before="0" w:line="240" w:lineRule="auto"/>
              <w:rPr>
                <w:rFonts w:asciiTheme="minorHAnsi" w:hAnsiTheme="minorHAnsi" w:cstheme="minorHAnsi"/>
                <w:color w:val="0070C0"/>
                <w:sz w:val="32"/>
                <w:szCs w:val="32"/>
                <w:u w:val="single"/>
              </w:rPr>
            </w:pPr>
            <w:r w:rsidRPr="006700B9">
              <w:rPr>
                <w:rFonts w:asciiTheme="minorHAnsi" w:hAnsiTheme="minorHAnsi" w:cstheme="minorHAnsi"/>
                <w:color w:val="0070C0"/>
                <w:sz w:val="32"/>
                <w:szCs w:val="32"/>
                <w:u w:val="single"/>
              </w:rPr>
              <w:lastRenderedPageBreak/>
              <w:t>Implementation</w:t>
            </w:r>
          </w:p>
          <w:p w:rsidR="009E5314" w:rsidRPr="006700B9" w:rsidRDefault="009E5314" w:rsidP="007B1E70">
            <w:pPr>
              <w:pStyle w:val="Sub-HeadingDeepDiveintopPSHE"/>
              <w:spacing w:before="0" w:line="240" w:lineRule="auto"/>
              <w:rPr>
                <w:rFonts w:asciiTheme="minorHAnsi" w:hAnsiTheme="minorHAnsi" w:cstheme="minorHAnsi"/>
                <w:color w:val="0070C0"/>
                <w:sz w:val="32"/>
                <w:szCs w:val="32"/>
                <w:u w:val="single"/>
              </w:rPr>
            </w:pPr>
          </w:p>
          <w:p w:rsidR="003E0588" w:rsidRPr="00EA7CED" w:rsidRDefault="003E0588" w:rsidP="007B1E70">
            <w:pPr>
              <w:pStyle w:val="BodyTextDeepDiveintopPSHE"/>
              <w:spacing w:after="0" w:line="240" w:lineRule="auto"/>
              <w:jc w:val="left"/>
              <w:rPr>
                <w:rFonts w:asciiTheme="minorHAnsi" w:hAnsiTheme="minorHAnsi" w:cstheme="minorHAnsi"/>
                <w:spacing w:val="-1"/>
                <w:sz w:val="24"/>
                <w:szCs w:val="24"/>
              </w:rPr>
            </w:pPr>
            <w:r w:rsidRPr="00EA7CED">
              <w:rPr>
                <w:rFonts w:asciiTheme="minorHAnsi" w:hAnsiTheme="minorHAnsi" w:cstheme="minorHAnsi"/>
                <w:spacing w:val="-1"/>
                <w:sz w:val="24"/>
                <w:szCs w:val="24"/>
              </w:rPr>
              <w:t>The PSHE and RSE curriculum map is designed to be taught in thematic sections consisting of five to seven lessons, with supporting materials including an outlined weekly plan with learning objectives, skills and knowledge required, key vocabulary and  assessment statements for example mind maps and display materials. It is suggested that these lessons are taught in a spiral curriculum that revisits aspects of each theme every term. This enables children to recall and build upon previous learning, exploring the underlying principles of PSHE education regularly at a depth that is appropriate for the age and stage of the child. Lessons signpost key words, building a rich vocabulary to develop understanding. PSHE lessons are designed for delivery in a creative manner, using many approaches such as role play, discussion and games in groupings of various sizes. These activities enable children to build confidence and resilience. Resources are also provided for communicating with parents and carers about how and why each theme is covered and suggestions for extending the learning at home.</w:t>
            </w:r>
          </w:p>
          <w:p w:rsidR="009E5314" w:rsidRPr="00EA7CED" w:rsidRDefault="009E5314" w:rsidP="007B1E70">
            <w:pPr>
              <w:pStyle w:val="BodyTextDeepDiveintopPSHE"/>
              <w:spacing w:after="0" w:line="240" w:lineRule="auto"/>
              <w:jc w:val="left"/>
              <w:rPr>
                <w:rFonts w:asciiTheme="minorHAnsi" w:hAnsiTheme="minorHAnsi" w:cstheme="minorHAnsi"/>
                <w:spacing w:val="-1"/>
                <w:sz w:val="24"/>
                <w:szCs w:val="24"/>
              </w:rPr>
            </w:pPr>
          </w:p>
          <w:p w:rsidR="003E0588" w:rsidRPr="00EA7CED" w:rsidRDefault="003E0588" w:rsidP="007B1E70">
            <w:pPr>
              <w:pStyle w:val="Sub-HeadingDeepDiveintopPSHE"/>
              <w:spacing w:before="0" w:line="240" w:lineRule="auto"/>
              <w:rPr>
                <w:rFonts w:asciiTheme="minorHAnsi" w:hAnsiTheme="minorHAnsi" w:cstheme="minorHAnsi"/>
                <w:b w:val="0"/>
                <w:spacing w:val="-1"/>
                <w:sz w:val="24"/>
                <w:szCs w:val="24"/>
              </w:rPr>
            </w:pPr>
            <w:r w:rsidRPr="00EA7CED">
              <w:rPr>
                <w:rFonts w:asciiTheme="minorHAnsi" w:hAnsiTheme="minorHAnsi" w:cstheme="minorHAnsi"/>
                <w:b w:val="0"/>
                <w:spacing w:val="-1"/>
                <w:sz w:val="24"/>
                <w:szCs w:val="24"/>
              </w:rPr>
              <w:t xml:space="preserve">Assessment for learning opportunities are built into each lesson and enhanced by the learning, which enables self-evaluation and reflective learning and allows teachers to evaluate and assess progress. Each lesson begins with a discussion of children’s existing knowledge and experience, providing an opportunity for baseline assessment. Each lesson ends with an opportunity to consolidate and reflect upon learning. </w:t>
            </w:r>
          </w:p>
          <w:p w:rsidR="007B1E70" w:rsidRPr="006700B9" w:rsidRDefault="007B1E70" w:rsidP="007B1E70">
            <w:pPr>
              <w:pStyle w:val="Sub-HeadingDeepDiveintopPSHE"/>
              <w:spacing w:before="0" w:line="240" w:lineRule="auto"/>
              <w:rPr>
                <w:rFonts w:asciiTheme="minorHAnsi" w:hAnsiTheme="minorHAnsi" w:cstheme="minorHAnsi"/>
                <w:sz w:val="28"/>
                <w:szCs w:val="28"/>
                <w:u w:val="single"/>
              </w:rPr>
            </w:pPr>
          </w:p>
        </w:tc>
      </w:tr>
      <w:tr w:rsidR="003E0588" w:rsidRPr="006700B9" w:rsidTr="003E0588">
        <w:tc>
          <w:tcPr>
            <w:tcW w:w="14894" w:type="dxa"/>
          </w:tcPr>
          <w:p w:rsidR="003E0588" w:rsidRDefault="003E0588" w:rsidP="007B1E70">
            <w:pPr>
              <w:pStyle w:val="Sub-HeadingDeepDiveintopPSHE"/>
              <w:spacing w:before="0" w:line="240" w:lineRule="auto"/>
              <w:rPr>
                <w:rFonts w:asciiTheme="minorHAnsi" w:hAnsiTheme="minorHAnsi" w:cstheme="minorHAnsi"/>
                <w:color w:val="0070C0"/>
                <w:sz w:val="32"/>
                <w:szCs w:val="32"/>
                <w:u w:val="single"/>
              </w:rPr>
            </w:pPr>
            <w:r w:rsidRPr="006700B9">
              <w:rPr>
                <w:rFonts w:asciiTheme="minorHAnsi" w:hAnsiTheme="minorHAnsi" w:cstheme="minorHAnsi"/>
                <w:color w:val="0070C0"/>
                <w:sz w:val="32"/>
                <w:szCs w:val="32"/>
                <w:u w:val="single"/>
              </w:rPr>
              <w:t>Impact</w:t>
            </w:r>
          </w:p>
          <w:p w:rsidR="009E5314" w:rsidRPr="00EA7CED" w:rsidRDefault="009E5314" w:rsidP="007B1E70">
            <w:pPr>
              <w:pStyle w:val="Sub-HeadingDeepDiveintopPSHE"/>
              <w:spacing w:before="0" w:line="240" w:lineRule="auto"/>
              <w:rPr>
                <w:rFonts w:asciiTheme="minorHAnsi" w:hAnsiTheme="minorHAnsi" w:cstheme="minorHAnsi"/>
                <w:color w:val="0070C0"/>
                <w:sz w:val="24"/>
                <w:szCs w:val="24"/>
                <w:u w:val="single"/>
              </w:rPr>
            </w:pPr>
          </w:p>
          <w:p w:rsidR="003E0588" w:rsidRPr="00EA7CED" w:rsidRDefault="003E0588" w:rsidP="007B1E70">
            <w:pPr>
              <w:pStyle w:val="BodyTextDeepDiveintopPSHE"/>
              <w:spacing w:after="0" w:line="240" w:lineRule="auto"/>
              <w:jc w:val="left"/>
              <w:rPr>
                <w:rFonts w:asciiTheme="minorHAnsi" w:hAnsiTheme="minorHAnsi" w:cstheme="minorHAnsi"/>
                <w:spacing w:val="-1"/>
                <w:sz w:val="24"/>
                <w:szCs w:val="24"/>
              </w:rPr>
            </w:pPr>
            <w:r w:rsidRPr="00EA7CED">
              <w:rPr>
                <w:rFonts w:asciiTheme="minorHAnsi" w:hAnsiTheme="minorHAnsi" w:cstheme="minorHAnsi"/>
                <w:spacing w:val="-1"/>
                <w:sz w:val="24"/>
                <w:szCs w:val="24"/>
              </w:rPr>
              <w:t>Our PSHE and RSE planning provides our school with an effective curriculum for wellbeing. Children are enabled to develop the vocabulary and confidence needed to clearly articulate their thoughts and feelings in a climate of openness, trust and respect, and know when and how they can seek the support of others. They will apply their understanding of society to their interactions within communities, from the classroom to the wider community of which they are a part. We support the active development of a school culture that prioritises physical and mental health and wellbeing, providing children with skills to evaluate and understand their own wellbeing needs, practise self-care and contribute positively to the wellbeing of those around them.</w:t>
            </w:r>
          </w:p>
          <w:p w:rsidR="009E5314" w:rsidRPr="00EA7CED" w:rsidRDefault="009E5314" w:rsidP="007B1E70">
            <w:pPr>
              <w:pStyle w:val="BodyTextDeepDiveintopPSHE"/>
              <w:spacing w:after="0" w:line="240" w:lineRule="auto"/>
              <w:jc w:val="left"/>
              <w:rPr>
                <w:rFonts w:asciiTheme="minorHAnsi" w:hAnsiTheme="minorHAnsi" w:cstheme="minorHAnsi"/>
                <w:spacing w:val="-1"/>
                <w:sz w:val="24"/>
                <w:szCs w:val="24"/>
              </w:rPr>
            </w:pPr>
          </w:p>
          <w:p w:rsidR="003E0588" w:rsidRPr="00EA7CED" w:rsidRDefault="003E0588" w:rsidP="007B1E70">
            <w:pPr>
              <w:pStyle w:val="BodyTextDeepDiveintopPSHE"/>
              <w:spacing w:after="0" w:line="240" w:lineRule="auto"/>
              <w:jc w:val="left"/>
              <w:rPr>
                <w:rFonts w:asciiTheme="minorHAnsi" w:hAnsiTheme="minorHAnsi" w:cstheme="minorHAnsi"/>
                <w:spacing w:val="-1"/>
                <w:sz w:val="24"/>
                <w:szCs w:val="24"/>
              </w:rPr>
            </w:pPr>
            <w:r w:rsidRPr="00EA7CED">
              <w:rPr>
                <w:rFonts w:asciiTheme="minorHAnsi" w:hAnsiTheme="minorHAnsi" w:cstheme="minorHAnsi"/>
                <w:spacing w:val="-1"/>
                <w:sz w:val="24"/>
                <w:szCs w:val="24"/>
              </w:rPr>
              <w:t>Successful PSHE education can have a positive impact on the whole child, including their academic development and progress, by mitigating any social and emotional barriers to learning and building confidence and self-esteem. Evidence suggests that successful PSHE education also helps disadvantaged and vulnerable children achieve to a greater extent by raising aspirations and empowering them with skills to o</w:t>
            </w:r>
            <w:r w:rsidR="007B1E70" w:rsidRPr="00EA7CED">
              <w:rPr>
                <w:rFonts w:asciiTheme="minorHAnsi" w:hAnsiTheme="minorHAnsi" w:cstheme="minorHAnsi"/>
                <w:spacing w:val="-1"/>
                <w:sz w:val="24"/>
                <w:szCs w:val="24"/>
              </w:rPr>
              <w:t xml:space="preserve">vercome barriers they face. Our planning will </w:t>
            </w:r>
            <w:r w:rsidRPr="00EA7CED">
              <w:rPr>
                <w:rFonts w:asciiTheme="minorHAnsi" w:hAnsiTheme="minorHAnsi" w:cstheme="minorHAnsi"/>
                <w:spacing w:val="-1"/>
                <w:sz w:val="24"/>
                <w:szCs w:val="24"/>
              </w:rPr>
              <w:t>be used as a whole-school approach to positively impact wellbeing, safeguarding and SMSC outcomes. This can ensure that all children can develop the knowledge, skills and attributes they need to succeed at school and in the wider world.</w:t>
            </w:r>
            <w:r w:rsidR="007B1E70" w:rsidRPr="00EA7CED">
              <w:rPr>
                <w:rFonts w:asciiTheme="minorHAnsi" w:hAnsiTheme="minorHAnsi" w:cstheme="minorHAnsi"/>
                <w:spacing w:val="-1"/>
                <w:sz w:val="24"/>
                <w:szCs w:val="24"/>
              </w:rPr>
              <w:t xml:space="preserve"> Laving primary school with the PSHE end point required to ready hem for KS3 and beyond. </w:t>
            </w:r>
          </w:p>
          <w:p w:rsidR="007B1E70" w:rsidRPr="00EA7CED" w:rsidRDefault="007B1E70" w:rsidP="007B1E70">
            <w:pPr>
              <w:pStyle w:val="BodyTextDeepDiveintopPSHE"/>
              <w:spacing w:after="0" w:line="240" w:lineRule="auto"/>
              <w:jc w:val="left"/>
              <w:rPr>
                <w:rFonts w:asciiTheme="minorHAnsi" w:hAnsiTheme="minorHAnsi" w:cstheme="minorHAnsi"/>
                <w:sz w:val="24"/>
                <w:szCs w:val="24"/>
              </w:rPr>
            </w:pPr>
          </w:p>
          <w:p w:rsidR="009E5314" w:rsidRDefault="009E5314" w:rsidP="007B1E70">
            <w:pPr>
              <w:pStyle w:val="BodyTextDeepDiveintopPSHE"/>
              <w:spacing w:after="0" w:line="240" w:lineRule="auto"/>
              <w:jc w:val="left"/>
              <w:rPr>
                <w:rFonts w:asciiTheme="minorHAnsi" w:hAnsiTheme="minorHAnsi" w:cstheme="minorHAnsi"/>
                <w:sz w:val="22"/>
                <w:szCs w:val="22"/>
              </w:rPr>
            </w:pPr>
          </w:p>
          <w:p w:rsidR="009E5314" w:rsidRDefault="009E5314" w:rsidP="007B1E70">
            <w:pPr>
              <w:pStyle w:val="BodyTextDeepDiveintopPSHE"/>
              <w:spacing w:after="0" w:line="240" w:lineRule="auto"/>
              <w:jc w:val="left"/>
              <w:rPr>
                <w:rFonts w:asciiTheme="minorHAnsi" w:hAnsiTheme="minorHAnsi" w:cstheme="minorHAnsi"/>
                <w:sz w:val="22"/>
                <w:szCs w:val="22"/>
              </w:rPr>
            </w:pPr>
          </w:p>
          <w:p w:rsidR="009E5314" w:rsidRPr="006700B9" w:rsidRDefault="009E5314" w:rsidP="007B1E70">
            <w:pPr>
              <w:pStyle w:val="BodyTextDeepDiveintopPSHE"/>
              <w:spacing w:after="0" w:line="240" w:lineRule="auto"/>
              <w:jc w:val="left"/>
              <w:rPr>
                <w:rFonts w:asciiTheme="minorHAnsi" w:hAnsiTheme="minorHAnsi" w:cstheme="minorHAnsi"/>
                <w:sz w:val="22"/>
                <w:szCs w:val="22"/>
              </w:rPr>
            </w:pPr>
          </w:p>
        </w:tc>
      </w:tr>
    </w:tbl>
    <w:p w:rsidR="009E5314" w:rsidRDefault="009E5314" w:rsidP="00470C25">
      <w:pPr>
        <w:rPr>
          <w:rFonts w:asciiTheme="minorHAnsi" w:hAnsiTheme="minorHAnsi" w:cstheme="minorHAnsi"/>
          <w:b/>
          <w:sz w:val="32"/>
          <w:szCs w:val="32"/>
          <w:u w:val="single"/>
        </w:rPr>
      </w:pPr>
    </w:p>
    <w:p w:rsidR="009E5314" w:rsidRDefault="009E5314" w:rsidP="00470C25">
      <w:pPr>
        <w:rPr>
          <w:rFonts w:asciiTheme="minorHAnsi" w:hAnsiTheme="minorHAnsi" w:cstheme="minorHAnsi"/>
          <w:b/>
          <w:sz w:val="32"/>
          <w:szCs w:val="32"/>
          <w:u w:val="single"/>
        </w:rPr>
      </w:pPr>
    </w:p>
    <w:p w:rsidR="00470C25" w:rsidRPr="006700B9" w:rsidRDefault="00470C25" w:rsidP="00470C25">
      <w:pPr>
        <w:rPr>
          <w:rFonts w:asciiTheme="minorHAnsi" w:hAnsiTheme="minorHAnsi" w:cstheme="minorHAnsi"/>
          <w:b/>
          <w:sz w:val="32"/>
          <w:szCs w:val="32"/>
          <w:u w:val="single"/>
        </w:rPr>
      </w:pPr>
      <w:r w:rsidRPr="006700B9">
        <w:rPr>
          <w:rFonts w:asciiTheme="minorHAnsi" w:hAnsiTheme="minorHAnsi" w:cstheme="minorHAnsi"/>
          <w:b/>
          <w:sz w:val="32"/>
          <w:szCs w:val="32"/>
          <w:u w:val="single"/>
        </w:rPr>
        <w:lastRenderedPageBreak/>
        <w:t>Autumn Term</w:t>
      </w:r>
      <w:r w:rsidR="00236F99">
        <w:rPr>
          <w:rFonts w:asciiTheme="minorHAnsi" w:hAnsiTheme="minorHAnsi" w:cstheme="minorHAnsi"/>
          <w:b/>
          <w:sz w:val="32"/>
          <w:szCs w:val="32"/>
          <w:u w:val="single"/>
        </w:rPr>
        <w:t xml:space="preserve"> 2025</w:t>
      </w:r>
      <w:r w:rsidR="003C6096" w:rsidRPr="006700B9">
        <w:rPr>
          <w:rFonts w:asciiTheme="minorHAnsi" w:hAnsiTheme="minorHAnsi" w:cstheme="minorHAnsi"/>
          <w:b/>
          <w:sz w:val="32"/>
          <w:szCs w:val="32"/>
          <w:u w:val="single"/>
        </w:rPr>
        <w:t>:</w:t>
      </w:r>
    </w:p>
    <w:p w:rsidR="00D34726" w:rsidRPr="006700B9" w:rsidRDefault="00D34726" w:rsidP="00470C25">
      <w:pPr>
        <w:rPr>
          <w:rFonts w:asciiTheme="minorHAnsi" w:hAnsiTheme="minorHAnsi" w:cstheme="minorHAnsi"/>
          <w:b/>
          <w:sz w:val="16"/>
          <w:szCs w:val="16"/>
          <w:u w:val="single"/>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4"/>
        <w:gridCol w:w="1981"/>
        <w:gridCol w:w="9"/>
        <w:gridCol w:w="3690"/>
        <w:gridCol w:w="3754"/>
        <w:gridCol w:w="38"/>
        <w:gridCol w:w="1838"/>
        <w:gridCol w:w="36"/>
        <w:gridCol w:w="1843"/>
        <w:gridCol w:w="1985"/>
      </w:tblGrid>
      <w:tr w:rsidR="00236F99" w:rsidRPr="006700B9" w:rsidTr="00236F99">
        <w:trPr>
          <w:cantSplit/>
          <w:tblHeader/>
        </w:trPr>
        <w:tc>
          <w:tcPr>
            <w:tcW w:w="844" w:type="dxa"/>
            <w:shd w:val="clear" w:color="auto" w:fill="auto"/>
          </w:tcPr>
          <w:p w:rsidR="00236F99" w:rsidRPr="006700B9" w:rsidRDefault="00236F99" w:rsidP="00C850CC">
            <w:pPr>
              <w:jc w:val="center"/>
              <w:rPr>
                <w:rFonts w:asciiTheme="minorHAnsi" w:hAnsiTheme="minorHAnsi" w:cstheme="minorHAnsi"/>
                <w:b/>
                <w:sz w:val="22"/>
                <w:szCs w:val="22"/>
              </w:rPr>
            </w:pPr>
          </w:p>
        </w:tc>
        <w:tc>
          <w:tcPr>
            <w:tcW w:w="1981" w:type="dxa"/>
            <w:shd w:val="clear" w:color="auto" w:fill="auto"/>
          </w:tcPr>
          <w:p w:rsidR="00236F99" w:rsidRPr="006700B9" w:rsidRDefault="00236F99" w:rsidP="0024752B">
            <w:pPr>
              <w:jc w:val="center"/>
              <w:rPr>
                <w:rFonts w:asciiTheme="minorHAnsi" w:hAnsiTheme="minorHAnsi" w:cstheme="minorHAnsi"/>
                <w:b/>
                <w:sz w:val="32"/>
                <w:szCs w:val="32"/>
              </w:rPr>
            </w:pPr>
            <w:r w:rsidRPr="006700B9">
              <w:rPr>
                <w:rFonts w:asciiTheme="minorHAnsi" w:hAnsiTheme="minorHAnsi" w:cstheme="minorHAnsi"/>
                <w:b/>
                <w:sz w:val="32"/>
                <w:szCs w:val="32"/>
              </w:rPr>
              <w:t>EYFS links</w:t>
            </w:r>
            <w:r>
              <w:rPr>
                <w:rFonts w:asciiTheme="minorHAnsi" w:hAnsiTheme="minorHAnsi" w:cstheme="minorHAnsi"/>
                <w:b/>
                <w:sz w:val="32"/>
                <w:szCs w:val="32"/>
              </w:rPr>
              <w:t xml:space="preserve">  </w:t>
            </w:r>
          </w:p>
        </w:tc>
        <w:tc>
          <w:tcPr>
            <w:tcW w:w="3699" w:type="dxa"/>
            <w:gridSpan w:val="2"/>
            <w:shd w:val="clear" w:color="auto" w:fill="auto"/>
          </w:tcPr>
          <w:p w:rsidR="00236F99" w:rsidRPr="006700B9" w:rsidRDefault="00236F99" w:rsidP="00C850CC">
            <w:pPr>
              <w:jc w:val="center"/>
              <w:rPr>
                <w:rFonts w:asciiTheme="minorHAnsi" w:hAnsiTheme="minorHAnsi" w:cstheme="minorHAnsi"/>
                <w:b/>
                <w:sz w:val="32"/>
                <w:szCs w:val="32"/>
              </w:rPr>
            </w:pPr>
            <w:r w:rsidRPr="006700B9">
              <w:rPr>
                <w:rFonts w:asciiTheme="minorHAnsi" w:hAnsiTheme="minorHAnsi" w:cstheme="minorHAnsi"/>
                <w:b/>
                <w:sz w:val="32"/>
                <w:szCs w:val="32"/>
              </w:rPr>
              <w:t>Year 1</w:t>
            </w:r>
            <w:r>
              <w:rPr>
                <w:rFonts w:asciiTheme="minorHAnsi" w:hAnsiTheme="minorHAnsi" w:cstheme="minorHAnsi"/>
                <w:b/>
                <w:sz w:val="32"/>
                <w:szCs w:val="32"/>
              </w:rPr>
              <w:t xml:space="preserve"> and </w:t>
            </w:r>
            <w:r w:rsidRPr="006700B9">
              <w:rPr>
                <w:rFonts w:asciiTheme="minorHAnsi" w:hAnsiTheme="minorHAnsi" w:cstheme="minorHAnsi"/>
                <w:b/>
                <w:sz w:val="32"/>
                <w:szCs w:val="32"/>
              </w:rPr>
              <w:t>Year 2</w:t>
            </w:r>
          </w:p>
        </w:tc>
        <w:tc>
          <w:tcPr>
            <w:tcW w:w="3754" w:type="dxa"/>
            <w:shd w:val="clear" w:color="auto" w:fill="auto"/>
          </w:tcPr>
          <w:p w:rsidR="00236F99" w:rsidRPr="006700B9" w:rsidRDefault="00236F99" w:rsidP="00236F99">
            <w:pPr>
              <w:jc w:val="center"/>
              <w:rPr>
                <w:rFonts w:asciiTheme="minorHAnsi" w:hAnsiTheme="minorHAnsi" w:cstheme="minorHAnsi"/>
                <w:b/>
                <w:sz w:val="32"/>
                <w:szCs w:val="32"/>
              </w:rPr>
            </w:pPr>
            <w:r w:rsidRPr="006700B9">
              <w:rPr>
                <w:rFonts w:asciiTheme="minorHAnsi" w:hAnsiTheme="minorHAnsi" w:cstheme="minorHAnsi"/>
                <w:b/>
                <w:sz w:val="32"/>
                <w:szCs w:val="32"/>
              </w:rPr>
              <w:t>Year 3</w:t>
            </w:r>
            <w:r>
              <w:rPr>
                <w:rFonts w:asciiTheme="minorHAnsi" w:hAnsiTheme="minorHAnsi" w:cstheme="minorHAnsi"/>
                <w:b/>
                <w:sz w:val="32"/>
                <w:szCs w:val="32"/>
              </w:rPr>
              <w:t xml:space="preserve"> and </w:t>
            </w:r>
            <w:r w:rsidRPr="006700B9">
              <w:rPr>
                <w:rFonts w:asciiTheme="minorHAnsi" w:hAnsiTheme="minorHAnsi" w:cstheme="minorHAnsi"/>
                <w:b/>
                <w:sz w:val="32"/>
                <w:szCs w:val="32"/>
              </w:rPr>
              <w:t>Year 4</w:t>
            </w:r>
            <w:r>
              <w:rPr>
                <w:rFonts w:asciiTheme="minorHAnsi" w:hAnsiTheme="minorHAnsi" w:cstheme="minorHAnsi"/>
                <w:b/>
                <w:sz w:val="32"/>
                <w:szCs w:val="32"/>
              </w:rPr>
              <w:t xml:space="preserve"> </w:t>
            </w:r>
          </w:p>
        </w:tc>
        <w:tc>
          <w:tcPr>
            <w:tcW w:w="1876" w:type="dxa"/>
            <w:gridSpan w:val="2"/>
            <w:shd w:val="clear" w:color="auto" w:fill="auto"/>
          </w:tcPr>
          <w:p w:rsidR="00236F99" w:rsidRPr="006700B9" w:rsidRDefault="00236F99" w:rsidP="001D618A">
            <w:pPr>
              <w:jc w:val="center"/>
              <w:rPr>
                <w:rFonts w:asciiTheme="minorHAnsi" w:hAnsiTheme="minorHAnsi" w:cstheme="minorHAnsi"/>
                <w:b/>
                <w:sz w:val="32"/>
                <w:szCs w:val="32"/>
              </w:rPr>
            </w:pPr>
            <w:r w:rsidRPr="006700B9">
              <w:rPr>
                <w:rFonts w:asciiTheme="minorHAnsi" w:hAnsiTheme="minorHAnsi" w:cstheme="minorHAnsi"/>
                <w:b/>
                <w:sz w:val="32"/>
                <w:szCs w:val="32"/>
              </w:rPr>
              <w:t>Year 5</w:t>
            </w:r>
          </w:p>
        </w:tc>
        <w:tc>
          <w:tcPr>
            <w:tcW w:w="1879" w:type="dxa"/>
            <w:gridSpan w:val="2"/>
            <w:shd w:val="clear" w:color="auto" w:fill="FFFFFF" w:themeFill="background1"/>
          </w:tcPr>
          <w:p w:rsidR="00236F99" w:rsidRPr="006700B9" w:rsidRDefault="00236F99" w:rsidP="007C6486">
            <w:pPr>
              <w:jc w:val="center"/>
              <w:rPr>
                <w:rFonts w:asciiTheme="minorHAnsi" w:hAnsiTheme="minorHAnsi" w:cstheme="minorHAnsi"/>
                <w:b/>
                <w:sz w:val="28"/>
                <w:szCs w:val="28"/>
              </w:rPr>
            </w:pPr>
            <w:r w:rsidRPr="006700B9">
              <w:rPr>
                <w:rFonts w:asciiTheme="minorHAnsi" w:hAnsiTheme="minorHAnsi" w:cstheme="minorHAnsi"/>
                <w:b/>
                <w:sz w:val="28"/>
                <w:szCs w:val="28"/>
              </w:rPr>
              <w:t>Year 6</w:t>
            </w:r>
          </w:p>
        </w:tc>
        <w:tc>
          <w:tcPr>
            <w:tcW w:w="1985" w:type="dxa"/>
            <w:shd w:val="clear" w:color="auto" w:fill="FFFFFF" w:themeFill="background1"/>
          </w:tcPr>
          <w:p w:rsidR="00236F99" w:rsidRPr="006700B9" w:rsidRDefault="00236F99" w:rsidP="00A838F5">
            <w:pPr>
              <w:jc w:val="center"/>
              <w:rPr>
                <w:rFonts w:asciiTheme="minorHAnsi" w:hAnsiTheme="minorHAnsi" w:cstheme="minorHAnsi"/>
                <w:b/>
                <w:sz w:val="28"/>
                <w:szCs w:val="28"/>
              </w:rPr>
            </w:pPr>
            <w:r w:rsidRPr="006700B9">
              <w:rPr>
                <w:rFonts w:asciiTheme="minorHAnsi" w:hAnsiTheme="minorHAnsi" w:cstheme="minorHAnsi"/>
                <w:b/>
                <w:sz w:val="28"/>
                <w:szCs w:val="28"/>
              </w:rPr>
              <w:t>KS3 links</w:t>
            </w:r>
          </w:p>
        </w:tc>
      </w:tr>
      <w:tr w:rsidR="007B1E70" w:rsidRPr="006700B9" w:rsidTr="00236F99">
        <w:trPr>
          <w:cantSplit/>
          <w:trHeight w:val="4160"/>
        </w:trPr>
        <w:tc>
          <w:tcPr>
            <w:tcW w:w="844" w:type="dxa"/>
            <w:vMerge w:val="restart"/>
            <w:shd w:val="clear" w:color="auto" w:fill="auto"/>
            <w:textDirection w:val="btLr"/>
          </w:tcPr>
          <w:p w:rsidR="007B1E70" w:rsidRPr="006700B9" w:rsidRDefault="007B1E70" w:rsidP="00585735">
            <w:pPr>
              <w:ind w:left="14" w:right="113"/>
              <w:jc w:val="center"/>
              <w:rPr>
                <w:rFonts w:asciiTheme="minorHAnsi" w:hAnsiTheme="minorHAnsi" w:cstheme="minorHAnsi"/>
                <w:b/>
                <w:sz w:val="32"/>
                <w:szCs w:val="32"/>
              </w:rPr>
            </w:pPr>
            <w:r w:rsidRPr="006700B9">
              <w:rPr>
                <w:rFonts w:asciiTheme="minorHAnsi" w:hAnsiTheme="minorHAnsi" w:cstheme="minorHAnsi"/>
                <w:b/>
                <w:sz w:val="32"/>
                <w:szCs w:val="32"/>
              </w:rPr>
              <w:t xml:space="preserve">Autumn 1 – Skill for Success </w:t>
            </w:r>
            <w:r w:rsidR="00585735">
              <w:rPr>
                <w:rFonts w:asciiTheme="minorHAnsi" w:hAnsiTheme="minorHAnsi" w:cstheme="minorHAnsi"/>
                <w:b/>
                <w:sz w:val="32"/>
                <w:szCs w:val="32"/>
              </w:rPr>
              <w:t xml:space="preserve"> (LWW)</w:t>
            </w:r>
          </w:p>
        </w:tc>
        <w:tc>
          <w:tcPr>
            <w:tcW w:w="1981" w:type="dxa"/>
            <w:shd w:val="clear" w:color="auto" w:fill="auto"/>
          </w:tcPr>
          <w:p w:rsidR="0052701F" w:rsidRPr="00CE5908" w:rsidRDefault="0052701F" w:rsidP="0052701F">
            <w:pPr>
              <w:rPr>
                <w:rFonts w:asciiTheme="minorHAnsi" w:hAnsiTheme="minorHAnsi" w:cstheme="minorHAnsi"/>
                <w:b/>
                <w:sz w:val="28"/>
                <w:szCs w:val="28"/>
                <w:u w:val="single"/>
              </w:rPr>
            </w:pPr>
            <w:r w:rsidRPr="00CE5908">
              <w:rPr>
                <w:rFonts w:asciiTheme="minorHAnsi" w:hAnsiTheme="minorHAnsi" w:cstheme="minorHAnsi"/>
                <w:b/>
                <w:sz w:val="28"/>
                <w:szCs w:val="28"/>
                <w:u w:val="single"/>
              </w:rPr>
              <w:t>THINK EQUAL</w:t>
            </w:r>
          </w:p>
          <w:p w:rsidR="0052701F" w:rsidRPr="00CE5908" w:rsidRDefault="0052701F" w:rsidP="0052701F">
            <w:pPr>
              <w:rPr>
                <w:rFonts w:asciiTheme="minorHAnsi" w:hAnsiTheme="minorHAnsi" w:cstheme="minorHAnsi"/>
                <w:b/>
                <w:u w:val="single"/>
              </w:rPr>
            </w:pPr>
            <w:r w:rsidRPr="00CE5908">
              <w:rPr>
                <w:rFonts w:asciiTheme="minorHAnsi" w:hAnsiTheme="minorHAnsi" w:cstheme="minorHAnsi"/>
                <w:b/>
                <w:u w:val="single"/>
              </w:rPr>
              <w:t xml:space="preserve">Programme: </w:t>
            </w:r>
          </w:p>
          <w:p w:rsidR="0052701F" w:rsidRPr="00CE5908" w:rsidRDefault="0052701F" w:rsidP="0052701F">
            <w:pPr>
              <w:rPr>
                <w:rFonts w:asciiTheme="minorHAnsi" w:hAnsiTheme="minorHAnsi" w:cstheme="minorHAnsi"/>
                <w:b/>
                <w:u w:val="single"/>
              </w:rPr>
            </w:pPr>
          </w:p>
          <w:p w:rsidR="0052701F" w:rsidRDefault="0052701F" w:rsidP="0052701F">
            <w:pPr>
              <w:rPr>
                <w:rFonts w:asciiTheme="minorHAnsi" w:hAnsiTheme="minorHAnsi" w:cstheme="minorHAnsi"/>
                <w:b/>
              </w:rPr>
            </w:pPr>
            <w:r>
              <w:rPr>
                <w:rFonts w:asciiTheme="minorHAnsi" w:hAnsiTheme="minorHAnsi" w:cstheme="minorHAnsi"/>
                <w:b/>
              </w:rPr>
              <w:t>Week1:</w:t>
            </w:r>
          </w:p>
          <w:p w:rsidR="0052701F" w:rsidRPr="000503AD" w:rsidRDefault="0052701F" w:rsidP="0052701F">
            <w:pPr>
              <w:rPr>
                <w:rFonts w:asciiTheme="minorHAnsi" w:hAnsiTheme="minorHAnsi" w:cstheme="minorHAnsi"/>
                <w:b/>
              </w:rPr>
            </w:pPr>
            <w:r w:rsidRPr="000503AD">
              <w:rPr>
                <w:rFonts w:asciiTheme="minorHAnsi" w:hAnsiTheme="minorHAnsi" w:cstheme="minorHAnsi"/>
                <w:b/>
              </w:rPr>
              <w:t xml:space="preserve">Story book: </w:t>
            </w:r>
          </w:p>
          <w:p w:rsidR="0052701F" w:rsidRPr="000503AD" w:rsidRDefault="0052701F" w:rsidP="0052701F">
            <w:pPr>
              <w:rPr>
                <w:rFonts w:asciiTheme="minorHAnsi" w:hAnsiTheme="minorHAnsi" w:cstheme="minorHAnsi"/>
                <w:b/>
                <w:u w:val="single"/>
              </w:rPr>
            </w:pPr>
            <w:proofErr w:type="spellStart"/>
            <w:r w:rsidRPr="000503AD">
              <w:rPr>
                <w:rFonts w:asciiTheme="minorHAnsi" w:hAnsiTheme="minorHAnsi" w:cstheme="minorHAnsi"/>
                <w:b/>
              </w:rPr>
              <w:t>Marvelous</w:t>
            </w:r>
            <w:proofErr w:type="spellEnd"/>
            <w:r w:rsidRPr="000503AD">
              <w:rPr>
                <w:rFonts w:asciiTheme="minorHAnsi" w:hAnsiTheme="minorHAnsi" w:cstheme="minorHAnsi"/>
                <w:b/>
              </w:rPr>
              <w:t xml:space="preserve"> Me</w:t>
            </w:r>
          </w:p>
          <w:p w:rsidR="0052701F" w:rsidRPr="00CE5908" w:rsidRDefault="0052701F" w:rsidP="0052701F">
            <w:pPr>
              <w:rPr>
                <w:rFonts w:asciiTheme="minorHAnsi" w:hAnsiTheme="minorHAnsi" w:cstheme="minorHAnsi"/>
                <w:b/>
                <w:u w:val="single"/>
              </w:rPr>
            </w:pPr>
          </w:p>
          <w:p w:rsidR="0052701F" w:rsidRPr="00CE5908" w:rsidRDefault="0052701F" w:rsidP="0052701F">
            <w:pPr>
              <w:rPr>
                <w:rFonts w:asciiTheme="minorHAnsi" w:hAnsiTheme="minorHAnsi" w:cstheme="minorHAnsi"/>
              </w:rPr>
            </w:pPr>
            <w:r w:rsidRPr="00CE5908">
              <w:rPr>
                <w:rFonts w:asciiTheme="minorHAnsi" w:hAnsiTheme="minorHAnsi" w:cstheme="minorHAnsi"/>
              </w:rPr>
              <w:t xml:space="preserve">Understand concepts of ‘same’ and ‘different’  </w:t>
            </w:r>
          </w:p>
          <w:p w:rsidR="0052701F" w:rsidRPr="00CE5908" w:rsidRDefault="0052701F" w:rsidP="0052701F">
            <w:pPr>
              <w:rPr>
                <w:rFonts w:asciiTheme="minorHAnsi" w:hAnsiTheme="minorHAnsi" w:cstheme="minorHAnsi"/>
              </w:rPr>
            </w:pPr>
          </w:p>
          <w:p w:rsidR="0052701F" w:rsidRPr="00CE5908" w:rsidRDefault="0052701F" w:rsidP="0052701F">
            <w:pPr>
              <w:rPr>
                <w:rFonts w:asciiTheme="minorHAnsi" w:hAnsiTheme="minorHAnsi" w:cstheme="minorHAnsi"/>
              </w:rPr>
            </w:pPr>
            <w:r w:rsidRPr="00CE5908">
              <w:rPr>
                <w:rFonts w:asciiTheme="minorHAnsi" w:hAnsiTheme="minorHAnsi" w:cstheme="minorHAnsi"/>
              </w:rPr>
              <w:t xml:space="preserve">Celebrate similarities and differences  </w:t>
            </w:r>
          </w:p>
          <w:p w:rsidR="0052701F" w:rsidRPr="00CE5908" w:rsidRDefault="0052701F" w:rsidP="0052701F">
            <w:pPr>
              <w:rPr>
                <w:rFonts w:asciiTheme="minorHAnsi" w:hAnsiTheme="minorHAnsi" w:cstheme="minorHAnsi"/>
              </w:rPr>
            </w:pPr>
          </w:p>
          <w:p w:rsidR="0052701F" w:rsidRPr="00CE5908" w:rsidRDefault="0052701F" w:rsidP="0052701F">
            <w:pPr>
              <w:rPr>
                <w:rFonts w:asciiTheme="minorHAnsi" w:hAnsiTheme="minorHAnsi" w:cstheme="minorHAnsi"/>
                <w:b/>
                <w:u w:val="single"/>
              </w:rPr>
            </w:pPr>
            <w:r w:rsidRPr="00CE5908">
              <w:rPr>
                <w:rFonts w:asciiTheme="minorHAnsi" w:hAnsiTheme="minorHAnsi" w:cstheme="minorHAnsi"/>
              </w:rPr>
              <w:t>Demonstrate self- confidence</w:t>
            </w:r>
          </w:p>
          <w:p w:rsidR="007B1E70" w:rsidRPr="006700B9" w:rsidRDefault="007B1E70" w:rsidP="00B776F5">
            <w:pPr>
              <w:jc w:val="center"/>
              <w:rPr>
                <w:rFonts w:asciiTheme="minorHAnsi" w:hAnsiTheme="minorHAnsi" w:cstheme="minorHAnsi"/>
                <w:b/>
                <w:sz w:val="28"/>
                <w:szCs w:val="28"/>
                <w:u w:val="single"/>
              </w:rPr>
            </w:pPr>
          </w:p>
          <w:p w:rsidR="007B1E70" w:rsidRPr="006700B9" w:rsidRDefault="007B1E70" w:rsidP="005A05EB">
            <w:pPr>
              <w:rPr>
                <w:rFonts w:asciiTheme="minorHAnsi" w:hAnsiTheme="minorHAnsi" w:cstheme="minorHAnsi"/>
              </w:rPr>
            </w:pPr>
          </w:p>
        </w:tc>
        <w:tc>
          <w:tcPr>
            <w:tcW w:w="11208" w:type="dxa"/>
            <w:gridSpan w:val="7"/>
            <w:shd w:val="clear" w:color="auto" w:fill="DAEEF3" w:themeFill="accent5" w:themeFillTint="33"/>
          </w:tcPr>
          <w:p w:rsidR="007B1E70" w:rsidRPr="006700B9" w:rsidRDefault="007B1E70">
            <w:pPr>
              <w:rPr>
                <w:rFonts w:asciiTheme="minorHAnsi" w:hAnsiTheme="minorHAnsi" w:cstheme="minorHAnsi"/>
              </w:rPr>
            </w:pPr>
          </w:p>
          <w:p w:rsidR="007B1E70" w:rsidRPr="006700B9" w:rsidRDefault="007B1E70">
            <w:pPr>
              <w:rPr>
                <w:rFonts w:asciiTheme="minorHAnsi" w:hAnsiTheme="minorHAnsi" w:cstheme="minorHAnsi"/>
              </w:rPr>
            </w:pPr>
          </w:p>
          <w:p w:rsidR="007B1E70" w:rsidRPr="006700B9" w:rsidRDefault="007B1E70" w:rsidP="00B776F5">
            <w:pPr>
              <w:jc w:val="center"/>
              <w:rPr>
                <w:rFonts w:asciiTheme="minorHAnsi" w:hAnsiTheme="minorHAnsi" w:cstheme="minorHAnsi"/>
                <w:b/>
                <w:sz w:val="28"/>
                <w:szCs w:val="28"/>
                <w:u w:val="single"/>
              </w:rPr>
            </w:pPr>
            <w:r w:rsidRPr="006700B9">
              <w:rPr>
                <w:rFonts w:asciiTheme="minorHAnsi" w:hAnsiTheme="minorHAnsi" w:cstheme="minorHAnsi"/>
                <w:b/>
                <w:sz w:val="28"/>
                <w:szCs w:val="28"/>
                <w:u w:val="single"/>
              </w:rPr>
              <w:t>Skill for Success - Resilience</w:t>
            </w:r>
          </w:p>
          <w:p w:rsidR="007B1E70" w:rsidRPr="006700B9" w:rsidRDefault="007B1E70" w:rsidP="00B776F5">
            <w:pPr>
              <w:jc w:val="center"/>
              <w:rPr>
                <w:rFonts w:asciiTheme="minorHAnsi" w:hAnsiTheme="minorHAnsi" w:cstheme="minorHAnsi"/>
                <w:b/>
                <w:sz w:val="28"/>
                <w:szCs w:val="28"/>
                <w:u w:val="single"/>
              </w:rPr>
            </w:pPr>
          </w:p>
          <w:p w:rsidR="007B1E70" w:rsidRPr="006700B9" w:rsidRDefault="007B1E70" w:rsidP="00B776F5">
            <w:pPr>
              <w:jc w:val="center"/>
              <w:rPr>
                <w:rFonts w:asciiTheme="minorHAnsi" w:hAnsiTheme="minorHAnsi" w:cstheme="minorHAnsi"/>
                <w:b/>
                <w:sz w:val="28"/>
                <w:szCs w:val="28"/>
                <w:u w:val="single"/>
              </w:rPr>
            </w:pPr>
            <w:r w:rsidRPr="006700B9">
              <w:rPr>
                <w:rFonts w:asciiTheme="minorHAnsi" w:hAnsiTheme="minorHAnsi" w:cstheme="minorHAnsi"/>
                <w:b/>
                <w:sz w:val="28"/>
                <w:szCs w:val="28"/>
                <w:u w:val="single"/>
              </w:rPr>
              <w:t>Keeping going, even when it’s hard!</w:t>
            </w:r>
          </w:p>
          <w:p w:rsidR="007B1E70" w:rsidRPr="006700B9" w:rsidRDefault="007B1E70" w:rsidP="00B776F5">
            <w:pPr>
              <w:jc w:val="center"/>
              <w:rPr>
                <w:rFonts w:asciiTheme="minorHAnsi" w:hAnsiTheme="minorHAnsi" w:cstheme="minorHAnsi"/>
                <w:b/>
                <w:sz w:val="28"/>
                <w:szCs w:val="28"/>
                <w:u w:val="single"/>
              </w:rPr>
            </w:pPr>
          </w:p>
          <w:p w:rsidR="007B1E70" w:rsidRPr="006700B9" w:rsidRDefault="007B1E70" w:rsidP="00C3122E">
            <w:pPr>
              <w:rPr>
                <w:rFonts w:asciiTheme="minorHAnsi" w:hAnsiTheme="minorHAnsi" w:cstheme="minorHAnsi"/>
                <w:sz w:val="28"/>
                <w:szCs w:val="28"/>
              </w:rPr>
            </w:pPr>
            <w:r w:rsidRPr="006700B9">
              <w:rPr>
                <w:rFonts w:asciiTheme="minorHAnsi" w:hAnsiTheme="minorHAnsi" w:cstheme="minorHAnsi"/>
                <w:sz w:val="28"/>
                <w:szCs w:val="28"/>
              </w:rPr>
              <w:t>Children can explain the meaning of the word</w:t>
            </w:r>
            <w:r w:rsidR="00C3122E">
              <w:rPr>
                <w:rFonts w:asciiTheme="minorHAnsi" w:hAnsiTheme="minorHAnsi" w:cstheme="minorHAnsi"/>
                <w:sz w:val="28"/>
                <w:szCs w:val="28"/>
              </w:rPr>
              <w:t xml:space="preserve"> ‘resilience’</w:t>
            </w:r>
          </w:p>
          <w:p w:rsidR="007B1E70" w:rsidRPr="006700B9" w:rsidRDefault="007B1E70" w:rsidP="00C3122E">
            <w:pPr>
              <w:rPr>
                <w:rFonts w:asciiTheme="minorHAnsi" w:hAnsiTheme="minorHAnsi" w:cstheme="minorHAnsi"/>
                <w:sz w:val="28"/>
                <w:szCs w:val="28"/>
              </w:rPr>
            </w:pPr>
            <w:r w:rsidRPr="006700B9">
              <w:rPr>
                <w:rFonts w:asciiTheme="minorHAnsi" w:hAnsiTheme="minorHAnsi" w:cstheme="minorHAnsi"/>
                <w:sz w:val="28"/>
                <w:szCs w:val="28"/>
              </w:rPr>
              <w:t>Children are able to give examples of:</w:t>
            </w:r>
          </w:p>
          <w:p w:rsidR="007B1E70" w:rsidRPr="006700B9" w:rsidRDefault="007B1E70" w:rsidP="002237F9">
            <w:pPr>
              <w:pStyle w:val="ListParagraph"/>
              <w:numPr>
                <w:ilvl w:val="0"/>
                <w:numId w:val="2"/>
              </w:numPr>
              <w:ind w:left="0" w:firstLine="0"/>
              <w:rPr>
                <w:rFonts w:asciiTheme="minorHAnsi" w:hAnsiTheme="minorHAnsi" w:cstheme="minorHAnsi"/>
                <w:sz w:val="28"/>
                <w:szCs w:val="28"/>
              </w:rPr>
            </w:pPr>
            <w:r w:rsidRPr="006700B9">
              <w:rPr>
                <w:rFonts w:asciiTheme="minorHAnsi" w:hAnsiTheme="minorHAnsi" w:cstheme="minorHAnsi"/>
                <w:sz w:val="28"/>
                <w:szCs w:val="28"/>
              </w:rPr>
              <w:t>when they would see it in action</w:t>
            </w:r>
          </w:p>
          <w:p w:rsidR="007B1E70" w:rsidRPr="006700B9" w:rsidRDefault="007B1E70" w:rsidP="002237F9">
            <w:pPr>
              <w:pStyle w:val="ListParagraph"/>
              <w:numPr>
                <w:ilvl w:val="0"/>
                <w:numId w:val="2"/>
              </w:numPr>
              <w:ind w:left="0" w:firstLine="0"/>
              <w:rPr>
                <w:rFonts w:asciiTheme="minorHAnsi" w:hAnsiTheme="minorHAnsi" w:cstheme="minorHAnsi"/>
                <w:sz w:val="28"/>
                <w:szCs w:val="28"/>
              </w:rPr>
            </w:pPr>
            <w:r w:rsidRPr="006700B9">
              <w:rPr>
                <w:rFonts w:asciiTheme="minorHAnsi" w:hAnsiTheme="minorHAnsi" w:cstheme="minorHAnsi"/>
                <w:sz w:val="28"/>
                <w:szCs w:val="28"/>
              </w:rPr>
              <w:t>when they would need to use it</w:t>
            </w:r>
          </w:p>
          <w:p w:rsidR="007B1E70" w:rsidRPr="00C3122E" w:rsidRDefault="007B1E70" w:rsidP="002237F9">
            <w:pPr>
              <w:pStyle w:val="ListParagraph"/>
              <w:numPr>
                <w:ilvl w:val="0"/>
                <w:numId w:val="2"/>
              </w:numPr>
              <w:ind w:left="0" w:firstLine="0"/>
              <w:rPr>
                <w:rFonts w:asciiTheme="minorHAnsi" w:hAnsiTheme="minorHAnsi" w:cstheme="minorHAnsi"/>
                <w:b/>
                <w:sz w:val="28"/>
                <w:szCs w:val="28"/>
                <w:u w:val="single"/>
              </w:rPr>
            </w:pPr>
            <w:r w:rsidRPr="006700B9">
              <w:rPr>
                <w:rFonts w:asciiTheme="minorHAnsi" w:hAnsiTheme="minorHAnsi" w:cstheme="minorHAnsi"/>
                <w:sz w:val="28"/>
                <w:szCs w:val="28"/>
              </w:rPr>
              <w:t>how they can develop their ability</w:t>
            </w:r>
          </w:p>
          <w:p w:rsidR="00C3122E" w:rsidRPr="006700B9" w:rsidRDefault="00C3122E" w:rsidP="002237F9">
            <w:pPr>
              <w:pStyle w:val="ListParagraph"/>
              <w:numPr>
                <w:ilvl w:val="0"/>
                <w:numId w:val="2"/>
              </w:numPr>
              <w:ind w:left="0" w:firstLine="0"/>
              <w:rPr>
                <w:rFonts w:asciiTheme="minorHAnsi" w:hAnsiTheme="minorHAnsi" w:cstheme="minorHAnsi"/>
                <w:b/>
                <w:sz w:val="28"/>
                <w:szCs w:val="28"/>
                <w:u w:val="single"/>
              </w:rPr>
            </w:pPr>
            <w:r>
              <w:rPr>
                <w:rFonts w:asciiTheme="minorHAnsi" w:hAnsiTheme="minorHAnsi" w:cstheme="minorHAnsi"/>
                <w:sz w:val="28"/>
                <w:szCs w:val="28"/>
              </w:rPr>
              <w:t>discuss someone famous who demonstrates resilience</w:t>
            </w:r>
          </w:p>
          <w:p w:rsidR="007B1E70" w:rsidRDefault="007B1E70" w:rsidP="00B45630">
            <w:pPr>
              <w:rPr>
                <w:rFonts w:asciiTheme="minorHAnsi" w:hAnsiTheme="minorHAnsi" w:cstheme="minorHAnsi"/>
              </w:rPr>
            </w:pPr>
          </w:p>
          <w:p w:rsidR="006944A7" w:rsidRDefault="006944A7" w:rsidP="00B45630">
            <w:pPr>
              <w:rPr>
                <w:rFonts w:asciiTheme="minorHAnsi" w:hAnsiTheme="minorHAnsi" w:cstheme="minorHAnsi"/>
              </w:rPr>
            </w:pPr>
          </w:p>
          <w:p w:rsidR="006944A7" w:rsidRDefault="006944A7" w:rsidP="00B45630">
            <w:pPr>
              <w:rPr>
                <w:rFonts w:asciiTheme="minorHAnsi" w:hAnsiTheme="minorHAnsi" w:cstheme="minorHAnsi"/>
              </w:rPr>
            </w:pPr>
          </w:p>
          <w:p w:rsidR="006944A7" w:rsidRPr="006700B9" w:rsidRDefault="006944A7" w:rsidP="00B45630">
            <w:pPr>
              <w:rPr>
                <w:rFonts w:asciiTheme="minorHAnsi" w:hAnsiTheme="minorHAnsi" w:cstheme="minorHAnsi"/>
              </w:rPr>
            </w:pPr>
          </w:p>
        </w:tc>
        <w:tc>
          <w:tcPr>
            <w:tcW w:w="1985" w:type="dxa"/>
            <w:vMerge w:val="restart"/>
            <w:shd w:val="clear" w:color="auto" w:fill="DAEEF3" w:themeFill="accent5" w:themeFillTint="33"/>
          </w:tcPr>
          <w:p w:rsidR="007B1E70" w:rsidRPr="006700B9" w:rsidRDefault="007B1E70">
            <w:pPr>
              <w:rPr>
                <w:rFonts w:asciiTheme="minorHAnsi" w:hAnsiTheme="minorHAnsi" w:cstheme="minorHAnsi"/>
                <w:i/>
              </w:rPr>
            </w:pPr>
            <w:r w:rsidRPr="00735351">
              <w:rPr>
                <w:rFonts w:asciiTheme="minorHAnsi" w:hAnsiTheme="minorHAnsi" w:cstheme="minorHAnsi"/>
                <w:b/>
                <w:i/>
                <w:u w:val="single"/>
              </w:rPr>
              <w:t>Living in the Wider world KS3</w:t>
            </w:r>
            <w:r w:rsidRPr="006700B9">
              <w:rPr>
                <w:rFonts w:asciiTheme="minorHAnsi" w:hAnsiTheme="minorHAnsi" w:cstheme="minorHAnsi"/>
                <w:b/>
                <w:i/>
              </w:rPr>
              <w:t>:  Choices and pathways L9 -</w:t>
            </w:r>
            <w:r w:rsidRPr="006700B9">
              <w:rPr>
                <w:rFonts w:asciiTheme="minorHAnsi" w:hAnsiTheme="minorHAnsi" w:cstheme="minorHAnsi"/>
                <w:i/>
              </w:rPr>
              <w:t xml:space="preserve"> The benefit of setting ambitious goals and being open to opportunities in all aspects of life</w:t>
            </w:r>
          </w:p>
          <w:p w:rsidR="007B1E70" w:rsidRPr="006700B9" w:rsidRDefault="007B1E70">
            <w:pPr>
              <w:rPr>
                <w:rFonts w:asciiTheme="minorHAnsi" w:hAnsiTheme="minorHAnsi" w:cstheme="minorHAnsi"/>
              </w:rPr>
            </w:pPr>
          </w:p>
          <w:p w:rsidR="007B1E70" w:rsidRPr="006700B9" w:rsidRDefault="007B1E70">
            <w:pPr>
              <w:rPr>
                <w:rFonts w:asciiTheme="minorHAnsi" w:hAnsiTheme="minorHAnsi" w:cstheme="minorHAnsi"/>
              </w:rPr>
            </w:pPr>
          </w:p>
          <w:p w:rsidR="007B1E70" w:rsidRPr="006700B9" w:rsidRDefault="007B1E70">
            <w:pPr>
              <w:rPr>
                <w:rFonts w:asciiTheme="minorHAnsi" w:hAnsiTheme="minorHAnsi" w:cstheme="minorHAnsi"/>
              </w:rPr>
            </w:pPr>
          </w:p>
          <w:p w:rsidR="007B1E70" w:rsidRPr="006700B9" w:rsidRDefault="007B1E70">
            <w:pPr>
              <w:rPr>
                <w:rFonts w:asciiTheme="minorHAnsi" w:hAnsiTheme="minorHAnsi" w:cstheme="minorHAnsi"/>
              </w:rPr>
            </w:pPr>
          </w:p>
          <w:p w:rsidR="007B1E70" w:rsidRPr="006700B9" w:rsidRDefault="007B1E70">
            <w:pPr>
              <w:rPr>
                <w:rFonts w:asciiTheme="minorHAnsi" w:hAnsiTheme="minorHAnsi" w:cstheme="minorHAnsi"/>
              </w:rPr>
            </w:pPr>
          </w:p>
          <w:p w:rsidR="007B1E70" w:rsidRPr="006700B9" w:rsidRDefault="007B1E70">
            <w:pPr>
              <w:rPr>
                <w:rFonts w:asciiTheme="minorHAnsi" w:hAnsiTheme="minorHAnsi" w:cstheme="minorHAnsi"/>
              </w:rPr>
            </w:pPr>
          </w:p>
          <w:p w:rsidR="007B1E70" w:rsidRPr="006700B9" w:rsidRDefault="007B1E70">
            <w:pPr>
              <w:rPr>
                <w:rFonts w:asciiTheme="minorHAnsi" w:hAnsiTheme="minorHAnsi" w:cstheme="minorHAnsi"/>
              </w:rPr>
            </w:pPr>
          </w:p>
          <w:p w:rsidR="007B1E70" w:rsidRPr="006700B9" w:rsidRDefault="007B1E70">
            <w:pPr>
              <w:rPr>
                <w:rFonts w:asciiTheme="minorHAnsi" w:hAnsiTheme="minorHAnsi" w:cstheme="minorHAnsi"/>
              </w:rPr>
            </w:pPr>
          </w:p>
          <w:p w:rsidR="007B1E70" w:rsidRPr="006700B9" w:rsidRDefault="007B1E70">
            <w:pPr>
              <w:rPr>
                <w:rFonts w:asciiTheme="minorHAnsi" w:hAnsiTheme="minorHAnsi" w:cstheme="minorHAnsi"/>
              </w:rPr>
            </w:pPr>
          </w:p>
          <w:p w:rsidR="007B1E70" w:rsidRPr="006700B9" w:rsidRDefault="007B1E70">
            <w:pPr>
              <w:rPr>
                <w:rFonts w:asciiTheme="minorHAnsi" w:hAnsiTheme="minorHAnsi" w:cstheme="minorHAnsi"/>
              </w:rPr>
            </w:pPr>
          </w:p>
          <w:p w:rsidR="007B1E70" w:rsidRPr="006700B9" w:rsidRDefault="007B1E70" w:rsidP="005A05EB">
            <w:pPr>
              <w:rPr>
                <w:rFonts w:asciiTheme="minorHAnsi" w:hAnsiTheme="minorHAnsi" w:cstheme="minorHAnsi"/>
              </w:rPr>
            </w:pPr>
          </w:p>
        </w:tc>
      </w:tr>
      <w:tr w:rsidR="006700B9" w:rsidRPr="006700B9" w:rsidTr="00236F99">
        <w:trPr>
          <w:cantSplit/>
          <w:trHeight w:val="1054"/>
        </w:trPr>
        <w:tc>
          <w:tcPr>
            <w:tcW w:w="844" w:type="dxa"/>
            <w:vMerge/>
            <w:shd w:val="clear" w:color="auto" w:fill="auto"/>
            <w:textDirection w:val="btLr"/>
          </w:tcPr>
          <w:p w:rsidR="006700B9" w:rsidRPr="006700B9" w:rsidRDefault="006700B9" w:rsidP="00EF10B4">
            <w:pPr>
              <w:ind w:left="14" w:right="113"/>
              <w:jc w:val="center"/>
              <w:rPr>
                <w:rFonts w:asciiTheme="minorHAnsi" w:hAnsiTheme="minorHAnsi" w:cstheme="minorHAnsi"/>
                <w:b/>
                <w:sz w:val="32"/>
                <w:szCs w:val="32"/>
              </w:rPr>
            </w:pPr>
          </w:p>
        </w:tc>
        <w:tc>
          <w:tcPr>
            <w:tcW w:w="13189" w:type="dxa"/>
            <w:gridSpan w:val="8"/>
            <w:shd w:val="clear" w:color="auto" w:fill="DAEEF3" w:themeFill="accent5" w:themeFillTint="33"/>
          </w:tcPr>
          <w:p w:rsidR="006700B9" w:rsidRPr="006700B9" w:rsidRDefault="006700B9" w:rsidP="006700B9">
            <w:pPr>
              <w:jc w:val="center"/>
              <w:rPr>
                <w:rFonts w:asciiTheme="minorHAnsi" w:hAnsiTheme="minorHAnsi" w:cstheme="minorHAnsi"/>
                <w:b/>
                <w:sz w:val="28"/>
                <w:szCs w:val="28"/>
                <w:u w:val="single"/>
              </w:rPr>
            </w:pPr>
            <w:r w:rsidRPr="006700B9">
              <w:rPr>
                <w:rFonts w:asciiTheme="minorHAnsi" w:hAnsiTheme="minorHAnsi" w:cstheme="minorHAnsi"/>
                <w:b/>
                <w:sz w:val="28"/>
                <w:szCs w:val="28"/>
                <w:highlight w:val="yellow"/>
                <w:u w:val="single"/>
              </w:rPr>
              <w:t>Primary School End Point:</w:t>
            </w:r>
          </w:p>
          <w:p w:rsidR="006700B9" w:rsidRPr="008E3C61" w:rsidRDefault="006700B9" w:rsidP="00011A7E">
            <w:pPr>
              <w:rPr>
                <w:rFonts w:asciiTheme="minorHAnsi" w:hAnsiTheme="minorHAnsi" w:cstheme="minorHAnsi"/>
                <w:b/>
                <w:u w:val="single"/>
              </w:rPr>
            </w:pPr>
            <w:r w:rsidRPr="008E3C61">
              <w:rPr>
                <w:rFonts w:asciiTheme="minorHAnsi" w:hAnsiTheme="minorHAnsi" w:cstheme="minorHAnsi"/>
                <w:b/>
                <w:u w:val="single"/>
              </w:rPr>
              <w:t>Resilience – Living in the wider world</w:t>
            </w:r>
          </w:p>
          <w:p w:rsidR="006700B9" w:rsidRPr="008E3C61" w:rsidRDefault="008E3C61" w:rsidP="00011A7E">
            <w:pPr>
              <w:rPr>
                <w:rFonts w:asciiTheme="minorHAnsi" w:hAnsiTheme="minorHAnsi" w:cstheme="minorHAnsi"/>
                <w:b/>
                <w:u w:val="single"/>
              </w:rPr>
            </w:pPr>
            <w:r w:rsidRPr="008E3C61">
              <w:rPr>
                <w:rFonts w:asciiTheme="minorHAnsi" w:hAnsiTheme="minorHAnsi" w:cstheme="minorHAnsi"/>
              </w:rPr>
              <w:t xml:space="preserve">Children can explain the meaning of the </w:t>
            </w:r>
            <w:proofErr w:type="gramStart"/>
            <w:r w:rsidRPr="008E3C61">
              <w:rPr>
                <w:rFonts w:asciiTheme="minorHAnsi" w:hAnsiTheme="minorHAnsi" w:cstheme="minorHAnsi"/>
              </w:rPr>
              <w:t>word,</w:t>
            </w:r>
            <w:proofErr w:type="gramEnd"/>
            <w:r w:rsidRPr="008E3C61">
              <w:rPr>
                <w:rFonts w:asciiTheme="minorHAnsi" w:hAnsiTheme="minorHAnsi" w:cstheme="minorHAnsi"/>
              </w:rPr>
              <w:t xml:space="preserve"> they are able to give examples of: when they would see it in action, when they would need to use it and how they can develop their ability.</w:t>
            </w:r>
          </w:p>
          <w:p w:rsidR="006700B9" w:rsidRPr="006700B9" w:rsidRDefault="006700B9" w:rsidP="007B1E70">
            <w:pPr>
              <w:rPr>
                <w:rFonts w:asciiTheme="minorHAnsi" w:hAnsiTheme="minorHAnsi" w:cstheme="minorHAnsi"/>
              </w:rPr>
            </w:pPr>
          </w:p>
        </w:tc>
        <w:tc>
          <w:tcPr>
            <w:tcW w:w="1985" w:type="dxa"/>
            <w:vMerge/>
            <w:shd w:val="clear" w:color="auto" w:fill="DAEEF3" w:themeFill="accent5" w:themeFillTint="33"/>
          </w:tcPr>
          <w:p w:rsidR="006700B9" w:rsidRPr="006700B9" w:rsidRDefault="006700B9">
            <w:pPr>
              <w:rPr>
                <w:rFonts w:asciiTheme="minorHAnsi" w:hAnsiTheme="minorHAnsi" w:cstheme="minorHAnsi"/>
                <w:b/>
                <w:i/>
              </w:rPr>
            </w:pPr>
          </w:p>
        </w:tc>
      </w:tr>
      <w:tr w:rsidR="006700B9" w:rsidRPr="006700B9" w:rsidTr="00236F99">
        <w:trPr>
          <w:cantSplit/>
          <w:trHeight w:val="1253"/>
        </w:trPr>
        <w:tc>
          <w:tcPr>
            <w:tcW w:w="844" w:type="dxa"/>
            <w:vMerge/>
            <w:shd w:val="clear" w:color="auto" w:fill="auto"/>
            <w:textDirection w:val="btLr"/>
          </w:tcPr>
          <w:p w:rsidR="006700B9" w:rsidRPr="006700B9" w:rsidRDefault="006700B9" w:rsidP="00EF10B4">
            <w:pPr>
              <w:ind w:left="14" w:right="113"/>
              <w:jc w:val="center"/>
              <w:rPr>
                <w:rFonts w:asciiTheme="minorHAnsi" w:hAnsiTheme="minorHAnsi" w:cstheme="minorHAnsi"/>
                <w:b/>
                <w:sz w:val="32"/>
                <w:szCs w:val="32"/>
              </w:rPr>
            </w:pPr>
          </w:p>
        </w:tc>
        <w:tc>
          <w:tcPr>
            <w:tcW w:w="13189" w:type="dxa"/>
            <w:gridSpan w:val="8"/>
            <w:shd w:val="clear" w:color="auto" w:fill="DAEEF3" w:themeFill="accent5" w:themeFillTint="33"/>
          </w:tcPr>
          <w:p w:rsidR="006700B9" w:rsidRPr="008E3C61" w:rsidRDefault="006700B9" w:rsidP="006700B9">
            <w:pPr>
              <w:jc w:val="center"/>
              <w:rPr>
                <w:rFonts w:asciiTheme="minorHAnsi" w:hAnsiTheme="minorHAnsi" w:cstheme="minorHAnsi"/>
                <w:b/>
                <w:sz w:val="28"/>
                <w:szCs w:val="28"/>
                <w:u w:val="single"/>
              </w:rPr>
            </w:pPr>
            <w:r w:rsidRPr="008E3C61">
              <w:rPr>
                <w:rFonts w:asciiTheme="minorHAnsi" w:hAnsiTheme="minorHAnsi" w:cstheme="minorHAnsi"/>
                <w:b/>
                <w:sz w:val="28"/>
                <w:szCs w:val="28"/>
                <w:highlight w:val="green"/>
                <w:u w:val="single"/>
              </w:rPr>
              <w:t>Evidence</w:t>
            </w:r>
            <w:r w:rsidR="00C92997">
              <w:rPr>
                <w:rFonts w:asciiTheme="minorHAnsi" w:hAnsiTheme="minorHAnsi" w:cstheme="minorHAnsi"/>
                <w:b/>
                <w:sz w:val="28"/>
                <w:szCs w:val="28"/>
                <w:highlight w:val="green"/>
                <w:u w:val="single"/>
              </w:rPr>
              <w:t xml:space="preserve"> of knowledge</w:t>
            </w:r>
            <w:r w:rsidRPr="008E3C61">
              <w:rPr>
                <w:rFonts w:asciiTheme="minorHAnsi" w:hAnsiTheme="minorHAnsi" w:cstheme="minorHAnsi"/>
                <w:b/>
                <w:sz w:val="28"/>
                <w:szCs w:val="28"/>
                <w:highlight w:val="green"/>
                <w:u w:val="single"/>
              </w:rPr>
              <w:t>:</w:t>
            </w:r>
          </w:p>
          <w:p w:rsidR="006700B9" w:rsidRPr="006700B9" w:rsidRDefault="006700B9" w:rsidP="00011A7E">
            <w:pPr>
              <w:ind w:right="-108"/>
              <w:rPr>
                <w:rFonts w:asciiTheme="minorHAnsi" w:hAnsiTheme="minorHAnsi" w:cstheme="minorHAnsi"/>
                <w:color w:val="auto"/>
              </w:rPr>
            </w:pPr>
            <w:r w:rsidRPr="006700B9">
              <w:rPr>
                <w:rFonts w:asciiTheme="minorHAnsi" w:hAnsiTheme="minorHAnsi" w:cstheme="minorHAnsi"/>
              </w:rPr>
              <w:t xml:space="preserve">Children’s book work, response questions, displays, </w:t>
            </w:r>
            <w:r w:rsidR="008E3C61">
              <w:rPr>
                <w:rFonts w:asciiTheme="minorHAnsi" w:hAnsiTheme="minorHAnsi" w:cstheme="minorHAnsi"/>
              </w:rPr>
              <w:t xml:space="preserve">playtime, staff reports, photos, </w:t>
            </w:r>
            <w:r w:rsidRPr="006700B9">
              <w:rPr>
                <w:rFonts w:asciiTheme="minorHAnsi" w:hAnsiTheme="minorHAnsi" w:cstheme="minorHAnsi"/>
              </w:rPr>
              <w:t>Governor interviews</w:t>
            </w:r>
            <w:r w:rsidR="008E3C61">
              <w:rPr>
                <w:rFonts w:asciiTheme="minorHAnsi" w:hAnsiTheme="minorHAnsi" w:cstheme="minorHAnsi"/>
              </w:rPr>
              <w:t>.</w:t>
            </w:r>
          </w:p>
          <w:p w:rsidR="006700B9" w:rsidRPr="006700B9" w:rsidRDefault="006700B9" w:rsidP="007B1E70">
            <w:pPr>
              <w:rPr>
                <w:rFonts w:asciiTheme="minorHAnsi" w:hAnsiTheme="minorHAnsi" w:cstheme="minorHAnsi"/>
              </w:rPr>
            </w:pPr>
          </w:p>
        </w:tc>
        <w:tc>
          <w:tcPr>
            <w:tcW w:w="1985" w:type="dxa"/>
            <w:vMerge/>
            <w:shd w:val="clear" w:color="auto" w:fill="DAEEF3" w:themeFill="accent5" w:themeFillTint="33"/>
          </w:tcPr>
          <w:p w:rsidR="006700B9" w:rsidRPr="006700B9" w:rsidRDefault="006700B9">
            <w:pPr>
              <w:rPr>
                <w:rFonts w:asciiTheme="minorHAnsi" w:hAnsiTheme="minorHAnsi" w:cstheme="minorHAnsi"/>
                <w:b/>
                <w:i/>
              </w:rPr>
            </w:pPr>
          </w:p>
        </w:tc>
      </w:tr>
      <w:tr w:rsidR="00236F99" w:rsidRPr="006700B9" w:rsidTr="00236F99">
        <w:trPr>
          <w:cantSplit/>
          <w:trHeight w:val="5294"/>
        </w:trPr>
        <w:tc>
          <w:tcPr>
            <w:tcW w:w="844" w:type="dxa"/>
            <w:vMerge w:val="restart"/>
            <w:shd w:val="clear" w:color="auto" w:fill="auto"/>
            <w:textDirection w:val="btLr"/>
          </w:tcPr>
          <w:p w:rsidR="00236F99" w:rsidRPr="006700B9" w:rsidRDefault="00236F99" w:rsidP="00BE32D6">
            <w:pPr>
              <w:ind w:left="113" w:right="113"/>
              <w:jc w:val="center"/>
              <w:rPr>
                <w:rFonts w:asciiTheme="minorHAnsi" w:hAnsiTheme="minorHAnsi" w:cstheme="minorHAnsi"/>
                <w:b/>
                <w:sz w:val="32"/>
                <w:szCs w:val="32"/>
              </w:rPr>
            </w:pPr>
            <w:r w:rsidRPr="006700B9">
              <w:rPr>
                <w:rFonts w:asciiTheme="minorHAnsi" w:hAnsiTheme="minorHAnsi" w:cstheme="minorHAnsi"/>
                <w:b/>
                <w:sz w:val="32"/>
                <w:szCs w:val="32"/>
              </w:rPr>
              <w:lastRenderedPageBreak/>
              <w:t>Week 2 - Health and Prevention</w:t>
            </w:r>
            <w:r>
              <w:rPr>
                <w:rFonts w:asciiTheme="minorHAnsi" w:hAnsiTheme="minorHAnsi" w:cstheme="minorHAnsi"/>
                <w:b/>
                <w:sz w:val="32"/>
                <w:szCs w:val="32"/>
              </w:rPr>
              <w:t xml:space="preserve"> (H&amp;W)</w:t>
            </w:r>
          </w:p>
        </w:tc>
        <w:tc>
          <w:tcPr>
            <w:tcW w:w="1981" w:type="dxa"/>
            <w:shd w:val="clear" w:color="auto" w:fill="auto"/>
          </w:tcPr>
          <w:p w:rsidR="00236F99" w:rsidRPr="00CE5908" w:rsidRDefault="00236F99" w:rsidP="0052701F">
            <w:pPr>
              <w:rPr>
                <w:rFonts w:asciiTheme="minorHAnsi" w:hAnsiTheme="minorHAnsi" w:cstheme="minorHAnsi"/>
                <w:b/>
                <w:sz w:val="28"/>
                <w:szCs w:val="28"/>
                <w:u w:val="single"/>
              </w:rPr>
            </w:pPr>
            <w:r w:rsidRPr="00CE5908">
              <w:rPr>
                <w:rFonts w:asciiTheme="minorHAnsi" w:hAnsiTheme="minorHAnsi" w:cstheme="minorHAnsi"/>
                <w:b/>
                <w:sz w:val="28"/>
                <w:szCs w:val="28"/>
                <w:u w:val="single"/>
              </w:rPr>
              <w:t>THINK EQUAL</w:t>
            </w:r>
          </w:p>
          <w:p w:rsidR="00236F99" w:rsidRPr="00CE5908" w:rsidRDefault="00236F99" w:rsidP="0052701F">
            <w:pPr>
              <w:rPr>
                <w:rFonts w:asciiTheme="minorHAnsi" w:hAnsiTheme="minorHAnsi" w:cstheme="minorHAnsi"/>
                <w:b/>
                <w:u w:val="single"/>
              </w:rPr>
            </w:pPr>
            <w:r w:rsidRPr="00CE5908">
              <w:rPr>
                <w:rFonts w:asciiTheme="minorHAnsi" w:hAnsiTheme="minorHAnsi" w:cstheme="minorHAnsi"/>
                <w:b/>
                <w:u w:val="single"/>
              </w:rPr>
              <w:t xml:space="preserve">Programme: </w:t>
            </w:r>
          </w:p>
          <w:p w:rsidR="00236F99" w:rsidRDefault="00236F99" w:rsidP="0052701F">
            <w:pPr>
              <w:rPr>
                <w:rFonts w:asciiTheme="minorHAnsi" w:hAnsiTheme="minorHAnsi" w:cstheme="minorHAnsi"/>
                <w:b/>
              </w:rPr>
            </w:pPr>
          </w:p>
          <w:p w:rsidR="00236F99" w:rsidRPr="00CE5908" w:rsidRDefault="00236F99" w:rsidP="0052701F">
            <w:pPr>
              <w:rPr>
                <w:rFonts w:asciiTheme="minorHAnsi" w:hAnsiTheme="minorHAnsi" w:cstheme="minorHAnsi"/>
                <w:b/>
                <w:u w:val="single"/>
              </w:rPr>
            </w:pPr>
            <w:r>
              <w:rPr>
                <w:rFonts w:asciiTheme="minorHAnsi" w:hAnsiTheme="minorHAnsi" w:cstheme="minorHAnsi"/>
                <w:b/>
              </w:rPr>
              <w:t>Week 2</w:t>
            </w:r>
          </w:p>
          <w:p w:rsidR="00236F99" w:rsidRPr="000503AD" w:rsidRDefault="00236F99" w:rsidP="0052701F">
            <w:pPr>
              <w:rPr>
                <w:rFonts w:asciiTheme="minorHAnsi" w:hAnsiTheme="minorHAnsi" w:cstheme="minorHAnsi"/>
                <w:b/>
              </w:rPr>
            </w:pPr>
            <w:r w:rsidRPr="000503AD">
              <w:rPr>
                <w:rFonts w:asciiTheme="minorHAnsi" w:hAnsiTheme="minorHAnsi" w:cstheme="minorHAnsi"/>
                <w:b/>
              </w:rPr>
              <w:t xml:space="preserve">Story book: </w:t>
            </w:r>
          </w:p>
          <w:p w:rsidR="00236F99" w:rsidRDefault="00236F99" w:rsidP="0052701F">
            <w:pPr>
              <w:pStyle w:val="Heading4"/>
              <w:rPr>
                <w:rFonts w:asciiTheme="minorHAnsi" w:hAnsiTheme="minorHAnsi" w:cstheme="minorHAnsi"/>
                <w:b/>
                <w:i w:val="0"/>
                <w:sz w:val="24"/>
                <w:szCs w:val="24"/>
                <w:u w:val="none"/>
              </w:rPr>
            </w:pPr>
            <w:r w:rsidRPr="000503AD">
              <w:rPr>
                <w:rFonts w:asciiTheme="minorHAnsi" w:hAnsiTheme="minorHAnsi" w:cstheme="minorHAnsi"/>
                <w:b/>
                <w:i w:val="0"/>
                <w:sz w:val="24"/>
                <w:szCs w:val="24"/>
                <w:u w:val="none"/>
              </w:rPr>
              <w:t>These Feelings</w:t>
            </w:r>
          </w:p>
          <w:p w:rsidR="00236F99" w:rsidRPr="000503AD" w:rsidRDefault="00236F99" w:rsidP="0052701F"/>
          <w:p w:rsidR="00236F99" w:rsidRPr="00CE5908" w:rsidRDefault="00236F99" w:rsidP="0052701F">
            <w:pPr>
              <w:rPr>
                <w:rFonts w:asciiTheme="minorHAnsi" w:hAnsiTheme="minorHAnsi" w:cstheme="minorHAnsi"/>
              </w:rPr>
            </w:pPr>
            <w:r w:rsidRPr="00CE5908">
              <w:rPr>
                <w:rFonts w:asciiTheme="minorHAnsi" w:hAnsiTheme="minorHAnsi" w:cstheme="minorHAnsi"/>
              </w:rPr>
              <w:t>Understand that feelings will come and go</w:t>
            </w:r>
          </w:p>
          <w:p w:rsidR="00236F99" w:rsidRPr="00CE5908" w:rsidRDefault="00236F99" w:rsidP="0052701F">
            <w:pPr>
              <w:rPr>
                <w:rFonts w:asciiTheme="minorHAnsi" w:hAnsiTheme="minorHAnsi" w:cstheme="minorHAnsi"/>
              </w:rPr>
            </w:pPr>
          </w:p>
          <w:p w:rsidR="00236F99" w:rsidRPr="006700B9" w:rsidRDefault="00236F99" w:rsidP="0052701F">
            <w:pPr>
              <w:rPr>
                <w:rFonts w:asciiTheme="minorHAnsi" w:hAnsiTheme="minorHAnsi" w:cstheme="minorHAnsi"/>
              </w:rPr>
            </w:pPr>
            <w:r w:rsidRPr="00CE5908">
              <w:rPr>
                <w:rFonts w:asciiTheme="minorHAnsi" w:hAnsiTheme="minorHAnsi" w:cstheme="minorHAnsi"/>
              </w:rPr>
              <w:t>Demonstrate strategies for managing feelings</w:t>
            </w:r>
          </w:p>
        </w:tc>
        <w:tc>
          <w:tcPr>
            <w:tcW w:w="3699" w:type="dxa"/>
            <w:gridSpan w:val="2"/>
            <w:shd w:val="clear" w:color="auto" w:fill="C2D69B" w:themeFill="accent3" w:themeFillTint="99"/>
          </w:tcPr>
          <w:p w:rsidR="00236F99" w:rsidRPr="006700B9" w:rsidRDefault="00236F99" w:rsidP="00D34726">
            <w:pPr>
              <w:rPr>
                <w:rFonts w:asciiTheme="minorHAnsi" w:eastAsia="Calibri" w:hAnsiTheme="minorHAnsi" w:cstheme="minorHAnsi"/>
              </w:rPr>
            </w:pPr>
            <w:r w:rsidRPr="006700B9">
              <w:rPr>
                <w:rFonts w:asciiTheme="minorHAnsi" w:eastAsia="Calibri" w:hAnsiTheme="minorHAnsi" w:cstheme="minorHAnsi"/>
              </w:rPr>
              <w:t>How to be hygienic</w:t>
            </w:r>
          </w:p>
          <w:p w:rsidR="00236F99" w:rsidRPr="006700B9" w:rsidRDefault="00236F99" w:rsidP="00D34726">
            <w:pPr>
              <w:rPr>
                <w:rFonts w:asciiTheme="minorHAnsi" w:eastAsia="Calibri" w:hAnsiTheme="minorHAnsi" w:cstheme="minorHAnsi"/>
              </w:rPr>
            </w:pPr>
          </w:p>
          <w:p w:rsidR="00236F99" w:rsidRPr="006700B9" w:rsidRDefault="00236F99" w:rsidP="00D34726">
            <w:pPr>
              <w:rPr>
                <w:rFonts w:asciiTheme="minorHAnsi" w:eastAsia="Calibri" w:hAnsiTheme="minorHAnsi" w:cstheme="minorHAnsi"/>
              </w:rPr>
            </w:pPr>
            <w:r w:rsidRPr="006700B9">
              <w:rPr>
                <w:rFonts w:asciiTheme="minorHAnsi" w:eastAsia="Calibri" w:hAnsiTheme="minorHAnsi" w:cstheme="minorHAnsi"/>
              </w:rPr>
              <w:t>How to recognise early signs of physical illness</w:t>
            </w:r>
          </w:p>
          <w:p w:rsidR="00236F99" w:rsidRPr="006700B9" w:rsidRDefault="00236F99" w:rsidP="002A014F">
            <w:pPr>
              <w:rPr>
                <w:rFonts w:asciiTheme="minorHAnsi" w:eastAsia="Calibri" w:hAnsiTheme="minorHAnsi" w:cstheme="minorHAnsi"/>
              </w:rPr>
            </w:pPr>
          </w:p>
        </w:tc>
        <w:tc>
          <w:tcPr>
            <w:tcW w:w="3754" w:type="dxa"/>
            <w:shd w:val="clear" w:color="auto" w:fill="C2D69B" w:themeFill="accent3" w:themeFillTint="99"/>
          </w:tcPr>
          <w:p w:rsidR="00236F99" w:rsidRPr="006700B9" w:rsidRDefault="00236F99" w:rsidP="00D34726">
            <w:pPr>
              <w:rPr>
                <w:rFonts w:asciiTheme="minorHAnsi" w:eastAsia="Calibri" w:hAnsiTheme="minorHAnsi" w:cstheme="minorHAnsi"/>
              </w:rPr>
            </w:pPr>
          </w:p>
          <w:p w:rsidR="00236F99" w:rsidRDefault="00236F99" w:rsidP="00D34726">
            <w:pPr>
              <w:rPr>
                <w:rFonts w:asciiTheme="minorHAnsi" w:eastAsia="Calibri" w:hAnsiTheme="minorHAnsi" w:cstheme="minorHAnsi"/>
              </w:rPr>
            </w:pPr>
            <w:r w:rsidRPr="006700B9">
              <w:rPr>
                <w:rFonts w:asciiTheme="minorHAnsi" w:eastAsia="Calibri" w:hAnsiTheme="minorHAnsi" w:cstheme="minorHAnsi"/>
              </w:rPr>
              <w:t>Know that illness can affect people in different ways</w:t>
            </w:r>
          </w:p>
          <w:p w:rsidR="00236F99" w:rsidRPr="006700B9" w:rsidRDefault="00236F99" w:rsidP="00D34726">
            <w:pPr>
              <w:rPr>
                <w:rFonts w:asciiTheme="minorHAnsi" w:hAnsiTheme="minorHAnsi" w:cstheme="minorHAnsi"/>
              </w:rPr>
            </w:pPr>
          </w:p>
          <w:p w:rsidR="00236F99" w:rsidRPr="006700B9" w:rsidRDefault="00236F99" w:rsidP="00C25822">
            <w:pPr>
              <w:rPr>
                <w:rFonts w:asciiTheme="minorHAnsi" w:eastAsia="Calibri" w:hAnsiTheme="minorHAnsi" w:cstheme="minorHAnsi"/>
              </w:rPr>
            </w:pPr>
            <w:r w:rsidRPr="006700B9">
              <w:rPr>
                <w:rFonts w:asciiTheme="minorHAnsi" w:eastAsia="Calibri" w:hAnsiTheme="minorHAnsi" w:cstheme="minorHAnsi"/>
              </w:rPr>
              <w:t>Know about personal hygiene and germs including bacteria, viruses, how they are spread and treated, and the importance of hand washing.</w:t>
            </w:r>
          </w:p>
          <w:p w:rsidR="00236F99" w:rsidRPr="006700B9" w:rsidRDefault="00236F99" w:rsidP="00C25822">
            <w:pPr>
              <w:rPr>
                <w:rFonts w:asciiTheme="minorHAnsi" w:eastAsia="Calibri" w:hAnsiTheme="minorHAnsi" w:cstheme="minorHAnsi"/>
              </w:rPr>
            </w:pPr>
          </w:p>
          <w:p w:rsidR="00236F99" w:rsidRPr="006700B9" w:rsidRDefault="00236F99" w:rsidP="00C25822">
            <w:pPr>
              <w:rPr>
                <w:rFonts w:asciiTheme="minorHAnsi" w:hAnsiTheme="minorHAnsi" w:cstheme="minorHAnsi"/>
              </w:rPr>
            </w:pPr>
            <w:r w:rsidRPr="006700B9">
              <w:rPr>
                <w:rFonts w:asciiTheme="minorHAnsi" w:eastAsia="Calibri" w:hAnsiTheme="minorHAnsi" w:cstheme="minorHAnsi"/>
              </w:rPr>
              <w:t>Understand the facts and science relating to immunisation and vaccination</w:t>
            </w:r>
          </w:p>
        </w:tc>
        <w:tc>
          <w:tcPr>
            <w:tcW w:w="1876" w:type="dxa"/>
            <w:gridSpan w:val="2"/>
            <w:shd w:val="clear" w:color="auto" w:fill="C2D69B" w:themeFill="accent3" w:themeFillTint="99"/>
          </w:tcPr>
          <w:p w:rsidR="00236F99" w:rsidRPr="006700B9" w:rsidRDefault="00236F99" w:rsidP="00236F99">
            <w:pPr>
              <w:rPr>
                <w:rFonts w:asciiTheme="minorHAnsi" w:eastAsia="Calibri" w:hAnsiTheme="minorHAnsi" w:cstheme="minorHAnsi"/>
              </w:rPr>
            </w:pPr>
            <w:r w:rsidRPr="006700B9">
              <w:rPr>
                <w:rFonts w:asciiTheme="minorHAnsi" w:eastAsia="Calibri" w:hAnsiTheme="minorHAnsi" w:cstheme="minorHAnsi"/>
              </w:rPr>
              <w:t>Know about risk assessments – identifying risks and taking action to minimise risks</w:t>
            </w:r>
          </w:p>
          <w:p w:rsidR="00236F99" w:rsidRPr="006700B9" w:rsidRDefault="00236F99" w:rsidP="00C25822">
            <w:pPr>
              <w:rPr>
                <w:rFonts w:asciiTheme="minorHAnsi" w:hAnsiTheme="minorHAnsi" w:cstheme="minorHAnsi"/>
              </w:rPr>
            </w:pPr>
          </w:p>
        </w:tc>
        <w:tc>
          <w:tcPr>
            <w:tcW w:w="1879" w:type="dxa"/>
            <w:gridSpan w:val="2"/>
            <w:shd w:val="clear" w:color="auto" w:fill="C2D69B" w:themeFill="accent3" w:themeFillTint="99"/>
          </w:tcPr>
          <w:p w:rsidR="00236F99" w:rsidRPr="006700B9" w:rsidRDefault="00236F99" w:rsidP="00D34726">
            <w:pPr>
              <w:rPr>
                <w:rFonts w:asciiTheme="minorHAnsi" w:hAnsiTheme="minorHAnsi" w:cstheme="minorHAnsi"/>
              </w:rPr>
            </w:pPr>
            <w:r w:rsidRPr="006700B9">
              <w:rPr>
                <w:rFonts w:asciiTheme="minorHAnsi" w:eastAsia="Calibri" w:hAnsiTheme="minorHAnsi" w:cstheme="minorHAnsi"/>
              </w:rPr>
              <w:t>Understand the facts and science relating to immunisation and vaccination</w:t>
            </w:r>
          </w:p>
        </w:tc>
        <w:tc>
          <w:tcPr>
            <w:tcW w:w="1985" w:type="dxa"/>
            <w:vMerge w:val="restart"/>
            <w:shd w:val="clear" w:color="auto" w:fill="C2D69B" w:themeFill="accent3" w:themeFillTint="99"/>
          </w:tcPr>
          <w:p w:rsidR="00236F99" w:rsidRPr="006700B9" w:rsidRDefault="00236F99" w:rsidP="00D34726">
            <w:pPr>
              <w:rPr>
                <w:rFonts w:asciiTheme="minorHAnsi" w:hAnsiTheme="minorHAnsi" w:cstheme="minorHAnsi"/>
                <w:i/>
              </w:rPr>
            </w:pPr>
            <w:r w:rsidRPr="00735351">
              <w:rPr>
                <w:rFonts w:asciiTheme="minorHAnsi" w:hAnsiTheme="minorHAnsi" w:cstheme="minorHAnsi"/>
                <w:b/>
                <w:i/>
                <w:u w:val="single"/>
              </w:rPr>
              <w:t>Health and Wellbeing KS3</w:t>
            </w:r>
            <w:r w:rsidRPr="006700B9">
              <w:rPr>
                <w:rFonts w:asciiTheme="minorHAnsi" w:hAnsiTheme="minorHAnsi" w:cstheme="minorHAnsi"/>
                <w:b/>
                <w:i/>
              </w:rPr>
              <w:t xml:space="preserve"> ‘Healthy lifestyles’</w:t>
            </w:r>
            <w:r w:rsidRPr="006700B9">
              <w:rPr>
                <w:rFonts w:asciiTheme="minorHAnsi" w:hAnsiTheme="minorHAnsi" w:cstheme="minorHAnsi"/>
                <w:i/>
              </w:rPr>
              <w:t xml:space="preserve"> </w:t>
            </w:r>
            <w:r w:rsidRPr="006700B9">
              <w:rPr>
                <w:rFonts w:asciiTheme="minorHAnsi" w:hAnsiTheme="minorHAnsi" w:cstheme="minorHAnsi"/>
                <w:b/>
                <w:i/>
              </w:rPr>
              <w:t xml:space="preserve">H19 </w:t>
            </w:r>
            <w:r w:rsidRPr="006700B9">
              <w:rPr>
                <w:rFonts w:asciiTheme="minorHAnsi" w:hAnsiTheme="minorHAnsi" w:cstheme="minorHAnsi"/>
                <w:i/>
              </w:rPr>
              <w:t xml:space="preserve">– The importance of taking increased responsibility for their own physical health including dental check-ups, sun safety and self examination (especially testicular self –examination in late KS3) </w:t>
            </w:r>
          </w:p>
          <w:p w:rsidR="00236F99" w:rsidRPr="006700B9" w:rsidRDefault="00236F99" w:rsidP="00D34726">
            <w:pPr>
              <w:rPr>
                <w:rFonts w:asciiTheme="minorHAnsi" w:hAnsiTheme="minorHAnsi" w:cstheme="minorHAnsi"/>
                <w:i/>
              </w:rPr>
            </w:pPr>
          </w:p>
          <w:p w:rsidR="00236F99" w:rsidRPr="006700B9" w:rsidRDefault="00236F99" w:rsidP="00D34726">
            <w:pPr>
              <w:rPr>
                <w:rFonts w:asciiTheme="minorHAnsi" w:hAnsiTheme="minorHAnsi" w:cstheme="minorHAnsi"/>
              </w:rPr>
            </w:pPr>
            <w:r w:rsidRPr="006700B9">
              <w:rPr>
                <w:rFonts w:asciiTheme="minorHAnsi" w:hAnsiTheme="minorHAnsi" w:cstheme="minorHAnsi"/>
                <w:i/>
              </w:rPr>
              <w:t>The purpose of vaccinations offered during adolescence for individuals and society.</w:t>
            </w:r>
            <w:r w:rsidRPr="006700B9">
              <w:rPr>
                <w:rFonts w:asciiTheme="minorHAnsi" w:hAnsiTheme="minorHAnsi" w:cstheme="minorHAnsi"/>
              </w:rPr>
              <w:t xml:space="preserve"> </w:t>
            </w:r>
          </w:p>
        </w:tc>
      </w:tr>
      <w:tr w:rsidR="006700B9" w:rsidRPr="006700B9" w:rsidTr="00236F99">
        <w:trPr>
          <w:cantSplit/>
          <w:trHeight w:val="1147"/>
        </w:trPr>
        <w:tc>
          <w:tcPr>
            <w:tcW w:w="844" w:type="dxa"/>
            <w:vMerge/>
            <w:shd w:val="clear" w:color="auto" w:fill="auto"/>
            <w:textDirection w:val="btLr"/>
          </w:tcPr>
          <w:p w:rsidR="006700B9" w:rsidRPr="006700B9" w:rsidRDefault="006700B9" w:rsidP="00BE32D6">
            <w:pPr>
              <w:ind w:left="113" w:right="113"/>
              <w:jc w:val="center"/>
              <w:rPr>
                <w:rFonts w:asciiTheme="minorHAnsi" w:hAnsiTheme="minorHAnsi" w:cstheme="minorHAnsi"/>
                <w:b/>
                <w:sz w:val="32"/>
                <w:szCs w:val="32"/>
              </w:rPr>
            </w:pPr>
          </w:p>
        </w:tc>
        <w:tc>
          <w:tcPr>
            <w:tcW w:w="13189" w:type="dxa"/>
            <w:gridSpan w:val="8"/>
            <w:shd w:val="clear" w:color="auto" w:fill="C2D69B" w:themeFill="accent3" w:themeFillTint="99"/>
          </w:tcPr>
          <w:p w:rsidR="006700B9" w:rsidRPr="006700B9" w:rsidRDefault="006700B9" w:rsidP="006700B9">
            <w:pPr>
              <w:jc w:val="center"/>
              <w:rPr>
                <w:rFonts w:asciiTheme="minorHAnsi" w:hAnsiTheme="minorHAnsi" w:cstheme="minorHAnsi"/>
                <w:b/>
                <w:sz w:val="28"/>
                <w:szCs w:val="28"/>
                <w:u w:val="single"/>
              </w:rPr>
            </w:pPr>
            <w:r w:rsidRPr="006700B9">
              <w:rPr>
                <w:rFonts w:asciiTheme="minorHAnsi" w:hAnsiTheme="minorHAnsi" w:cstheme="minorHAnsi"/>
                <w:b/>
                <w:sz w:val="28"/>
                <w:szCs w:val="28"/>
                <w:highlight w:val="yellow"/>
                <w:u w:val="single"/>
              </w:rPr>
              <w:t>Primary School End Point:</w:t>
            </w:r>
          </w:p>
          <w:p w:rsidR="006700B9" w:rsidRPr="00CE7487" w:rsidRDefault="006700B9" w:rsidP="00011A7E">
            <w:pPr>
              <w:rPr>
                <w:rFonts w:asciiTheme="minorHAnsi" w:hAnsiTheme="minorHAnsi" w:cstheme="minorHAnsi"/>
                <w:b/>
                <w:u w:val="single"/>
              </w:rPr>
            </w:pPr>
            <w:r w:rsidRPr="00CE7487">
              <w:rPr>
                <w:rFonts w:asciiTheme="minorHAnsi" w:hAnsiTheme="minorHAnsi" w:cstheme="minorHAnsi"/>
                <w:b/>
                <w:u w:val="single"/>
              </w:rPr>
              <w:t>Health and Prevention</w:t>
            </w:r>
            <w:r w:rsidR="00CE7487" w:rsidRPr="00CE7487">
              <w:rPr>
                <w:rFonts w:asciiTheme="minorHAnsi" w:hAnsiTheme="minorHAnsi" w:cstheme="minorHAnsi"/>
                <w:b/>
                <w:u w:val="single"/>
              </w:rPr>
              <w:t>:</w:t>
            </w:r>
          </w:p>
          <w:p w:rsidR="00011A7E" w:rsidRPr="00011A7E" w:rsidRDefault="00011A7E" w:rsidP="00011A7E">
            <w:pPr>
              <w:rPr>
                <w:rFonts w:asciiTheme="minorHAnsi" w:hAnsiTheme="minorHAnsi" w:cstheme="minorHAnsi"/>
                <w:color w:val="auto"/>
              </w:rPr>
            </w:pPr>
            <w:r w:rsidRPr="00011A7E">
              <w:rPr>
                <w:rFonts w:asciiTheme="minorHAnsi" w:hAnsiTheme="minorHAnsi" w:cstheme="minorHAnsi"/>
                <w:color w:val="auto"/>
              </w:rPr>
              <w:t>The children know how to recognise and prevent the signs of ill health and how to care for themselves in terms of health and hygiene.</w:t>
            </w:r>
          </w:p>
          <w:p w:rsidR="006700B9" w:rsidRPr="006700B9" w:rsidRDefault="006700B9" w:rsidP="006700B9">
            <w:pPr>
              <w:jc w:val="center"/>
              <w:rPr>
                <w:rFonts w:asciiTheme="minorHAnsi" w:eastAsia="Calibri" w:hAnsiTheme="minorHAnsi" w:cstheme="minorHAnsi"/>
              </w:rPr>
            </w:pPr>
          </w:p>
        </w:tc>
        <w:tc>
          <w:tcPr>
            <w:tcW w:w="1985" w:type="dxa"/>
            <w:vMerge/>
            <w:shd w:val="clear" w:color="auto" w:fill="C2D69B" w:themeFill="accent3" w:themeFillTint="99"/>
          </w:tcPr>
          <w:p w:rsidR="006700B9" w:rsidRPr="006700B9" w:rsidRDefault="006700B9" w:rsidP="00D34726">
            <w:pPr>
              <w:rPr>
                <w:rFonts w:asciiTheme="minorHAnsi" w:hAnsiTheme="minorHAnsi" w:cstheme="minorHAnsi"/>
                <w:b/>
                <w:i/>
              </w:rPr>
            </w:pPr>
          </w:p>
        </w:tc>
      </w:tr>
      <w:tr w:rsidR="006700B9" w:rsidRPr="006700B9" w:rsidTr="00236F99">
        <w:trPr>
          <w:cantSplit/>
          <w:trHeight w:val="1121"/>
        </w:trPr>
        <w:tc>
          <w:tcPr>
            <w:tcW w:w="844" w:type="dxa"/>
            <w:vMerge/>
            <w:shd w:val="clear" w:color="auto" w:fill="auto"/>
            <w:textDirection w:val="btLr"/>
          </w:tcPr>
          <w:p w:rsidR="006700B9" w:rsidRPr="006700B9" w:rsidRDefault="006700B9" w:rsidP="00BE32D6">
            <w:pPr>
              <w:ind w:left="113" w:right="113"/>
              <w:jc w:val="center"/>
              <w:rPr>
                <w:rFonts w:asciiTheme="minorHAnsi" w:hAnsiTheme="minorHAnsi" w:cstheme="minorHAnsi"/>
                <w:b/>
                <w:sz w:val="32"/>
                <w:szCs w:val="32"/>
              </w:rPr>
            </w:pPr>
          </w:p>
        </w:tc>
        <w:tc>
          <w:tcPr>
            <w:tcW w:w="13189" w:type="dxa"/>
            <w:gridSpan w:val="8"/>
            <w:shd w:val="clear" w:color="auto" w:fill="C2D69B" w:themeFill="accent3" w:themeFillTint="99"/>
          </w:tcPr>
          <w:p w:rsidR="006700B9" w:rsidRPr="00011A7E" w:rsidRDefault="006700B9" w:rsidP="006700B9">
            <w:pPr>
              <w:jc w:val="center"/>
              <w:rPr>
                <w:rFonts w:asciiTheme="minorHAnsi" w:hAnsiTheme="minorHAnsi" w:cstheme="minorHAnsi"/>
                <w:b/>
                <w:sz w:val="28"/>
                <w:szCs w:val="28"/>
                <w:u w:val="single"/>
              </w:rPr>
            </w:pPr>
            <w:r w:rsidRPr="00011A7E">
              <w:rPr>
                <w:rFonts w:asciiTheme="minorHAnsi" w:hAnsiTheme="minorHAnsi" w:cstheme="minorHAnsi"/>
                <w:b/>
                <w:sz w:val="28"/>
                <w:szCs w:val="28"/>
                <w:highlight w:val="green"/>
                <w:u w:val="single"/>
              </w:rPr>
              <w:t>Evidence</w:t>
            </w:r>
            <w:r w:rsidR="00C92997">
              <w:rPr>
                <w:rFonts w:asciiTheme="minorHAnsi" w:hAnsiTheme="minorHAnsi" w:cstheme="minorHAnsi"/>
                <w:b/>
                <w:sz w:val="28"/>
                <w:szCs w:val="28"/>
                <w:highlight w:val="green"/>
                <w:u w:val="single"/>
              </w:rPr>
              <w:t xml:space="preserve"> of </w:t>
            </w:r>
            <w:proofErr w:type="spellStart"/>
            <w:r w:rsidR="00C92997">
              <w:rPr>
                <w:rFonts w:asciiTheme="minorHAnsi" w:hAnsiTheme="minorHAnsi" w:cstheme="minorHAnsi"/>
                <w:b/>
                <w:sz w:val="28"/>
                <w:szCs w:val="28"/>
                <w:highlight w:val="green"/>
                <w:u w:val="single"/>
              </w:rPr>
              <w:t>knowedge</w:t>
            </w:r>
            <w:proofErr w:type="spellEnd"/>
            <w:r w:rsidRPr="00011A7E">
              <w:rPr>
                <w:rFonts w:asciiTheme="minorHAnsi" w:hAnsiTheme="minorHAnsi" w:cstheme="minorHAnsi"/>
                <w:b/>
                <w:sz w:val="28"/>
                <w:szCs w:val="28"/>
                <w:highlight w:val="green"/>
                <w:u w:val="single"/>
              </w:rPr>
              <w:t>:</w:t>
            </w:r>
          </w:p>
          <w:p w:rsidR="006700B9" w:rsidRPr="00C92997" w:rsidRDefault="006700B9" w:rsidP="00C92997">
            <w:pPr>
              <w:ind w:right="-108"/>
              <w:rPr>
                <w:rFonts w:asciiTheme="minorHAnsi" w:hAnsiTheme="minorHAnsi" w:cstheme="minorHAnsi"/>
                <w:color w:val="auto"/>
              </w:rPr>
            </w:pPr>
            <w:r w:rsidRPr="006700B9">
              <w:rPr>
                <w:rFonts w:asciiTheme="minorHAnsi" w:hAnsiTheme="minorHAnsi" w:cstheme="minorHAnsi"/>
              </w:rPr>
              <w:t>Children’s book work, response questions, displays, playtime, staff reports, photos.</w:t>
            </w:r>
            <w:r w:rsidR="00C92997">
              <w:rPr>
                <w:rFonts w:asciiTheme="minorHAnsi" w:hAnsiTheme="minorHAnsi" w:cstheme="minorHAnsi"/>
              </w:rPr>
              <w:t xml:space="preserve"> </w:t>
            </w:r>
            <w:r w:rsidRPr="006700B9">
              <w:rPr>
                <w:rFonts w:asciiTheme="minorHAnsi" w:hAnsiTheme="minorHAnsi" w:cstheme="minorHAnsi"/>
              </w:rPr>
              <w:t>Governor interviews</w:t>
            </w:r>
          </w:p>
        </w:tc>
        <w:tc>
          <w:tcPr>
            <w:tcW w:w="1985" w:type="dxa"/>
            <w:vMerge/>
            <w:shd w:val="clear" w:color="auto" w:fill="C2D69B" w:themeFill="accent3" w:themeFillTint="99"/>
          </w:tcPr>
          <w:p w:rsidR="006700B9" w:rsidRPr="006700B9" w:rsidRDefault="006700B9" w:rsidP="00D34726">
            <w:pPr>
              <w:rPr>
                <w:rFonts w:asciiTheme="minorHAnsi" w:hAnsiTheme="minorHAnsi" w:cstheme="minorHAnsi"/>
                <w:b/>
                <w:i/>
              </w:rPr>
            </w:pPr>
          </w:p>
        </w:tc>
      </w:tr>
      <w:tr w:rsidR="00236F99" w:rsidRPr="006700B9" w:rsidTr="00236F99">
        <w:trPr>
          <w:cantSplit/>
          <w:trHeight w:val="5688"/>
        </w:trPr>
        <w:tc>
          <w:tcPr>
            <w:tcW w:w="844" w:type="dxa"/>
            <w:vMerge w:val="restart"/>
            <w:shd w:val="clear" w:color="auto" w:fill="auto"/>
            <w:textDirection w:val="btLr"/>
          </w:tcPr>
          <w:p w:rsidR="00236F99" w:rsidRPr="006700B9" w:rsidRDefault="00236F99" w:rsidP="00B45630">
            <w:pPr>
              <w:ind w:left="14" w:right="113"/>
              <w:jc w:val="center"/>
              <w:rPr>
                <w:rFonts w:asciiTheme="minorHAnsi" w:hAnsiTheme="minorHAnsi" w:cstheme="minorHAnsi"/>
                <w:b/>
                <w:sz w:val="32"/>
                <w:szCs w:val="32"/>
              </w:rPr>
            </w:pPr>
            <w:r w:rsidRPr="006700B9">
              <w:rPr>
                <w:rFonts w:asciiTheme="minorHAnsi" w:hAnsiTheme="minorHAnsi" w:cstheme="minorHAnsi"/>
                <w:b/>
                <w:sz w:val="32"/>
                <w:szCs w:val="32"/>
              </w:rPr>
              <w:lastRenderedPageBreak/>
              <w:t>Week 3– Being Safe</w:t>
            </w:r>
          </w:p>
        </w:tc>
        <w:tc>
          <w:tcPr>
            <w:tcW w:w="1981" w:type="dxa"/>
            <w:shd w:val="clear" w:color="auto" w:fill="auto"/>
          </w:tcPr>
          <w:p w:rsidR="00236F99" w:rsidRPr="00CE5908" w:rsidRDefault="00236F99" w:rsidP="0052701F">
            <w:pPr>
              <w:rPr>
                <w:rFonts w:asciiTheme="minorHAnsi" w:hAnsiTheme="minorHAnsi" w:cstheme="minorHAnsi"/>
                <w:b/>
                <w:sz w:val="28"/>
                <w:szCs w:val="28"/>
                <w:u w:val="single"/>
              </w:rPr>
            </w:pPr>
            <w:r w:rsidRPr="00CE5908">
              <w:rPr>
                <w:rFonts w:asciiTheme="minorHAnsi" w:hAnsiTheme="minorHAnsi" w:cstheme="minorHAnsi"/>
                <w:b/>
                <w:sz w:val="28"/>
                <w:szCs w:val="28"/>
                <w:u w:val="single"/>
              </w:rPr>
              <w:t>THINK EQUAL</w:t>
            </w:r>
          </w:p>
          <w:p w:rsidR="00236F99" w:rsidRPr="00CE5908" w:rsidRDefault="00236F99" w:rsidP="0052701F">
            <w:pPr>
              <w:rPr>
                <w:rFonts w:asciiTheme="minorHAnsi" w:hAnsiTheme="minorHAnsi" w:cstheme="minorHAnsi"/>
                <w:b/>
                <w:u w:val="single"/>
              </w:rPr>
            </w:pPr>
            <w:r w:rsidRPr="00CE5908">
              <w:rPr>
                <w:rFonts w:asciiTheme="minorHAnsi" w:hAnsiTheme="minorHAnsi" w:cstheme="minorHAnsi"/>
                <w:b/>
                <w:u w:val="single"/>
              </w:rPr>
              <w:t xml:space="preserve">Programme: </w:t>
            </w:r>
          </w:p>
          <w:p w:rsidR="00236F99" w:rsidRDefault="00236F99" w:rsidP="0052701F">
            <w:pPr>
              <w:rPr>
                <w:rFonts w:asciiTheme="minorHAnsi" w:hAnsiTheme="minorHAnsi" w:cstheme="minorHAnsi"/>
                <w:b/>
              </w:rPr>
            </w:pPr>
          </w:p>
          <w:p w:rsidR="00236F99" w:rsidRDefault="00236F99" w:rsidP="0052701F">
            <w:pPr>
              <w:rPr>
                <w:rFonts w:asciiTheme="minorHAnsi" w:hAnsiTheme="minorHAnsi" w:cstheme="minorHAnsi"/>
                <w:b/>
              </w:rPr>
            </w:pPr>
            <w:r>
              <w:rPr>
                <w:rFonts w:asciiTheme="minorHAnsi" w:hAnsiTheme="minorHAnsi" w:cstheme="minorHAnsi"/>
                <w:b/>
              </w:rPr>
              <w:t>Week 3</w:t>
            </w:r>
          </w:p>
          <w:p w:rsidR="00236F99" w:rsidRPr="00777842" w:rsidRDefault="00236F99" w:rsidP="0052701F">
            <w:pPr>
              <w:rPr>
                <w:rFonts w:asciiTheme="minorHAnsi" w:hAnsiTheme="minorHAnsi" w:cstheme="minorHAnsi"/>
                <w:b/>
              </w:rPr>
            </w:pPr>
            <w:r w:rsidRPr="00777842">
              <w:rPr>
                <w:rFonts w:asciiTheme="minorHAnsi" w:hAnsiTheme="minorHAnsi" w:cstheme="minorHAnsi"/>
                <w:b/>
              </w:rPr>
              <w:t xml:space="preserve">Story book: </w:t>
            </w:r>
          </w:p>
          <w:p w:rsidR="00236F99" w:rsidRDefault="00236F99" w:rsidP="0052701F">
            <w:pPr>
              <w:rPr>
                <w:rFonts w:asciiTheme="minorHAnsi" w:hAnsiTheme="minorHAnsi" w:cstheme="minorHAnsi"/>
                <w:b/>
              </w:rPr>
            </w:pPr>
            <w:r w:rsidRPr="00777842">
              <w:rPr>
                <w:rFonts w:asciiTheme="minorHAnsi" w:hAnsiTheme="minorHAnsi" w:cstheme="minorHAnsi"/>
                <w:b/>
              </w:rPr>
              <w:t>The Weather Inside Me</w:t>
            </w:r>
          </w:p>
          <w:p w:rsidR="00236F99" w:rsidRPr="00777842" w:rsidRDefault="00236F99" w:rsidP="0052701F">
            <w:pPr>
              <w:rPr>
                <w:rFonts w:asciiTheme="minorHAnsi" w:hAnsiTheme="minorHAnsi" w:cstheme="minorHAnsi"/>
                <w:b/>
              </w:rPr>
            </w:pPr>
          </w:p>
          <w:p w:rsidR="00236F99" w:rsidRDefault="00236F99" w:rsidP="0052701F">
            <w:pPr>
              <w:rPr>
                <w:rFonts w:asciiTheme="minorHAnsi" w:hAnsiTheme="minorHAnsi" w:cstheme="minorHAnsi"/>
              </w:rPr>
            </w:pPr>
            <w:r w:rsidRPr="00777842">
              <w:rPr>
                <w:rFonts w:asciiTheme="minorHAnsi" w:hAnsiTheme="minorHAnsi" w:cstheme="minorHAnsi"/>
              </w:rPr>
              <w:t xml:space="preserve">Express their understanding of the MOOD METRE </w:t>
            </w:r>
          </w:p>
          <w:p w:rsidR="00236F99" w:rsidRPr="00777842" w:rsidRDefault="00236F99" w:rsidP="0052701F">
            <w:pPr>
              <w:rPr>
                <w:rFonts w:asciiTheme="minorHAnsi" w:hAnsiTheme="minorHAnsi" w:cstheme="minorHAnsi"/>
              </w:rPr>
            </w:pPr>
          </w:p>
          <w:p w:rsidR="00236F99" w:rsidRDefault="00236F99" w:rsidP="0052701F">
            <w:pPr>
              <w:rPr>
                <w:rFonts w:asciiTheme="minorHAnsi" w:hAnsiTheme="minorHAnsi" w:cstheme="minorHAnsi"/>
              </w:rPr>
            </w:pPr>
            <w:r w:rsidRPr="00777842">
              <w:rPr>
                <w:rFonts w:asciiTheme="minorHAnsi" w:hAnsiTheme="minorHAnsi" w:cstheme="minorHAnsi"/>
              </w:rPr>
              <w:t xml:space="preserve">Give examples of how emotions in our bodies can feel like different types of weather. </w:t>
            </w:r>
          </w:p>
          <w:p w:rsidR="00236F99" w:rsidRPr="00777842" w:rsidRDefault="00236F99" w:rsidP="0052701F">
            <w:pPr>
              <w:rPr>
                <w:rFonts w:asciiTheme="minorHAnsi" w:hAnsiTheme="minorHAnsi" w:cstheme="minorHAnsi"/>
              </w:rPr>
            </w:pPr>
          </w:p>
          <w:p w:rsidR="00236F99" w:rsidRPr="006700B9" w:rsidRDefault="00236F99" w:rsidP="0052701F">
            <w:pPr>
              <w:rPr>
                <w:rFonts w:asciiTheme="minorHAnsi" w:hAnsiTheme="minorHAnsi" w:cstheme="minorHAnsi"/>
                <w:color w:val="auto"/>
              </w:rPr>
            </w:pPr>
            <w:r w:rsidRPr="00777842">
              <w:rPr>
                <w:rFonts w:asciiTheme="minorHAnsi" w:hAnsiTheme="minorHAnsi" w:cstheme="minorHAnsi"/>
              </w:rPr>
              <w:t>Understand that feelings come and go like weather</w:t>
            </w:r>
          </w:p>
          <w:p w:rsidR="00236F99" w:rsidRPr="006700B9" w:rsidRDefault="00236F99" w:rsidP="00E05CEC">
            <w:pPr>
              <w:rPr>
                <w:rFonts w:asciiTheme="minorHAnsi" w:hAnsiTheme="minorHAnsi" w:cstheme="minorHAnsi"/>
                <w:color w:val="auto"/>
              </w:rPr>
            </w:pPr>
          </w:p>
        </w:tc>
        <w:tc>
          <w:tcPr>
            <w:tcW w:w="3699" w:type="dxa"/>
            <w:gridSpan w:val="2"/>
            <w:shd w:val="clear" w:color="auto" w:fill="FDE9D9" w:themeFill="accent6" w:themeFillTint="33"/>
          </w:tcPr>
          <w:p w:rsidR="00236F99" w:rsidRPr="006700B9" w:rsidRDefault="00236F99" w:rsidP="00B45630">
            <w:pPr>
              <w:rPr>
                <w:rFonts w:asciiTheme="minorHAnsi" w:hAnsiTheme="minorHAnsi" w:cstheme="minorHAnsi"/>
                <w:color w:val="auto"/>
              </w:rPr>
            </w:pPr>
            <w:r w:rsidRPr="006700B9">
              <w:rPr>
                <w:rFonts w:asciiTheme="minorHAnsi" w:hAnsiTheme="minorHAnsi" w:cstheme="minorHAnsi"/>
                <w:color w:val="auto"/>
              </w:rPr>
              <w:t>Understand that each person’s body belongs to them</w:t>
            </w:r>
          </w:p>
          <w:p w:rsidR="00236F99" w:rsidRPr="006700B9" w:rsidRDefault="00236F99" w:rsidP="004F4248">
            <w:pPr>
              <w:rPr>
                <w:rFonts w:asciiTheme="minorHAnsi" w:hAnsiTheme="minorHAnsi" w:cstheme="minorHAnsi"/>
                <w:color w:val="auto"/>
              </w:rPr>
            </w:pPr>
          </w:p>
          <w:p w:rsidR="00236F99" w:rsidRPr="006700B9" w:rsidRDefault="00236F99" w:rsidP="004F4248">
            <w:pPr>
              <w:rPr>
                <w:rFonts w:asciiTheme="minorHAnsi" w:hAnsiTheme="minorHAnsi" w:cstheme="minorHAnsi"/>
                <w:color w:val="auto"/>
              </w:rPr>
            </w:pPr>
            <w:r w:rsidRPr="006700B9">
              <w:rPr>
                <w:rFonts w:asciiTheme="minorHAnsi" w:hAnsiTheme="minorHAnsi" w:cstheme="minorHAnsi"/>
                <w:color w:val="auto"/>
              </w:rPr>
              <w:t>Understand the concept of privacy including that is not always right to keep secrets</w:t>
            </w:r>
          </w:p>
          <w:p w:rsidR="00236F99" w:rsidRPr="006700B9" w:rsidRDefault="00236F99" w:rsidP="004F4248">
            <w:pPr>
              <w:rPr>
                <w:rFonts w:asciiTheme="minorHAnsi" w:hAnsiTheme="minorHAnsi" w:cstheme="minorHAnsi"/>
                <w:color w:val="auto"/>
              </w:rPr>
            </w:pPr>
          </w:p>
          <w:p w:rsidR="00236F99" w:rsidRPr="006700B9" w:rsidRDefault="00236F99" w:rsidP="004F4248">
            <w:pPr>
              <w:rPr>
                <w:rFonts w:asciiTheme="minorHAnsi" w:hAnsiTheme="minorHAnsi" w:cstheme="minorHAnsi"/>
                <w:color w:val="auto"/>
              </w:rPr>
            </w:pPr>
          </w:p>
          <w:p w:rsidR="00236F99" w:rsidRPr="006700B9" w:rsidRDefault="00236F99" w:rsidP="00BA4A3B">
            <w:pPr>
              <w:rPr>
                <w:rFonts w:asciiTheme="minorHAnsi" w:hAnsiTheme="minorHAnsi" w:cstheme="minorHAnsi"/>
                <w:color w:val="auto"/>
              </w:rPr>
            </w:pPr>
          </w:p>
          <w:p w:rsidR="00236F99" w:rsidRPr="006700B9" w:rsidRDefault="00236F99" w:rsidP="00BA4A3B">
            <w:pPr>
              <w:rPr>
                <w:rFonts w:asciiTheme="minorHAnsi" w:hAnsiTheme="minorHAnsi" w:cstheme="minorHAnsi"/>
                <w:color w:val="auto"/>
              </w:rPr>
            </w:pPr>
            <w:proofErr w:type="spellStart"/>
            <w:r w:rsidRPr="006700B9">
              <w:rPr>
                <w:rFonts w:asciiTheme="minorHAnsi" w:hAnsiTheme="minorHAnsi" w:cstheme="minorHAnsi"/>
                <w:color w:val="auto"/>
              </w:rPr>
              <w:t>Childline</w:t>
            </w:r>
            <w:proofErr w:type="spellEnd"/>
            <w:r w:rsidRPr="006700B9">
              <w:rPr>
                <w:rFonts w:asciiTheme="minorHAnsi" w:hAnsiTheme="minorHAnsi" w:cstheme="minorHAnsi"/>
                <w:color w:val="auto"/>
              </w:rPr>
              <w:t xml:space="preserve"> number</w:t>
            </w:r>
          </w:p>
          <w:p w:rsidR="00236F99" w:rsidRPr="006700B9" w:rsidRDefault="00236F99" w:rsidP="00BA4A3B">
            <w:pPr>
              <w:rPr>
                <w:rFonts w:asciiTheme="minorHAnsi" w:hAnsiTheme="minorHAnsi" w:cstheme="minorHAnsi"/>
                <w:color w:val="auto"/>
              </w:rPr>
            </w:pPr>
            <w:r w:rsidRPr="006700B9">
              <w:rPr>
                <w:rFonts w:asciiTheme="minorHAnsi" w:hAnsiTheme="minorHAnsi" w:cstheme="minorHAnsi"/>
                <w:color w:val="auto"/>
              </w:rPr>
              <w:t>NSPCC - Pants</w:t>
            </w:r>
          </w:p>
          <w:p w:rsidR="00236F99" w:rsidRPr="006700B9" w:rsidRDefault="00236F99" w:rsidP="004F4248">
            <w:pPr>
              <w:rPr>
                <w:rFonts w:asciiTheme="minorHAnsi" w:hAnsiTheme="minorHAnsi" w:cstheme="minorHAnsi"/>
                <w:b/>
                <w:color w:val="auto"/>
                <w:u w:val="single"/>
              </w:rPr>
            </w:pPr>
          </w:p>
        </w:tc>
        <w:tc>
          <w:tcPr>
            <w:tcW w:w="3754" w:type="dxa"/>
            <w:shd w:val="clear" w:color="auto" w:fill="FDE9D9" w:themeFill="accent6" w:themeFillTint="33"/>
          </w:tcPr>
          <w:p w:rsidR="00236F99" w:rsidRPr="006700B9" w:rsidRDefault="00236F99" w:rsidP="00E05CEC">
            <w:pPr>
              <w:rPr>
                <w:rFonts w:asciiTheme="minorHAnsi" w:hAnsiTheme="minorHAnsi" w:cstheme="minorHAnsi"/>
                <w:color w:val="auto"/>
              </w:rPr>
            </w:pPr>
            <w:r w:rsidRPr="006700B9">
              <w:rPr>
                <w:rFonts w:asciiTheme="minorHAnsi" w:hAnsiTheme="minorHAnsi" w:cstheme="minorHAnsi"/>
                <w:color w:val="auto"/>
              </w:rPr>
              <w:t xml:space="preserve">How to respond safely and appropriately </w:t>
            </w:r>
          </w:p>
          <w:p w:rsidR="00236F99" w:rsidRPr="006700B9" w:rsidRDefault="00236F99" w:rsidP="00E05CEC">
            <w:pPr>
              <w:rPr>
                <w:rFonts w:asciiTheme="minorHAnsi" w:hAnsiTheme="minorHAnsi" w:cstheme="minorHAnsi"/>
                <w:color w:val="auto"/>
              </w:rPr>
            </w:pPr>
            <w:r w:rsidRPr="006700B9">
              <w:rPr>
                <w:rFonts w:asciiTheme="minorHAnsi" w:hAnsiTheme="minorHAnsi" w:cstheme="minorHAnsi"/>
                <w:color w:val="auto"/>
              </w:rPr>
              <w:t xml:space="preserve">to adults they encounter in different contexts </w:t>
            </w:r>
          </w:p>
          <w:p w:rsidR="00236F99" w:rsidRPr="006700B9" w:rsidRDefault="00236F99" w:rsidP="00E05CEC">
            <w:pPr>
              <w:rPr>
                <w:rFonts w:asciiTheme="minorHAnsi" w:hAnsiTheme="minorHAnsi" w:cstheme="minorHAnsi"/>
                <w:color w:val="auto"/>
              </w:rPr>
            </w:pPr>
          </w:p>
          <w:p w:rsidR="00236F99" w:rsidRDefault="00236F99" w:rsidP="00E05CEC">
            <w:pPr>
              <w:rPr>
                <w:rFonts w:asciiTheme="minorHAnsi" w:hAnsiTheme="minorHAnsi" w:cstheme="minorHAnsi"/>
                <w:color w:val="auto"/>
              </w:rPr>
            </w:pPr>
            <w:r w:rsidRPr="006700B9">
              <w:rPr>
                <w:rFonts w:asciiTheme="minorHAnsi" w:hAnsiTheme="minorHAnsi" w:cstheme="minorHAnsi"/>
                <w:color w:val="auto"/>
              </w:rPr>
              <w:t>How to report concerns or abuse and the vocabulary and confidence to do so</w:t>
            </w:r>
            <w:r>
              <w:rPr>
                <w:rFonts w:asciiTheme="minorHAnsi" w:hAnsiTheme="minorHAnsi" w:cstheme="minorHAnsi"/>
                <w:color w:val="auto"/>
              </w:rPr>
              <w:t>.</w:t>
            </w:r>
          </w:p>
          <w:p w:rsidR="00236F99" w:rsidRPr="006700B9" w:rsidRDefault="00236F99" w:rsidP="00E05CEC">
            <w:pPr>
              <w:rPr>
                <w:rFonts w:asciiTheme="minorHAnsi" w:hAnsiTheme="minorHAnsi" w:cstheme="minorHAnsi"/>
                <w:color w:val="auto"/>
              </w:rPr>
            </w:pPr>
          </w:p>
          <w:p w:rsidR="00236F99" w:rsidRPr="006700B9" w:rsidRDefault="00236F99" w:rsidP="00BA4A3B">
            <w:pPr>
              <w:rPr>
                <w:rFonts w:asciiTheme="minorHAnsi" w:hAnsiTheme="minorHAnsi" w:cstheme="minorHAnsi"/>
                <w:color w:val="auto"/>
              </w:rPr>
            </w:pPr>
            <w:proofErr w:type="spellStart"/>
            <w:r w:rsidRPr="006700B9">
              <w:rPr>
                <w:rFonts w:asciiTheme="minorHAnsi" w:hAnsiTheme="minorHAnsi" w:cstheme="minorHAnsi"/>
                <w:color w:val="auto"/>
              </w:rPr>
              <w:t>Childline</w:t>
            </w:r>
            <w:proofErr w:type="spellEnd"/>
            <w:r w:rsidRPr="006700B9">
              <w:rPr>
                <w:rFonts w:asciiTheme="minorHAnsi" w:hAnsiTheme="minorHAnsi" w:cstheme="minorHAnsi"/>
                <w:color w:val="auto"/>
              </w:rPr>
              <w:t xml:space="preserve"> number</w:t>
            </w:r>
          </w:p>
          <w:p w:rsidR="00236F99" w:rsidRPr="006700B9" w:rsidRDefault="00236F99" w:rsidP="00BA4A3B">
            <w:pPr>
              <w:rPr>
                <w:rFonts w:asciiTheme="minorHAnsi" w:hAnsiTheme="minorHAnsi" w:cstheme="minorHAnsi"/>
                <w:color w:val="auto"/>
              </w:rPr>
            </w:pPr>
            <w:r w:rsidRPr="006700B9">
              <w:rPr>
                <w:rFonts w:asciiTheme="minorHAnsi" w:hAnsiTheme="minorHAnsi" w:cstheme="minorHAnsi"/>
                <w:color w:val="auto"/>
              </w:rPr>
              <w:t>NSPCC - Pants</w:t>
            </w:r>
          </w:p>
          <w:p w:rsidR="00236F99" w:rsidRPr="006700B9" w:rsidRDefault="00236F99" w:rsidP="00E05CEC">
            <w:pPr>
              <w:rPr>
                <w:rFonts w:asciiTheme="minorHAnsi" w:hAnsiTheme="minorHAnsi" w:cstheme="minorHAnsi"/>
                <w:color w:val="auto"/>
              </w:rPr>
            </w:pPr>
          </w:p>
        </w:tc>
        <w:tc>
          <w:tcPr>
            <w:tcW w:w="1876" w:type="dxa"/>
            <w:gridSpan w:val="2"/>
            <w:shd w:val="clear" w:color="auto" w:fill="FDE9D9" w:themeFill="accent6" w:themeFillTint="33"/>
          </w:tcPr>
          <w:p w:rsidR="00236F99" w:rsidRPr="006700B9" w:rsidRDefault="00236F99" w:rsidP="00236F99">
            <w:pPr>
              <w:rPr>
                <w:rFonts w:asciiTheme="minorHAnsi" w:hAnsiTheme="minorHAnsi" w:cstheme="minorHAnsi"/>
                <w:color w:val="auto"/>
              </w:rPr>
            </w:pPr>
            <w:r w:rsidRPr="006700B9">
              <w:rPr>
                <w:rFonts w:asciiTheme="minorHAnsi" w:hAnsiTheme="minorHAnsi" w:cstheme="minorHAnsi"/>
                <w:color w:val="auto"/>
              </w:rPr>
              <w:t>How to recognise and report feelings of being unsafe or feeling bad about any adult</w:t>
            </w:r>
          </w:p>
          <w:p w:rsidR="00236F99" w:rsidRDefault="00236F99" w:rsidP="00E05CEC">
            <w:pPr>
              <w:rPr>
                <w:rFonts w:asciiTheme="minorHAnsi" w:hAnsiTheme="minorHAnsi" w:cstheme="minorHAnsi"/>
                <w:color w:val="auto"/>
              </w:rPr>
            </w:pPr>
          </w:p>
          <w:p w:rsidR="00236F99" w:rsidRPr="006700B9" w:rsidRDefault="00236F99" w:rsidP="00236F99">
            <w:pPr>
              <w:rPr>
                <w:rFonts w:asciiTheme="minorHAnsi" w:hAnsiTheme="minorHAnsi" w:cstheme="minorHAnsi"/>
                <w:color w:val="auto"/>
              </w:rPr>
            </w:pPr>
            <w:proofErr w:type="spellStart"/>
            <w:r w:rsidRPr="006700B9">
              <w:rPr>
                <w:rFonts w:asciiTheme="minorHAnsi" w:hAnsiTheme="minorHAnsi" w:cstheme="minorHAnsi"/>
                <w:color w:val="auto"/>
              </w:rPr>
              <w:t>Childline</w:t>
            </w:r>
            <w:proofErr w:type="spellEnd"/>
            <w:r w:rsidRPr="006700B9">
              <w:rPr>
                <w:rFonts w:asciiTheme="minorHAnsi" w:hAnsiTheme="minorHAnsi" w:cstheme="minorHAnsi"/>
                <w:color w:val="auto"/>
              </w:rPr>
              <w:t xml:space="preserve"> number</w:t>
            </w:r>
          </w:p>
          <w:p w:rsidR="00236F99" w:rsidRPr="006700B9" w:rsidRDefault="00236F99" w:rsidP="00236F99">
            <w:pPr>
              <w:rPr>
                <w:rFonts w:asciiTheme="minorHAnsi" w:hAnsiTheme="minorHAnsi" w:cstheme="minorHAnsi"/>
                <w:color w:val="auto"/>
              </w:rPr>
            </w:pPr>
            <w:r w:rsidRPr="006700B9">
              <w:rPr>
                <w:rFonts w:asciiTheme="minorHAnsi" w:hAnsiTheme="minorHAnsi" w:cstheme="minorHAnsi"/>
                <w:color w:val="auto"/>
              </w:rPr>
              <w:t>NSPCC - Pants</w:t>
            </w:r>
          </w:p>
          <w:p w:rsidR="00236F99" w:rsidRPr="006700B9" w:rsidRDefault="00236F99" w:rsidP="00E05CEC">
            <w:pPr>
              <w:rPr>
                <w:rFonts w:asciiTheme="minorHAnsi" w:hAnsiTheme="minorHAnsi" w:cstheme="minorHAnsi"/>
                <w:color w:val="auto"/>
              </w:rPr>
            </w:pPr>
          </w:p>
        </w:tc>
        <w:tc>
          <w:tcPr>
            <w:tcW w:w="1879" w:type="dxa"/>
            <w:gridSpan w:val="2"/>
            <w:shd w:val="clear" w:color="auto" w:fill="FDE9D9" w:themeFill="accent6" w:themeFillTint="33"/>
          </w:tcPr>
          <w:p w:rsidR="00236F99" w:rsidRPr="006700B9" w:rsidRDefault="00236F99" w:rsidP="00C25822">
            <w:pPr>
              <w:rPr>
                <w:rFonts w:asciiTheme="minorHAnsi" w:hAnsiTheme="minorHAnsi" w:cstheme="minorHAnsi"/>
                <w:color w:val="auto"/>
              </w:rPr>
            </w:pPr>
            <w:r w:rsidRPr="006700B9">
              <w:rPr>
                <w:rFonts w:asciiTheme="minorHAnsi" w:hAnsiTheme="minorHAnsi" w:cstheme="minorHAnsi"/>
                <w:color w:val="auto"/>
              </w:rPr>
              <w:t>How to report concerns of abuse and the vocabulary and confidence to do so</w:t>
            </w:r>
          </w:p>
          <w:p w:rsidR="00236F99" w:rsidRPr="006700B9" w:rsidRDefault="00236F99" w:rsidP="00C25822">
            <w:pPr>
              <w:rPr>
                <w:rFonts w:asciiTheme="minorHAnsi" w:hAnsiTheme="minorHAnsi" w:cstheme="minorHAnsi"/>
                <w:color w:val="auto"/>
              </w:rPr>
            </w:pPr>
          </w:p>
          <w:p w:rsidR="00236F99" w:rsidRPr="006700B9" w:rsidRDefault="00236F99" w:rsidP="00BA4A3B">
            <w:pPr>
              <w:rPr>
                <w:rFonts w:asciiTheme="minorHAnsi" w:hAnsiTheme="minorHAnsi" w:cstheme="minorHAnsi"/>
                <w:color w:val="auto"/>
              </w:rPr>
            </w:pPr>
            <w:proofErr w:type="spellStart"/>
            <w:r w:rsidRPr="006700B9">
              <w:rPr>
                <w:rFonts w:asciiTheme="minorHAnsi" w:hAnsiTheme="minorHAnsi" w:cstheme="minorHAnsi"/>
                <w:color w:val="auto"/>
              </w:rPr>
              <w:t>Childline</w:t>
            </w:r>
            <w:proofErr w:type="spellEnd"/>
            <w:r w:rsidRPr="006700B9">
              <w:rPr>
                <w:rFonts w:asciiTheme="minorHAnsi" w:hAnsiTheme="minorHAnsi" w:cstheme="minorHAnsi"/>
                <w:color w:val="auto"/>
              </w:rPr>
              <w:t xml:space="preserve"> number</w:t>
            </w:r>
          </w:p>
          <w:p w:rsidR="00236F99" w:rsidRPr="006700B9" w:rsidRDefault="00236F99" w:rsidP="00BA4A3B">
            <w:pPr>
              <w:rPr>
                <w:rFonts w:asciiTheme="minorHAnsi" w:hAnsiTheme="minorHAnsi" w:cstheme="minorHAnsi"/>
                <w:color w:val="auto"/>
              </w:rPr>
            </w:pPr>
            <w:r w:rsidRPr="006700B9">
              <w:rPr>
                <w:rFonts w:asciiTheme="minorHAnsi" w:hAnsiTheme="minorHAnsi" w:cstheme="minorHAnsi"/>
                <w:color w:val="auto"/>
              </w:rPr>
              <w:t>NSPCC - Pants</w:t>
            </w:r>
          </w:p>
          <w:p w:rsidR="00236F99" w:rsidRPr="006700B9" w:rsidRDefault="00236F99" w:rsidP="00C25822">
            <w:pPr>
              <w:rPr>
                <w:rFonts w:asciiTheme="minorHAnsi" w:hAnsiTheme="minorHAnsi" w:cstheme="minorHAnsi"/>
                <w:color w:val="auto"/>
              </w:rPr>
            </w:pPr>
          </w:p>
        </w:tc>
        <w:tc>
          <w:tcPr>
            <w:tcW w:w="1985" w:type="dxa"/>
            <w:vMerge w:val="restart"/>
            <w:shd w:val="clear" w:color="auto" w:fill="FDE9D9" w:themeFill="accent6" w:themeFillTint="33"/>
          </w:tcPr>
          <w:p w:rsidR="00236F99" w:rsidRPr="006700B9" w:rsidRDefault="00236F99" w:rsidP="00C25822">
            <w:pPr>
              <w:rPr>
                <w:rFonts w:asciiTheme="minorHAnsi" w:hAnsiTheme="minorHAnsi" w:cstheme="minorHAnsi"/>
                <w:i/>
                <w:color w:val="auto"/>
              </w:rPr>
            </w:pPr>
            <w:r w:rsidRPr="00735351">
              <w:rPr>
                <w:rFonts w:asciiTheme="minorHAnsi" w:hAnsiTheme="minorHAnsi" w:cstheme="minorHAnsi"/>
                <w:b/>
                <w:i/>
                <w:color w:val="auto"/>
                <w:u w:val="single"/>
              </w:rPr>
              <w:t>Relationships KS3:</w:t>
            </w:r>
            <w:r w:rsidRPr="006700B9">
              <w:rPr>
                <w:rFonts w:asciiTheme="minorHAnsi" w:hAnsiTheme="minorHAnsi" w:cstheme="minorHAnsi"/>
                <w:b/>
                <w:i/>
                <w:color w:val="auto"/>
              </w:rPr>
              <w:t xml:space="preserve"> Bullying, abuse and discrimination R37</w:t>
            </w:r>
            <w:r w:rsidRPr="006700B9">
              <w:rPr>
                <w:rFonts w:asciiTheme="minorHAnsi" w:hAnsiTheme="minorHAnsi" w:cstheme="minorHAnsi"/>
                <w:i/>
                <w:color w:val="auto"/>
              </w:rPr>
              <w:t xml:space="preserve"> – the characteristics of abusive behaviours, such as grooming, sexual harassment, sexual and emotional abuse, violence and exploitation: to recognise warning signs, including online: how to report abusive behaviours or access support for themselves or others. </w:t>
            </w:r>
          </w:p>
        </w:tc>
      </w:tr>
      <w:tr w:rsidR="006700B9" w:rsidRPr="006700B9" w:rsidTr="00236F99">
        <w:trPr>
          <w:cantSplit/>
          <w:trHeight w:val="1544"/>
        </w:trPr>
        <w:tc>
          <w:tcPr>
            <w:tcW w:w="844" w:type="dxa"/>
            <w:vMerge/>
            <w:shd w:val="clear" w:color="auto" w:fill="auto"/>
            <w:textDirection w:val="btLr"/>
          </w:tcPr>
          <w:p w:rsidR="006700B9" w:rsidRPr="006700B9" w:rsidRDefault="006700B9" w:rsidP="00B45630">
            <w:pPr>
              <w:ind w:left="14" w:right="113"/>
              <w:jc w:val="center"/>
              <w:rPr>
                <w:rFonts w:asciiTheme="minorHAnsi" w:hAnsiTheme="minorHAnsi" w:cstheme="minorHAnsi"/>
                <w:b/>
                <w:sz w:val="32"/>
                <w:szCs w:val="32"/>
              </w:rPr>
            </w:pPr>
          </w:p>
        </w:tc>
        <w:tc>
          <w:tcPr>
            <w:tcW w:w="13189" w:type="dxa"/>
            <w:gridSpan w:val="8"/>
            <w:shd w:val="clear" w:color="auto" w:fill="FDE9D9" w:themeFill="accent6" w:themeFillTint="33"/>
          </w:tcPr>
          <w:p w:rsidR="006700B9" w:rsidRPr="006700B9" w:rsidRDefault="006700B9" w:rsidP="006700B9">
            <w:pPr>
              <w:jc w:val="center"/>
              <w:rPr>
                <w:rFonts w:asciiTheme="minorHAnsi" w:hAnsiTheme="minorHAnsi" w:cstheme="minorHAnsi"/>
                <w:b/>
                <w:sz w:val="28"/>
                <w:szCs w:val="28"/>
                <w:u w:val="single"/>
              </w:rPr>
            </w:pPr>
            <w:r w:rsidRPr="006700B9">
              <w:rPr>
                <w:rFonts w:asciiTheme="minorHAnsi" w:hAnsiTheme="minorHAnsi" w:cstheme="minorHAnsi"/>
                <w:b/>
                <w:sz w:val="28"/>
                <w:szCs w:val="28"/>
                <w:highlight w:val="yellow"/>
                <w:u w:val="single"/>
              </w:rPr>
              <w:t>Primary School End Point:</w:t>
            </w:r>
          </w:p>
          <w:p w:rsidR="006700B9" w:rsidRPr="00CE7487" w:rsidRDefault="006700B9" w:rsidP="00011A7E">
            <w:pPr>
              <w:rPr>
                <w:rFonts w:asciiTheme="minorHAnsi" w:hAnsiTheme="minorHAnsi" w:cstheme="minorHAnsi"/>
                <w:b/>
                <w:u w:val="single"/>
              </w:rPr>
            </w:pPr>
            <w:r w:rsidRPr="00CE7487">
              <w:rPr>
                <w:rFonts w:asciiTheme="minorHAnsi" w:hAnsiTheme="minorHAnsi" w:cstheme="minorHAnsi"/>
                <w:b/>
                <w:u w:val="single"/>
              </w:rPr>
              <w:t>Being safe</w:t>
            </w:r>
          </w:p>
          <w:p w:rsidR="006700B9" w:rsidRPr="006700B9" w:rsidRDefault="006700B9" w:rsidP="00011A7E">
            <w:pPr>
              <w:rPr>
                <w:rFonts w:asciiTheme="minorHAnsi" w:hAnsiTheme="minorHAnsi" w:cstheme="minorHAnsi"/>
              </w:rPr>
            </w:pPr>
            <w:r w:rsidRPr="006700B9">
              <w:rPr>
                <w:rFonts w:asciiTheme="minorHAnsi" w:hAnsiTheme="minorHAnsi" w:cstheme="minorHAnsi"/>
              </w:rPr>
              <w:t>The children understand privacy; including acceptable social boundaries, appropriate and inappropriate touch.</w:t>
            </w:r>
          </w:p>
          <w:p w:rsidR="006700B9" w:rsidRPr="006700B9" w:rsidRDefault="006700B9" w:rsidP="00011A7E">
            <w:pPr>
              <w:rPr>
                <w:rFonts w:asciiTheme="minorHAnsi" w:hAnsiTheme="minorHAnsi" w:cstheme="minorHAnsi"/>
              </w:rPr>
            </w:pPr>
            <w:r w:rsidRPr="006700B9">
              <w:rPr>
                <w:rFonts w:asciiTheme="minorHAnsi" w:hAnsiTheme="minorHAnsi" w:cstheme="minorHAnsi"/>
              </w:rPr>
              <w:t>They know who, where and how to report abuse or feelings of being unsafe.</w:t>
            </w:r>
          </w:p>
          <w:p w:rsidR="006700B9" w:rsidRPr="006700B9" w:rsidRDefault="006700B9" w:rsidP="006C7042">
            <w:pPr>
              <w:rPr>
                <w:rFonts w:asciiTheme="minorHAnsi" w:hAnsiTheme="minorHAnsi" w:cstheme="minorHAnsi"/>
                <w:color w:val="auto"/>
              </w:rPr>
            </w:pPr>
          </w:p>
        </w:tc>
        <w:tc>
          <w:tcPr>
            <w:tcW w:w="1985" w:type="dxa"/>
            <w:vMerge/>
            <w:shd w:val="clear" w:color="auto" w:fill="FDE9D9" w:themeFill="accent6" w:themeFillTint="33"/>
          </w:tcPr>
          <w:p w:rsidR="006700B9" w:rsidRPr="006700B9" w:rsidRDefault="006700B9" w:rsidP="00C25822">
            <w:pPr>
              <w:rPr>
                <w:rFonts w:asciiTheme="minorHAnsi" w:hAnsiTheme="minorHAnsi" w:cstheme="minorHAnsi"/>
                <w:b/>
                <w:i/>
                <w:color w:val="auto"/>
              </w:rPr>
            </w:pPr>
          </w:p>
        </w:tc>
      </w:tr>
      <w:tr w:rsidR="006700B9" w:rsidRPr="006700B9" w:rsidTr="00236F99">
        <w:trPr>
          <w:cantSplit/>
          <w:trHeight w:val="840"/>
        </w:trPr>
        <w:tc>
          <w:tcPr>
            <w:tcW w:w="844" w:type="dxa"/>
            <w:vMerge/>
            <w:shd w:val="clear" w:color="auto" w:fill="auto"/>
            <w:textDirection w:val="btLr"/>
          </w:tcPr>
          <w:p w:rsidR="006700B9" w:rsidRPr="006700B9" w:rsidRDefault="006700B9" w:rsidP="00B45630">
            <w:pPr>
              <w:ind w:left="14" w:right="113"/>
              <w:jc w:val="center"/>
              <w:rPr>
                <w:rFonts w:asciiTheme="minorHAnsi" w:hAnsiTheme="minorHAnsi" w:cstheme="minorHAnsi"/>
                <w:b/>
                <w:sz w:val="32"/>
                <w:szCs w:val="32"/>
              </w:rPr>
            </w:pPr>
          </w:p>
        </w:tc>
        <w:tc>
          <w:tcPr>
            <w:tcW w:w="13189" w:type="dxa"/>
            <w:gridSpan w:val="8"/>
            <w:shd w:val="clear" w:color="auto" w:fill="FDE9D9" w:themeFill="accent6" w:themeFillTint="33"/>
          </w:tcPr>
          <w:p w:rsidR="006700B9" w:rsidRPr="00011A7E" w:rsidRDefault="006700B9" w:rsidP="006700B9">
            <w:pPr>
              <w:jc w:val="center"/>
              <w:rPr>
                <w:rFonts w:asciiTheme="minorHAnsi" w:hAnsiTheme="minorHAnsi" w:cstheme="minorHAnsi"/>
                <w:b/>
                <w:sz w:val="28"/>
                <w:szCs w:val="28"/>
                <w:u w:val="single"/>
              </w:rPr>
            </w:pPr>
            <w:r w:rsidRPr="00011A7E">
              <w:rPr>
                <w:rFonts w:asciiTheme="minorHAnsi" w:hAnsiTheme="minorHAnsi" w:cstheme="minorHAnsi"/>
                <w:b/>
                <w:sz w:val="28"/>
                <w:szCs w:val="28"/>
                <w:highlight w:val="green"/>
                <w:u w:val="single"/>
              </w:rPr>
              <w:t>Evidence</w:t>
            </w:r>
            <w:r w:rsidR="00C92997">
              <w:rPr>
                <w:rFonts w:asciiTheme="minorHAnsi" w:hAnsiTheme="minorHAnsi" w:cstheme="minorHAnsi"/>
                <w:b/>
                <w:sz w:val="28"/>
                <w:szCs w:val="28"/>
                <w:highlight w:val="green"/>
                <w:u w:val="single"/>
              </w:rPr>
              <w:t xml:space="preserve"> of </w:t>
            </w:r>
            <w:proofErr w:type="spellStart"/>
            <w:r w:rsidR="00C92997">
              <w:rPr>
                <w:rFonts w:asciiTheme="minorHAnsi" w:hAnsiTheme="minorHAnsi" w:cstheme="minorHAnsi"/>
                <w:b/>
                <w:sz w:val="28"/>
                <w:szCs w:val="28"/>
                <w:highlight w:val="green"/>
                <w:u w:val="single"/>
              </w:rPr>
              <w:t>knowedge</w:t>
            </w:r>
            <w:proofErr w:type="spellEnd"/>
            <w:r w:rsidRPr="00011A7E">
              <w:rPr>
                <w:rFonts w:asciiTheme="minorHAnsi" w:hAnsiTheme="minorHAnsi" w:cstheme="minorHAnsi"/>
                <w:b/>
                <w:sz w:val="28"/>
                <w:szCs w:val="28"/>
                <w:highlight w:val="green"/>
                <w:u w:val="single"/>
              </w:rPr>
              <w:t>:</w:t>
            </w:r>
          </w:p>
          <w:p w:rsidR="006700B9" w:rsidRPr="006700B9" w:rsidRDefault="006700B9" w:rsidP="00C92997">
            <w:pPr>
              <w:ind w:right="-108"/>
              <w:rPr>
                <w:rFonts w:asciiTheme="minorHAnsi" w:hAnsiTheme="minorHAnsi" w:cstheme="minorHAnsi"/>
                <w:color w:val="auto"/>
              </w:rPr>
            </w:pPr>
            <w:r w:rsidRPr="006700B9">
              <w:rPr>
                <w:rFonts w:asciiTheme="minorHAnsi" w:hAnsiTheme="minorHAnsi" w:cstheme="minorHAnsi"/>
              </w:rPr>
              <w:t>Children’s book work, response questions, displays, playtime, staff reports, photos.</w:t>
            </w:r>
            <w:r w:rsidR="00C92997">
              <w:rPr>
                <w:rFonts w:asciiTheme="minorHAnsi" w:hAnsiTheme="minorHAnsi" w:cstheme="minorHAnsi"/>
              </w:rPr>
              <w:t xml:space="preserve"> </w:t>
            </w:r>
            <w:r w:rsidRPr="006700B9">
              <w:rPr>
                <w:rFonts w:asciiTheme="minorHAnsi" w:hAnsiTheme="minorHAnsi" w:cstheme="minorHAnsi"/>
              </w:rPr>
              <w:t>Governor interviews</w:t>
            </w:r>
          </w:p>
          <w:p w:rsidR="006700B9" w:rsidRPr="006700B9" w:rsidRDefault="006700B9" w:rsidP="00C92997">
            <w:pPr>
              <w:rPr>
                <w:rFonts w:asciiTheme="minorHAnsi" w:hAnsiTheme="minorHAnsi" w:cstheme="minorHAnsi"/>
                <w:b/>
                <w:highlight w:val="yellow"/>
                <w:u w:val="single"/>
              </w:rPr>
            </w:pPr>
          </w:p>
        </w:tc>
        <w:tc>
          <w:tcPr>
            <w:tcW w:w="1985" w:type="dxa"/>
            <w:vMerge/>
            <w:shd w:val="clear" w:color="auto" w:fill="FDE9D9" w:themeFill="accent6" w:themeFillTint="33"/>
          </w:tcPr>
          <w:p w:rsidR="006700B9" w:rsidRPr="006700B9" w:rsidRDefault="006700B9" w:rsidP="00C25822">
            <w:pPr>
              <w:rPr>
                <w:rFonts w:asciiTheme="minorHAnsi" w:hAnsiTheme="minorHAnsi" w:cstheme="minorHAnsi"/>
                <w:b/>
                <w:i/>
                <w:color w:val="auto"/>
              </w:rPr>
            </w:pPr>
          </w:p>
        </w:tc>
      </w:tr>
      <w:tr w:rsidR="00236F99" w:rsidRPr="006700B9" w:rsidTr="00236F99">
        <w:trPr>
          <w:cantSplit/>
          <w:trHeight w:val="7956"/>
        </w:trPr>
        <w:tc>
          <w:tcPr>
            <w:tcW w:w="844" w:type="dxa"/>
            <w:vMerge w:val="restart"/>
            <w:shd w:val="clear" w:color="auto" w:fill="auto"/>
            <w:textDirection w:val="btLr"/>
          </w:tcPr>
          <w:p w:rsidR="00236F99" w:rsidRPr="006700B9" w:rsidRDefault="00236F99" w:rsidP="002A014F">
            <w:pPr>
              <w:jc w:val="center"/>
              <w:rPr>
                <w:rFonts w:asciiTheme="minorHAnsi" w:hAnsiTheme="minorHAnsi" w:cstheme="minorHAnsi"/>
                <w:b/>
                <w:sz w:val="32"/>
                <w:szCs w:val="32"/>
              </w:rPr>
            </w:pPr>
            <w:r w:rsidRPr="006700B9">
              <w:rPr>
                <w:rFonts w:asciiTheme="minorHAnsi" w:hAnsiTheme="minorHAnsi" w:cstheme="minorHAnsi"/>
                <w:b/>
                <w:sz w:val="32"/>
                <w:szCs w:val="32"/>
              </w:rPr>
              <w:lastRenderedPageBreak/>
              <w:t>Week 4 and 5– Mental Wellbeing (Emotions)</w:t>
            </w:r>
            <w:r>
              <w:rPr>
                <w:rFonts w:asciiTheme="minorHAnsi" w:hAnsiTheme="minorHAnsi" w:cstheme="minorHAnsi"/>
                <w:b/>
                <w:sz w:val="32"/>
                <w:szCs w:val="32"/>
              </w:rPr>
              <w:t xml:space="preserve"> (H&amp;W)</w:t>
            </w:r>
          </w:p>
        </w:tc>
        <w:tc>
          <w:tcPr>
            <w:tcW w:w="1981" w:type="dxa"/>
            <w:shd w:val="clear" w:color="auto" w:fill="auto"/>
          </w:tcPr>
          <w:p w:rsidR="00236F99" w:rsidRPr="00CE5908" w:rsidRDefault="00236F99" w:rsidP="0052701F">
            <w:pPr>
              <w:rPr>
                <w:rFonts w:asciiTheme="minorHAnsi" w:hAnsiTheme="minorHAnsi" w:cstheme="minorHAnsi"/>
                <w:b/>
                <w:sz w:val="28"/>
                <w:szCs w:val="28"/>
                <w:u w:val="single"/>
              </w:rPr>
            </w:pPr>
            <w:r w:rsidRPr="00CE5908">
              <w:rPr>
                <w:rFonts w:asciiTheme="minorHAnsi" w:hAnsiTheme="minorHAnsi" w:cstheme="minorHAnsi"/>
                <w:b/>
                <w:sz w:val="28"/>
                <w:szCs w:val="28"/>
                <w:u w:val="single"/>
              </w:rPr>
              <w:t>THINK EQUAL</w:t>
            </w:r>
          </w:p>
          <w:p w:rsidR="00236F99" w:rsidRPr="00CE5908" w:rsidRDefault="00236F99" w:rsidP="0052701F">
            <w:pPr>
              <w:rPr>
                <w:rFonts w:asciiTheme="minorHAnsi" w:hAnsiTheme="minorHAnsi" w:cstheme="minorHAnsi"/>
                <w:b/>
                <w:u w:val="single"/>
              </w:rPr>
            </w:pPr>
            <w:r w:rsidRPr="00CE5908">
              <w:rPr>
                <w:rFonts w:asciiTheme="minorHAnsi" w:hAnsiTheme="minorHAnsi" w:cstheme="minorHAnsi"/>
                <w:b/>
                <w:u w:val="single"/>
              </w:rPr>
              <w:t xml:space="preserve">Programme: </w:t>
            </w:r>
          </w:p>
          <w:p w:rsidR="00236F99" w:rsidRDefault="00236F99" w:rsidP="0052701F">
            <w:pPr>
              <w:rPr>
                <w:rFonts w:asciiTheme="minorHAnsi" w:hAnsiTheme="minorHAnsi" w:cstheme="minorHAnsi"/>
                <w:color w:val="auto"/>
                <w:lang w:val="en-US"/>
              </w:rPr>
            </w:pPr>
          </w:p>
          <w:p w:rsidR="00236F99" w:rsidRPr="000503AD" w:rsidRDefault="00236F99" w:rsidP="0052701F">
            <w:pPr>
              <w:rPr>
                <w:rFonts w:asciiTheme="minorHAnsi" w:hAnsiTheme="minorHAnsi" w:cstheme="minorHAnsi"/>
                <w:b/>
                <w:color w:val="auto"/>
                <w:lang w:val="en-US"/>
              </w:rPr>
            </w:pPr>
            <w:r w:rsidRPr="000503AD">
              <w:rPr>
                <w:rFonts w:asciiTheme="minorHAnsi" w:hAnsiTheme="minorHAnsi" w:cstheme="minorHAnsi"/>
                <w:b/>
                <w:color w:val="auto"/>
                <w:lang w:val="en-US"/>
              </w:rPr>
              <w:t>Week 4:</w:t>
            </w:r>
          </w:p>
          <w:p w:rsidR="00236F99" w:rsidRDefault="00236F99" w:rsidP="0052701F">
            <w:pPr>
              <w:rPr>
                <w:rFonts w:asciiTheme="minorHAnsi" w:hAnsiTheme="minorHAnsi" w:cstheme="minorHAnsi"/>
                <w:b/>
                <w:color w:val="auto"/>
                <w:lang w:val="en-US"/>
              </w:rPr>
            </w:pPr>
            <w:r w:rsidRPr="000503AD">
              <w:rPr>
                <w:rFonts w:asciiTheme="minorHAnsi" w:hAnsiTheme="minorHAnsi" w:cstheme="minorHAnsi"/>
                <w:b/>
                <w:color w:val="auto"/>
                <w:lang w:val="en-US"/>
              </w:rPr>
              <w:t>Learning A (resource book)</w:t>
            </w:r>
          </w:p>
          <w:p w:rsidR="00236F99" w:rsidRDefault="00236F99" w:rsidP="0052701F">
            <w:pPr>
              <w:rPr>
                <w:rFonts w:asciiTheme="minorHAnsi" w:hAnsiTheme="minorHAnsi" w:cstheme="minorHAnsi"/>
                <w:b/>
                <w:color w:val="auto"/>
                <w:lang w:val="en-US"/>
              </w:rPr>
            </w:pPr>
          </w:p>
          <w:p w:rsidR="00236F99" w:rsidRDefault="00236F99" w:rsidP="0052701F">
            <w:pPr>
              <w:rPr>
                <w:rFonts w:asciiTheme="minorHAnsi" w:hAnsiTheme="minorHAnsi" w:cstheme="minorHAnsi"/>
              </w:rPr>
            </w:pPr>
            <w:r w:rsidRPr="000503AD">
              <w:rPr>
                <w:rFonts w:asciiTheme="minorHAnsi" w:hAnsiTheme="minorHAnsi" w:cstheme="minorHAnsi"/>
              </w:rPr>
              <w:t>Recognise that we all want happiness and kindness</w:t>
            </w:r>
          </w:p>
          <w:p w:rsidR="00236F99" w:rsidRPr="000503AD" w:rsidRDefault="00236F99" w:rsidP="0052701F">
            <w:pPr>
              <w:rPr>
                <w:rFonts w:asciiTheme="minorHAnsi" w:hAnsiTheme="minorHAnsi" w:cstheme="minorHAnsi"/>
              </w:rPr>
            </w:pPr>
          </w:p>
          <w:p w:rsidR="00236F99" w:rsidRDefault="00236F99" w:rsidP="0052701F">
            <w:pPr>
              <w:rPr>
                <w:rFonts w:asciiTheme="minorHAnsi" w:hAnsiTheme="minorHAnsi" w:cstheme="minorHAnsi"/>
              </w:rPr>
            </w:pPr>
            <w:r w:rsidRPr="000503AD">
              <w:rPr>
                <w:rFonts w:asciiTheme="minorHAnsi" w:hAnsiTheme="minorHAnsi" w:cstheme="minorHAnsi"/>
              </w:rPr>
              <w:t xml:space="preserve">Explore our need for kindness in how we act with each other. </w:t>
            </w:r>
          </w:p>
          <w:p w:rsidR="00236F99" w:rsidRPr="000503AD" w:rsidRDefault="00236F99" w:rsidP="0052701F">
            <w:pPr>
              <w:rPr>
                <w:rFonts w:asciiTheme="minorHAnsi" w:hAnsiTheme="minorHAnsi" w:cstheme="minorHAnsi"/>
              </w:rPr>
            </w:pPr>
          </w:p>
          <w:p w:rsidR="00236F99" w:rsidRPr="000503AD" w:rsidRDefault="00236F99" w:rsidP="0052701F">
            <w:pPr>
              <w:rPr>
                <w:rFonts w:asciiTheme="minorHAnsi" w:hAnsiTheme="minorHAnsi" w:cstheme="minorHAnsi"/>
                <w:b/>
                <w:color w:val="auto"/>
                <w:lang w:val="en-US"/>
              </w:rPr>
            </w:pPr>
            <w:r w:rsidRPr="000503AD">
              <w:rPr>
                <w:rFonts w:asciiTheme="minorHAnsi" w:hAnsiTheme="minorHAnsi" w:cstheme="minorHAnsi"/>
              </w:rPr>
              <w:t>Identify agreements that can help create a kind, caring room.</w:t>
            </w:r>
          </w:p>
          <w:p w:rsidR="00236F99" w:rsidRPr="006700B9" w:rsidRDefault="00236F99" w:rsidP="0052701F">
            <w:pPr>
              <w:rPr>
                <w:rFonts w:asciiTheme="minorHAnsi" w:hAnsiTheme="minorHAnsi" w:cstheme="minorHAnsi"/>
                <w:b/>
                <w:i/>
              </w:rPr>
            </w:pPr>
          </w:p>
        </w:tc>
        <w:tc>
          <w:tcPr>
            <w:tcW w:w="3699" w:type="dxa"/>
            <w:gridSpan w:val="2"/>
            <w:shd w:val="clear" w:color="auto" w:fill="C2D69B" w:themeFill="accent3" w:themeFillTint="99"/>
          </w:tcPr>
          <w:p w:rsidR="00236F99" w:rsidRPr="006700B9" w:rsidRDefault="00236F99" w:rsidP="002A014F">
            <w:pPr>
              <w:tabs>
                <w:tab w:val="left" w:pos="426"/>
              </w:tabs>
              <w:rPr>
                <w:rFonts w:asciiTheme="minorHAnsi" w:eastAsia="Calibri" w:hAnsiTheme="minorHAnsi" w:cstheme="minorHAnsi"/>
                <w:color w:val="auto"/>
              </w:rPr>
            </w:pPr>
            <w:r w:rsidRPr="006700B9">
              <w:rPr>
                <w:rFonts w:asciiTheme="minorHAnsi" w:eastAsia="Calibri" w:hAnsiTheme="minorHAnsi" w:cstheme="minorHAnsi"/>
                <w:color w:val="auto"/>
              </w:rPr>
              <w:t>Know that there is a normal range of emotions (e.g.</w:t>
            </w:r>
          </w:p>
          <w:p w:rsidR="00236F99" w:rsidRPr="006700B9" w:rsidRDefault="00236F99" w:rsidP="002A014F">
            <w:pPr>
              <w:tabs>
                <w:tab w:val="left" w:pos="426"/>
              </w:tabs>
              <w:rPr>
                <w:rFonts w:asciiTheme="minorHAnsi" w:eastAsia="Calibri" w:hAnsiTheme="minorHAnsi" w:cstheme="minorHAnsi"/>
                <w:color w:val="auto"/>
              </w:rPr>
            </w:pPr>
            <w:proofErr w:type="gramStart"/>
            <w:r w:rsidRPr="006700B9">
              <w:rPr>
                <w:rFonts w:asciiTheme="minorHAnsi" w:eastAsia="Calibri" w:hAnsiTheme="minorHAnsi" w:cstheme="minorHAnsi"/>
                <w:color w:val="auto"/>
              </w:rPr>
              <w:t>happiness</w:t>
            </w:r>
            <w:proofErr w:type="gramEnd"/>
            <w:r w:rsidRPr="006700B9">
              <w:rPr>
                <w:rFonts w:asciiTheme="minorHAnsi" w:eastAsia="Calibri" w:hAnsiTheme="minorHAnsi" w:cstheme="minorHAnsi"/>
                <w:color w:val="auto"/>
              </w:rPr>
              <w:t>, sadness, anger, fear, surprise, nervousness) and scale of emotions that all humans experience in  relation to different experiences and situations.</w:t>
            </w:r>
          </w:p>
          <w:p w:rsidR="00236F99" w:rsidRPr="006700B9" w:rsidRDefault="00236F99" w:rsidP="002A014F">
            <w:pPr>
              <w:tabs>
                <w:tab w:val="left" w:pos="426"/>
              </w:tabs>
              <w:rPr>
                <w:rFonts w:asciiTheme="minorHAnsi" w:eastAsia="Calibri" w:hAnsiTheme="minorHAnsi" w:cstheme="minorHAnsi"/>
                <w:color w:val="auto"/>
              </w:rPr>
            </w:pPr>
          </w:p>
          <w:p w:rsidR="00236F99" w:rsidRPr="006700B9" w:rsidRDefault="00236F99" w:rsidP="002A014F">
            <w:pPr>
              <w:tabs>
                <w:tab w:val="left" w:pos="426"/>
              </w:tabs>
              <w:rPr>
                <w:rFonts w:asciiTheme="minorHAnsi" w:eastAsia="Calibri" w:hAnsiTheme="minorHAnsi" w:cstheme="minorHAnsi"/>
                <w:color w:val="auto"/>
              </w:rPr>
            </w:pPr>
            <w:r w:rsidRPr="006700B9">
              <w:rPr>
                <w:rFonts w:asciiTheme="minorHAnsi" w:eastAsia="Calibri" w:hAnsiTheme="minorHAnsi" w:cstheme="minorHAnsi"/>
                <w:color w:val="auto"/>
              </w:rPr>
              <w:t>Know how to communicate their feelings to others, to recognise how others show feelings and how to respond</w:t>
            </w:r>
          </w:p>
          <w:p w:rsidR="00236F99" w:rsidRPr="006700B9" w:rsidRDefault="00236F99" w:rsidP="002A014F">
            <w:pPr>
              <w:rPr>
                <w:rFonts w:asciiTheme="minorHAnsi" w:hAnsiTheme="minorHAnsi" w:cstheme="minorHAnsi"/>
              </w:rPr>
            </w:pPr>
          </w:p>
          <w:p w:rsidR="00236F99" w:rsidRPr="006700B9" w:rsidRDefault="00236F99" w:rsidP="002A014F">
            <w:pPr>
              <w:rPr>
                <w:rFonts w:asciiTheme="minorHAnsi" w:eastAsia="Calibri" w:hAnsiTheme="minorHAnsi" w:cstheme="minorHAnsi"/>
                <w:color w:val="auto"/>
              </w:rPr>
            </w:pPr>
          </w:p>
        </w:tc>
        <w:tc>
          <w:tcPr>
            <w:tcW w:w="3754" w:type="dxa"/>
            <w:shd w:val="clear" w:color="auto" w:fill="C2D69B" w:themeFill="accent3" w:themeFillTint="99"/>
          </w:tcPr>
          <w:p w:rsidR="00236F99" w:rsidRPr="006700B9" w:rsidRDefault="00236F99" w:rsidP="002A014F">
            <w:pPr>
              <w:rPr>
                <w:rFonts w:asciiTheme="minorHAnsi" w:hAnsiTheme="minorHAnsi" w:cstheme="minorHAnsi"/>
              </w:rPr>
            </w:pPr>
          </w:p>
          <w:p w:rsidR="00236F99" w:rsidRPr="006700B9" w:rsidRDefault="00236F99" w:rsidP="00051258">
            <w:pPr>
              <w:pStyle w:val="Heading4"/>
              <w:rPr>
                <w:rFonts w:asciiTheme="minorHAnsi" w:eastAsia="Calibri" w:hAnsiTheme="minorHAnsi" w:cstheme="minorHAnsi"/>
                <w:i w:val="0"/>
                <w:sz w:val="24"/>
                <w:szCs w:val="24"/>
                <w:u w:val="none"/>
              </w:rPr>
            </w:pPr>
            <w:r w:rsidRPr="006700B9">
              <w:rPr>
                <w:rFonts w:asciiTheme="minorHAnsi" w:eastAsia="Calibri" w:hAnsiTheme="minorHAnsi" w:cstheme="minorHAnsi"/>
                <w:i w:val="0"/>
                <w:sz w:val="24"/>
                <w:szCs w:val="24"/>
                <w:u w:val="none"/>
              </w:rPr>
              <w:t>Know how to recognise and talk about their emotions, including having a varied vocabulary of words to use when talking about their own and others’ feelings.</w:t>
            </w:r>
          </w:p>
          <w:p w:rsidR="00236F99" w:rsidRPr="006700B9" w:rsidRDefault="00236F99" w:rsidP="00051258">
            <w:pPr>
              <w:rPr>
                <w:rFonts w:asciiTheme="minorHAnsi" w:hAnsiTheme="minorHAnsi" w:cstheme="minorHAnsi"/>
              </w:rPr>
            </w:pPr>
          </w:p>
          <w:p w:rsidR="00236F99" w:rsidRPr="006700B9" w:rsidRDefault="00236F99" w:rsidP="00051258">
            <w:pPr>
              <w:rPr>
                <w:rFonts w:asciiTheme="minorHAnsi" w:hAnsiTheme="minorHAnsi" w:cstheme="minorHAnsi"/>
              </w:rPr>
            </w:pPr>
            <w:r w:rsidRPr="006700B9">
              <w:rPr>
                <w:rFonts w:asciiTheme="minorHAnsi" w:hAnsiTheme="minorHAnsi" w:cstheme="minorHAnsi"/>
              </w:rPr>
              <w:t>To deepen their understanding of good and not so good feelings.</w:t>
            </w:r>
          </w:p>
          <w:p w:rsidR="00236F99" w:rsidRPr="006700B9" w:rsidRDefault="00236F99" w:rsidP="005B7FE5">
            <w:pPr>
              <w:tabs>
                <w:tab w:val="left" w:pos="426"/>
              </w:tabs>
              <w:rPr>
                <w:rFonts w:asciiTheme="minorHAnsi" w:eastAsia="Calibri" w:hAnsiTheme="minorHAnsi" w:cstheme="minorHAnsi"/>
              </w:rPr>
            </w:pPr>
          </w:p>
          <w:p w:rsidR="00236F99" w:rsidRDefault="00236F99" w:rsidP="00A4182E">
            <w:pPr>
              <w:tabs>
                <w:tab w:val="left" w:pos="426"/>
              </w:tabs>
              <w:rPr>
                <w:rFonts w:asciiTheme="minorHAnsi" w:eastAsia="Calibri" w:hAnsiTheme="minorHAnsi" w:cstheme="minorHAnsi"/>
              </w:rPr>
            </w:pPr>
          </w:p>
          <w:p w:rsidR="00236F99" w:rsidRPr="006700B9" w:rsidRDefault="00236F99" w:rsidP="00A4182E">
            <w:pPr>
              <w:tabs>
                <w:tab w:val="left" w:pos="426"/>
              </w:tabs>
              <w:rPr>
                <w:rFonts w:asciiTheme="minorHAnsi" w:eastAsia="Calibri" w:hAnsiTheme="minorHAnsi" w:cstheme="minorHAnsi"/>
              </w:rPr>
            </w:pPr>
          </w:p>
          <w:p w:rsidR="00236F99" w:rsidRPr="006700B9" w:rsidRDefault="00236F99" w:rsidP="00051258">
            <w:pPr>
              <w:tabs>
                <w:tab w:val="left" w:pos="426"/>
              </w:tabs>
              <w:rPr>
                <w:rFonts w:asciiTheme="minorHAnsi" w:eastAsia="Calibri" w:hAnsiTheme="minorHAnsi" w:cstheme="minorHAnsi"/>
                <w:color w:val="auto"/>
              </w:rPr>
            </w:pPr>
          </w:p>
          <w:p w:rsidR="00236F99" w:rsidRPr="006700B9" w:rsidRDefault="00236F99" w:rsidP="005177AA">
            <w:pPr>
              <w:tabs>
                <w:tab w:val="left" w:pos="426"/>
              </w:tabs>
              <w:rPr>
                <w:rFonts w:asciiTheme="minorHAnsi" w:eastAsia="Calibri" w:hAnsiTheme="minorHAnsi" w:cstheme="minorHAnsi"/>
              </w:rPr>
            </w:pPr>
          </w:p>
        </w:tc>
        <w:tc>
          <w:tcPr>
            <w:tcW w:w="1876" w:type="dxa"/>
            <w:gridSpan w:val="2"/>
            <w:shd w:val="clear" w:color="auto" w:fill="C2D69B" w:themeFill="accent3" w:themeFillTint="99"/>
          </w:tcPr>
          <w:p w:rsidR="00236F99" w:rsidRPr="006700B9" w:rsidRDefault="00236F99" w:rsidP="00722457">
            <w:pPr>
              <w:tabs>
                <w:tab w:val="left" w:pos="426"/>
              </w:tabs>
              <w:rPr>
                <w:rFonts w:asciiTheme="minorHAnsi" w:eastAsia="Calibri" w:hAnsiTheme="minorHAnsi" w:cstheme="minorHAnsi"/>
              </w:rPr>
            </w:pPr>
            <w:r w:rsidRPr="006700B9">
              <w:rPr>
                <w:rFonts w:asciiTheme="minorHAnsi" w:eastAsia="Calibri" w:hAnsiTheme="minorHAnsi" w:cstheme="minorHAnsi"/>
              </w:rPr>
              <w:t>Know how to judge what they are feeling and how they are.</w:t>
            </w:r>
          </w:p>
          <w:p w:rsidR="00236F99" w:rsidRPr="006700B9" w:rsidRDefault="00236F99" w:rsidP="00722457">
            <w:pPr>
              <w:tabs>
                <w:tab w:val="left" w:pos="426"/>
              </w:tabs>
              <w:rPr>
                <w:rFonts w:asciiTheme="minorHAnsi" w:eastAsia="Calibri" w:hAnsiTheme="minorHAnsi" w:cstheme="minorHAnsi"/>
              </w:rPr>
            </w:pPr>
          </w:p>
          <w:p w:rsidR="00236F99" w:rsidRDefault="00236F99" w:rsidP="00722457">
            <w:pPr>
              <w:tabs>
                <w:tab w:val="left" w:pos="426"/>
              </w:tabs>
              <w:rPr>
                <w:rFonts w:asciiTheme="minorHAnsi" w:eastAsia="Calibri" w:hAnsiTheme="minorHAnsi" w:cstheme="minorHAnsi"/>
              </w:rPr>
            </w:pPr>
            <w:r w:rsidRPr="006700B9">
              <w:rPr>
                <w:rFonts w:asciiTheme="minorHAnsi" w:eastAsia="Calibri" w:hAnsiTheme="minorHAnsi" w:cstheme="minorHAnsi"/>
              </w:rPr>
              <w:t>Extend their vocabulary to explain both the range and intensity of their feelings</w:t>
            </w:r>
          </w:p>
          <w:p w:rsidR="00236F99" w:rsidRPr="006700B9" w:rsidRDefault="00236F99" w:rsidP="005177AA">
            <w:pPr>
              <w:tabs>
                <w:tab w:val="left" w:pos="426"/>
              </w:tabs>
              <w:rPr>
                <w:rFonts w:asciiTheme="minorHAnsi" w:eastAsia="Calibri" w:hAnsiTheme="minorHAnsi" w:cstheme="minorHAnsi"/>
              </w:rPr>
            </w:pPr>
          </w:p>
        </w:tc>
        <w:tc>
          <w:tcPr>
            <w:tcW w:w="1879" w:type="dxa"/>
            <w:gridSpan w:val="2"/>
            <w:shd w:val="clear" w:color="auto" w:fill="C2D69B" w:themeFill="accent3" w:themeFillTint="99"/>
          </w:tcPr>
          <w:p w:rsidR="00236F99" w:rsidRPr="006700B9" w:rsidRDefault="00236F99" w:rsidP="005177AA">
            <w:pPr>
              <w:tabs>
                <w:tab w:val="left" w:pos="426"/>
              </w:tabs>
              <w:rPr>
                <w:rFonts w:asciiTheme="minorHAnsi" w:eastAsia="Calibri" w:hAnsiTheme="minorHAnsi" w:cstheme="minorHAnsi"/>
                <w:color w:val="auto"/>
              </w:rPr>
            </w:pPr>
            <w:r w:rsidRPr="006700B9">
              <w:rPr>
                <w:rFonts w:asciiTheme="minorHAnsi" w:eastAsia="Calibri" w:hAnsiTheme="minorHAnsi" w:cstheme="minorHAnsi"/>
                <w:color w:val="auto"/>
              </w:rPr>
              <w:t>Understand isolation and loneliness can affect children and that it is very important for children to discuss their feelings at times with an adult and seek support.</w:t>
            </w:r>
          </w:p>
          <w:p w:rsidR="00236F99" w:rsidRPr="006700B9" w:rsidRDefault="00236F99" w:rsidP="00051258">
            <w:pPr>
              <w:tabs>
                <w:tab w:val="left" w:pos="426"/>
              </w:tabs>
              <w:rPr>
                <w:rFonts w:asciiTheme="minorHAnsi" w:eastAsia="Calibri" w:hAnsiTheme="minorHAnsi" w:cstheme="minorHAnsi"/>
                <w:color w:val="auto"/>
              </w:rPr>
            </w:pPr>
          </w:p>
          <w:p w:rsidR="00236F99" w:rsidRPr="006700B9" w:rsidRDefault="00236F99" w:rsidP="005B7FE5">
            <w:pPr>
              <w:tabs>
                <w:tab w:val="left" w:pos="426"/>
              </w:tabs>
              <w:rPr>
                <w:rFonts w:asciiTheme="minorHAnsi" w:eastAsia="Calibri" w:hAnsiTheme="minorHAnsi" w:cstheme="minorHAnsi"/>
              </w:rPr>
            </w:pPr>
            <w:r w:rsidRPr="006700B9">
              <w:rPr>
                <w:rFonts w:asciiTheme="minorHAnsi" w:eastAsia="Calibri" w:hAnsiTheme="minorHAnsi" w:cstheme="minorHAnsi"/>
              </w:rPr>
              <w:t>Extend their vocabulary to explain both the range and intensity of their feelings</w:t>
            </w:r>
          </w:p>
          <w:p w:rsidR="00236F99" w:rsidRPr="006700B9" w:rsidRDefault="00236F99" w:rsidP="006E1D7A">
            <w:pPr>
              <w:tabs>
                <w:tab w:val="left" w:pos="426"/>
              </w:tabs>
              <w:rPr>
                <w:rFonts w:asciiTheme="minorHAnsi" w:eastAsia="Calibri" w:hAnsiTheme="minorHAnsi" w:cstheme="minorHAnsi"/>
                <w:color w:val="auto"/>
              </w:rPr>
            </w:pPr>
            <w:r w:rsidRPr="006700B9">
              <w:rPr>
                <w:rFonts w:asciiTheme="minorHAnsi" w:eastAsia="Calibri" w:hAnsiTheme="minorHAnsi" w:cstheme="minorHAnsi"/>
                <w:color w:val="auto"/>
              </w:rPr>
              <w:t>Recognise they may experience conflicting emotions and when they might need to listen to, or overcome these</w:t>
            </w:r>
          </w:p>
        </w:tc>
        <w:tc>
          <w:tcPr>
            <w:tcW w:w="1985" w:type="dxa"/>
            <w:vMerge w:val="restart"/>
            <w:shd w:val="clear" w:color="auto" w:fill="C2D69B" w:themeFill="accent3" w:themeFillTint="99"/>
          </w:tcPr>
          <w:p w:rsidR="00236F99" w:rsidRPr="006700B9" w:rsidRDefault="00236F99" w:rsidP="006E1D7A">
            <w:pPr>
              <w:tabs>
                <w:tab w:val="left" w:pos="426"/>
              </w:tabs>
              <w:rPr>
                <w:rFonts w:asciiTheme="minorHAnsi" w:eastAsia="Calibri" w:hAnsiTheme="minorHAnsi" w:cstheme="minorHAnsi"/>
                <w:b/>
                <w:i/>
              </w:rPr>
            </w:pPr>
            <w:r w:rsidRPr="00735351">
              <w:rPr>
                <w:rFonts w:asciiTheme="minorHAnsi" w:eastAsia="Calibri" w:hAnsiTheme="minorHAnsi" w:cstheme="minorHAnsi"/>
                <w:b/>
                <w:i/>
                <w:u w:val="single"/>
              </w:rPr>
              <w:t>Health and Wellbeing KS3</w:t>
            </w:r>
            <w:r w:rsidRPr="006700B9">
              <w:rPr>
                <w:rFonts w:asciiTheme="minorHAnsi" w:eastAsia="Calibri" w:hAnsiTheme="minorHAnsi" w:cstheme="minorHAnsi"/>
                <w:b/>
                <w:i/>
              </w:rPr>
              <w:t xml:space="preserve"> : Mental health and emotional wellbeing</w:t>
            </w:r>
          </w:p>
          <w:p w:rsidR="00236F99" w:rsidRPr="006700B9" w:rsidRDefault="00236F99" w:rsidP="006E1D7A">
            <w:pPr>
              <w:tabs>
                <w:tab w:val="left" w:pos="426"/>
              </w:tabs>
              <w:rPr>
                <w:rFonts w:asciiTheme="minorHAnsi" w:eastAsia="Calibri" w:hAnsiTheme="minorHAnsi" w:cstheme="minorHAnsi"/>
                <w:i/>
              </w:rPr>
            </w:pPr>
            <w:r w:rsidRPr="006700B9">
              <w:rPr>
                <w:rFonts w:asciiTheme="minorHAnsi" w:eastAsia="Calibri" w:hAnsiTheme="minorHAnsi" w:cstheme="minorHAnsi"/>
                <w:b/>
                <w:i/>
              </w:rPr>
              <w:t xml:space="preserve"> H6</w:t>
            </w:r>
            <w:r w:rsidRPr="006700B9">
              <w:rPr>
                <w:rFonts w:asciiTheme="minorHAnsi" w:eastAsia="Calibri" w:hAnsiTheme="minorHAnsi" w:cstheme="minorHAnsi"/>
                <w:i/>
              </w:rPr>
              <w:t xml:space="preserve"> – how to identify and articulate a range of emotions accurately and sensitively, using appropriate vocabulary. </w:t>
            </w:r>
          </w:p>
          <w:p w:rsidR="00236F99" w:rsidRPr="006700B9" w:rsidRDefault="00236F99" w:rsidP="006E1D7A">
            <w:pPr>
              <w:tabs>
                <w:tab w:val="left" w:pos="426"/>
              </w:tabs>
              <w:rPr>
                <w:rFonts w:asciiTheme="minorHAnsi" w:eastAsia="Calibri" w:hAnsiTheme="minorHAnsi" w:cstheme="minorHAnsi"/>
                <w:i/>
              </w:rPr>
            </w:pPr>
          </w:p>
          <w:p w:rsidR="00236F99" w:rsidRPr="006700B9" w:rsidRDefault="00236F99" w:rsidP="006E1D7A">
            <w:pPr>
              <w:tabs>
                <w:tab w:val="left" w:pos="426"/>
              </w:tabs>
              <w:rPr>
                <w:rFonts w:asciiTheme="minorHAnsi" w:eastAsia="Calibri" w:hAnsiTheme="minorHAnsi" w:cstheme="minorHAnsi"/>
              </w:rPr>
            </w:pPr>
            <w:r w:rsidRPr="006700B9">
              <w:rPr>
                <w:rFonts w:asciiTheme="minorHAnsi" w:eastAsia="Calibri" w:hAnsiTheme="minorHAnsi" w:cstheme="minorHAnsi"/>
                <w:b/>
                <w:i/>
              </w:rPr>
              <w:t xml:space="preserve">H7 </w:t>
            </w:r>
            <w:r w:rsidRPr="006700B9">
              <w:rPr>
                <w:rFonts w:asciiTheme="minorHAnsi" w:eastAsia="Calibri" w:hAnsiTheme="minorHAnsi" w:cstheme="minorHAnsi"/>
                <w:i/>
              </w:rPr>
              <w:t>- the characteristics of mental and emotional health and strategies for managing these.</w:t>
            </w:r>
          </w:p>
        </w:tc>
      </w:tr>
      <w:tr w:rsidR="006700B9" w:rsidRPr="006700B9" w:rsidTr="00236F99">
        <w:trPr>
          <w:cantSplit/>
          <w:trHeight w:val="1264"/>
        </w:trPr>
        <w:tc>
          <w:tcPr>
            <w:tcW w:w="844" w:type="dxa"/>
            <w:vMerge/>
            <w:shd w:val="clear" w:color="auto" w:fill="auto"/>
            <w:textDirection w:val="btLr"/>
          </w:tcPr>
          <w:p w:rsidR="006700B9" w:rsidRPr="006700B9" w:rsidRDefault="006700B9" w:rsidP="002A014F">
            <w:pPr>
              <w:jc w:val="center"/>
              <w:rPr>
                <w:rFonts w:asciiTheme="minorHAnsi" w:hAnsiTheme="minorHAnsi" w:cstheme="minorHAnsi"/>
                <w:b/>
                <w:sz w:val="32"/>
                <w:szCs w:val="32"/>
              </w:rPr>
            </w:pPr>
          </w:p>
        </w:tc>
        <w:tc>
          <w:tcPr>
            <w:tcW w:w="13189" w:type="dxa"/>
            <w:gridSpan w:val="8"/>
            <w:shd w:val="clear" w:color="auto" w:fill="C2D69B" w:themeFill="accent3" w:themeFillTint="99"/>
          </w:tcPr>
          <w:p w:rsidR="003C6AB6" w:rsidRPr="00CE7487" w:rsidRDefault="003C6AB6" w:rsidP="003C6AB6">
            <w:pPr>
              <w:jc w:val="center"/>
              <w:rPr>
                <w:rFonts w:asciiTheme="minorHAnsi" w:hAnsiTheme="minorHAnsi" w:cstheme="minorHAnsi"/>
                <w:b/>
                <w:sz w:val="28"/>
                <w:szCs w:val="28"/>
                <w:u w:val="single"/>
              </w:rPr>
            </w:pPr>
            <w:r w:rsidRPr="00CE7487">
              <w:rPr>
                <w:rFonts w:asciiTheme="minorHAnsi" w:hAnsiTheme="minorHAnsi" w:cstheme="minorHAnsi"/>
                <w:b/>
                <w:sz w:val="28"/>
                <w:szCs w:val="28"/>
                <w:highlight w:val="yellow"/>
                <w:u w:val="single"/>
              </w:rPr>
              <w:t>Primary School End Point:</w:t>
            </w:r>
          </w:p>
          <w:p w:rsidR="00011A7E" w:rsidRPr="00CE7487" w:rsidRDefault="00011A7E" w:rsidP="006700B9">
            <w:pPr>
              <w:tabs>
                <w:tab w:val="left" w:pos="1480"/>
              </w:tabs>
              <w:rPr>
                <w:rFonts w:ascii="XCCW Joined 1a" w:eastAsia="Calibri" w:hAnsi="XCCW Joined 1a" w:cs="Calibri"/>
                <w:color w:val="auto"/>
                <w:sz w:val="20"/>
                <w:szCs w:val="20"/>
                <w:u w:val="single"/>
              </w:rPr>
            </w:pPr>
            <w:r w:rsidRPr="00CE7487">
              <w:rPr>
                <w:rFonts w:asciiTheme="minorHAnsi" w:hAnsiTheme="minorHAnsi" w:cstheme="minorHAnsi"/>
                <w:b/>
                <w:u w:val="single"/>
              </w:rPr>
              <w:t>Mental Wellbeing (Emotions)</w:t>
            </w:r>
            <w:r w:rsidRPr="00CE7487">
              <w:rPr>
                <w:rFonts w:ascii="XCCW Joined 1a" w:eastAsia="Calibri" w:hAnsi="XCCW Joined 1a" w:cs="Calibri"/>
                <w:color w:val="auto"/>
                <w:sz w:val="20"/>
                <w:szCs w:val="20"/>
                <w:u w:val="single"/>
              </w:rPr>
              <w:t xml:space="preserve"> </w:t>
            </w:r>
          </w:p>
          <w:p w:rsidR="006700B9" w:rsidRPr="00011A7E" w:rsidRDefault="00011A7E" w:rsidP="006C7042">
            <w:pPr>
              <w:tabs>
                <w:tab w:val="left" w:pos="1480"/>
              </w:tabs>
              <w:rPr>
                <w:rFonts w:asciiTheme="minorHAnsi" w:hAnsiTheme="minorHAnsi" w:cstheme="minorHAnsi"/>
              </w:rPr>
            </w:pPr>
            <w:r w:rsidRPr="00011A7E">
              <w:rPr>
                <w:rFonts w:asciiTheme="minorHAnsi" w:eastAsia="Calibri" w:hAnsiTheme="minorHAnsi" w:cstheme="minorHAnsi"/>
                <w:color w:val="auto"/>
              </w:rPr>
              <w:t>Children can identify and understand their own feelings and those of others</w:t>
            </w:r>
            <w:r w:rsidR="006C7042">
              <w:rPr>
                <w:rFonts w:asciiTheme="minorHAnsi" w:eastAsia="Calibri" w:hAnsiTheme="minorHAnsi" w:cstheme="minorHAnsi"/>
                <w:color w:val="auto"/>
              </w:rPr>
              <w:t>.</w:t>
            </w:r>
          </w:p>
        </w:tc>
        <w:tc>
          <w:tcPr>
            <w:tcW w:w="1985" w:type="dxa"/>
            <w:vMerge/>
            <w:shd w:val="clear" w:color="auto" w:fill="C2D69B" w:themeFill="accent3" w:themeFillTint="99"/>
          </w:tcPr>
          <w:p w:rsidR="006700B9" w:rsidRPr="006700B9" w:rsidRDefault="006700B9" w:rsidP="006E1D7A">
            <w:pPr>
              <w:tabs>
                <w:tab w:val="left" w:pos="426"/>
              </w:tabs>
              <w:rPr>
                <w:rFonts w:asciiTheme="minorHAnsi" w:eastAsia="Calibri" w:hAnsiTheme="minorHAnsi" w:cstheme="minorHAnsi"/>
                <w:b/>
                <w:i/>
              </w:rPr>
            </w:pPr>
          </w:p>
        </w:tc>
      </w:tr>
      <w:tr w:rsidR="006700B9" w:rsidRPr="006700B9" w:rsidTr="00236F99">
        <w:trPr>
          <w:cantSplit/>
          <w:trHeight w:val="868"/>
        </w:trPr>
        <w:tc>
          <w:tcPr>
            <w:tcW w:w="844" w:type="dxa"/>
            <w:vMerge/>
            <w:shd w:val="clear" w:color="auto" w:fill="auto"/>
            <w:textDirection w:val="btLr"/>
          </w:tcPr>
          <w:p w:rsidR="006700B9" w:rsidRPr="006700B9" w:rsidRDefault="006700B9" w:rsidP="002A014F">
            <w:pPr>
              <w:jc w:val="center"/>
              <w:rPr>
                <w:rFonts w:asciiTheme="minorHAnsi" w:hAnsiTheme="minorHAnsi" w:cstheme="minorHAnsi"/>
                <w:b/>
                <w:sz w:val="32"/>
                <w:szCs w:val="32"/>
              </w:rPr>
            </w:pPr>
          </w:p>
        </w:tc>
        <w:tc>
          <w:tcPr>
            <w:tcW w:w="13189" w:type="dxa"/>
            <w:gridSpan w:val="8"/>
            <w:shd w:val="clear" w:color="auto" w:fill="C2D69B" w:themeFill="accent3" w:themeFillTint="99"/>
          </w:tcPr>
          <w:p w:rsidR="006700B9" w:rsidRPr="00011A7E" w:rsidRDefault="006700B9" w:rsidP="006700B9">
            <w:pPr>
              <w:jc w:val="center"/>
              <w:rPr>
                <w:rFonts w:asciiTheme="minorHAnsi" w:hAnsiTheme="minorHAnsi" w:cstheme="minorHAnsi"/>
                <w:b/>
                <w:sz w:val="28"/>
                <w:szCs w:val="28"/>
                <w:u w:val="single"/>
              </w:rPr>
            </w:pPr>
            <w:r w:rsidRPr="00011A7E">
              <w:rPr>
                <w:rFonts w:asciiTheme="minorHAnsi" w:hAnsiTheme="minorHAnsi" w:cstheme="minorHAnsi"/>
                <w:b/>
                <w:sz w:val="28"/>
                <w:szCs w:val="28"/>
                <w:highlight w:val="green"/>
                <w:u w:val="single"/>
              </w:rPr>
              <w:t>Evidence</w:t>
            </w:r>
            <w:r w:rsidR="00C92997">
              <w:rPr>
                <w:rFonts w:asciiTheme="minorHAnsi" w:hAnsiTheme="minorHAnsi" w:cstheme="minorHAnsi"/>
                <w:b/>
                <w:sz w:val="28"/>
                <w:szCs w:val="28"/>
                <w:highlight w:val="green"/>
                <w:u w:val="single"/>
              </w:rPr>
              <w:t xml:space="preserve"> of knowledge</w:t>
            </w:r>
            <w:r w:rsidRPr="00011A7E">
              <w:rPr>
                <w:rFonts w:asciiTheme="minorHAnsi" w:hAnsiTheme="minorHAnsi" w:cstheme="minorHAnsi"/>
                <w:b/>
                <w:sz w:val="28"/>
                <w:szCs w:val="28"/>
                <w:highlight w:val="green"/>
                <w:u w:val="single"/>
              </w:rPr>
              <w:t>:</w:t>
            </w:r>
          </w:p>
          <w:p w:rsidR="00011A7E" w:rsidRPr="00A365FC" w:rsidRDefault="00011A7E" w:rsidP="00011A7E">
            <w:pPr>
              <w:pStyle w:val="Heading4"/>
              <w:rPr>
                <w:rFonts w:asciiTheme="minorHAnsi" w:hAnsiTheme="minorHAnsi" w:cstheme="minorHAnsi"/>
                <w:i w:val="0"/>
                <w:sz w:val="24"/>
                <w:szCs w:val="24"/>
                <w:u w:val="none"/>
              </w:rPr>
            </w:pPr>
            <w:r w:rsidRPr="00A365FC">
              <w:rPr>
                <w:rFonts w:asciiTheme="minorHAnsi" w:hAnsiTheme="minorHAnsi" w:cstheme="minorHAnsi"/>
                <w:i w:val="0"/>
                <w:sz w:val="24"/>
                <w:szCs w:val="24"/>
                <w:u w:val="none"/>
              </w:rPr>
              <w:t xml:space="preserve">Children’s book work, response questions, displays, playtime, staff reports, photos, Governor </w:t>
            </w:r>
            <w:proofErr w:type="gramStart"/>
            <w:r w:rsidRPr="00A365FC">
              <w:rPr>
                <w:rFonts w:asciiTheme="minorHAnsi" w:hAnsiTheme="minorHAnsi" w:cstheme="minorHAnsi"/>
                <w:i w:val="0"/>
                <w:sz w:val="24"/>
                <w:szCs w:val="24"/>
                <w:u w:val="none"/>
              </w:rPr>
              <w:t>interviews</w:t>
            </w:r>
            <w:proofErr w:type="gramEnd"/>
            <w:r w:rsidRPr="00A365FC">
              <w:rPr>
                <w:rFonts w:asciiTheme="minorHAnsi" w:hAnsiTheme="minorHAnsi" w:cstheme="minorHAnsi"/>
                <w:i w:val="0"/>
                <w:sz w:val="24"/>
                <w:szCs w:val="24"/>
                <w:u w:val="none"/>
              </w:rPr>
              <w:t>.</w:t>
            </w:r>
          </w:p>
          <w:p w:rsidR="006700B9" w:rsidRPr="006700B9" w:rsidRDefault="00011A7E" w:rsidP="00011A7E">
            <w:pPr>
              <w:rPr>
                <w:rFonts w:asciiTheme="minorHAnsi" w:eastAsia="Calibri" w:hAnsiTheme="minorHAnsi" w:cstheme="minorHAnsi"/>
              </w:rPr>
            </w:pPr>
            <w:r w:rsidRPr="00A365FC">
              <w:rPr>
                <w:rFonts w:asciiTheme="minorHAnsi" w:hAnsiTheme="minorHAnsi" w:cstheme="minorHAnsi"/>
              </w:rPr>
              <w:t>Communication with staff or other adults about emotions.</w:t>
            </w:r>
          </w:p>
        </w:tc>
        <w:tc>
          <w:tcPr>
            <w:tcW w:w="1985" w:type="dxa"/>
            <w:vMerge/>
            <w:shd w:val="clear" w:color="auto" w:fill="C2D69B" w:themeFill="accent3" w:themeFillTint="99"/>
          </w:tcPr>
          <w:p w:rsidR="006700B9" w:rsidRPr="006700B9" w:rsidRDefault="006700B9" w:rsidP="006E1D7A">
            <w:pPr>
              <w:tabs>
                <w:tab w:val="left" w:pos="426"/>
              </w:tabs>
              <w:rPr>
                <w:rFonts w:asciiTheme="minorHAnsi" w:eastAsia="Calibri" w:hAnsiTheme="minorHAnsi" w:cstheme="minorHAnsi"/>
                <w:b/>
                <w:i/>
              </w:rPr>
            </w:pPr>
          </w:p>
        </w:tc>
      </w:tr>
      <w:tr w:rsidR="00236F99" w:rsidRPr="006700B9" w:rsidTr="00236F99">
        <w:trPr>
          <w:cantSplit/>
          <w:trHeight w:val="6374"/>
        </w:trPr>
        <w:tc>
          <w:tcPr>
            <w:tcW w:w="844" w:type="dxa"/>
            <w:vMerge w:val="restart"/>
            <w:shd w:val="clear" w:color="auto" w:fill="auto"/>
            <w:textDirection w:val="btLr"/>
          </w:tcPr>
          <w:p w:rsidR="00236F99" w:rsidRPr="006700B9" w:rsidRDefault="00236F99" w:rsidP="00A74E92">
            <w:pPr>
              <w:jc w:val="center"/>
              <w:rPr>
                <w:rFonts w:asciiTheme="minorHAnsi" w:hAnsiTheme="minorHAnsi" w:cstheme="minorHAnsi"/>
                <w:b/>
                <w:sz w:val="32"/>
                <w:szCs w:val="32"/>
              </w:rPr>
            </w:pPr>
            <w:r w:rsidRPr="006700B9">
              <w:rPr>
                <w:rFonts w:asciiTheme="minorHAnsi" w:hAnsiTheme="minorHAnsi" w:cstheme="minorHAnsi"/>
                <w:b/>
                <w:sz w:val="32"/>
                <w:szCs w:val="32"/>
              </w:rPr>
              <w:lastRenderedPageBreak/>
              <w:t>Week 6 – Mental Wellbeing  (Self Care)</w:t>
            </w:r>
            <w:r>
              <w:rPr>
                <w:rFonts w:asciiTheme="minorHAnsi" w:hAnsiTheme="minorHAnsi" w:cstheme="minorHAnsi"/>
                <w:b/>
                <w:sz w:val="32"/>
                <w:szCs w:val="32"/>
              </w:rPr>
              <w:t xml:space="preserve"> (H&amp;W)</w:t>
            </w:r>
          </w:p>
        </w:tc>
        <w:tc>
          <w:tcPr>
            <w:tcW w:w="1981" w:type="dxa"/>
            <w:shd w:val="clear" w:color="auto" w:fill="auto"/>
          </w:tcPr>
          <w:p w:rsidR="00236F99" w:rsidRPr="00CE5908" w:rsidRDefault="00236F99" w:rsidP="009D1613">
            <w:pPr>
              <w:rPr>
                <w:rFonts w:asciiTheme="minorHAnsi" w:hAnsiTheme="minorHAnsi" w:cstheme="minorHAnsi"/>
                <w:b/>
                <w:sz w:val="28"/>
                <w:szCs w:val="28"/>
                <w:u w:val="single"/>
              </w:rPr>
            </w:pPr>
            <w:r w:rsidRPr="00CE5908">
              <w:rPr>
                <w:rFonts w:asciiTheme="minorHAnsi" w:hAnsiTheme="minorHAnsi" w:cstheme="minorHAnsi"/>
                <w:b/>
                <w:sz w:val="28"/>
                <w:szCs w:val="28"/>
                <w:u w:val="single"/>
              </w:rPr>
              <w:t>THINK EQUAL</w:t>
            </w:r>
          </w:p>
          <w:p w:rsidR="00236F99" w:rsidRPr="00CE5908" w:rsidRDefault="00236F99" w:rsidP="009D1613">
            <w:pPr>
              <w:rPr>
                <w:rFonts w:asciiTheme="minorHAnsi" w:hAnsiTheme="minorHAnsi" w:cstheme="minorHAnsi"/>
                <w:b/>
                <w:u w:val="single"/>
              </w:rPr>
            </w:pPr>
            <w:r w:rsidRPr="00CE5908">
              <w:rPr>
                <w:rFonts w:asciiTheme="minorHAnsi" w:hAnsiTheme="minorHAnsi" w:cstheme="minorHAnsi"/>
                <w:b/>
                <w:u w:val="single"/>
              </w:rPr>
              <w:t xml:space="preserve">Programme: </w:t>
            </w:r>
          </w:p>
          <w:p w:rsidR="00236F99" w:rsidRPr="003D6E81" w:rsidRDefault="00236F99" w:rsidP="009D1613">
            <w:pPr>
              <w:rPr>
                <w:rFonts w:asciiTheme="minorHAnsi" w:hAnsiTheme="minorHAnsi" w:cstheme="minorHAnsi"/>
                <w:b/>
                <w:color w:val="auto"/>
              </w:rPr>
            </w:pPr>
            <w:r w:rsidRPr="003D6E81">
              <w:rPr>
                <w:rFonts w:asciiTheme="minorHAnsi" w:hAnsiTheme="minorHAnsi" w:cstheme="minorHAnsi"/>
                <w:b/>
                <w:color w:val="auto"/>
              </w:rPr>
              <w:t xml:space="preserve">Week 5: </w:t>
            </w:r>
          </w:p>
          <w:p w:rsidR="00236F99" w:rsidRPr="003D6E81" w:rsidRDefault="00236F99" w:rsidP="009D1613">
            <w:pPr>
              <w:rPr>
                <w:rFonts w:asciiTheme="minorHAnsi" w:hAnsiTheme="minorHAnsi" w:cstheme="minorHAnsi"/>
                <w:b/>
                <w:color w:val="auto"/>
              </w:rPr>
            </w:pPr>
            <w:r w:rsidRPr="003D6E81">
              <w:rPr>
                <w:rFonts w:asciiTheme="minorHAnsi" w:hAnsiTheme="minorHAnsi" w:cstheme="minorHAnsi"/>
                <w:b/>
                <w:color w:val="auto"/>
              </w:rPr>
              <w:t xml:space="preserve">Story Book </w:t>
            </w:r>
          </w:p>
          <w:p w:rsidR="00236F99" w:rsidRDefault="00236F99" w:rsidP="009D1613">
            <w:pPr>
              <w:rPr>
                <w:rFonts w:asciiTheme="minorHAnsi" w:hAnsiTheme="minorHAnsi" w:cstheme="minorHAnsi"/>
                <w:b/>
                <w:color w:val="auto"/>
              </w:rPr>
            </w:pPr>
            <w:r w:rsidRPr="003D6E81">
              <w:rPr>
                <w:rFonts w:asciiTheme="minorHAnsi" w:hAnsiTheme="minorHAnsi" w:cstheme="minorHAnsi"/>
                <w:b/>
                <w:color w:val="auto"/>
              </w:rPr>
              <w:t>Ted the Tiger Tamer</w:t>
            </w:r>
          </w:p>
          <w:p w:rsidR="00236F99" w:rsidRDefault="00236F99" w:rsidP="009D1613">
            <w:pPr>
              <w:rPr>
                <w:rFonts w:asciiTheme="minorHAnsi" w:hAnsiTheme="minorHAnsi" w:cstheme="minorHAnsi"/>
                <w:b/>
                <w:color w:val="auto"/>
              </w:rPr>
            </w:pPr>
          </w:p>
          <w:p w:rsidR="00236F99" w:rsidRDefault="00236F99" w:rsidP="009D1613">
            <w:pPr>
              <w:rPr>
                <w:rFonts w:asciiTheme="minorHAnsi" w:hAnsiTheme="minorHAnsi" w:cstheme="minorHAnsi"/>
              </w:rPr>
            </w:pPr>
            <w:r w:rsidRPr="003D6E81">
              <w:rPr>
                <w:rFonts w:asciiTheme="minorHAnsi" w:hAnsiTheme="minorHAnsi" w:cstheme="minorHAnsi"/>
              </w:rPr>
              <w:t>Name different emotions</w:t>
            </w:r>
            <w:r>
              <w:rPr>
                <w:rFonts w:asciiTheme="minorHAnsi" w:hAnsiTheme="minorHAnsi" w:cstheme="minorHAnsi"/>
              </w:rPr>
              <w:t xml:space="preserve"> and l</w:t>
            </w:r>
            <w:r w:rsidRPr="003D6E81">
              <w:rPr>
                <w:rFonts w:asciiTheme="minorHAnsi" w:hAnsiTheme="minorHAnsi" w:cstheme="minorHAnsi"/>
              </w:rPr>
              <w:t>ink emotions to feelings inside the body</w:t>
            </w:r>
          </w:p>
          <w:p w:rsidR="00236F99" w:rsidRPr="003D6E81" w:rsidRDefault="00236F99" w:rsidP="009D1613">
            <w:pPr>
              <w:rPr>
                <w:rFonts w:asciiTheme="minorHAnsi" w:hAnsiTheme="minorHAnsi" w:cstheme="minorHAnsi"/>
              </w:rPr>
            </w:pPr>
          </w:p>
          <w:p w:rsidR="00236F99" w:rsidRPr="006700B9" w:rsidRDefault="00236F99" w:rsidP="009D1613">
            <w:pPr>
              <w:rPr>
                <w:rFonts w:asciiTheme="minorHAnsi" w:hAnsiTheme="minorHAnsi" w:cstheme="minorHAnsi"/>
              </w:rPr>
            </w:pPr>
            <w:r w:rsidRPr="003D6E81">
              <w:rPr>
                <w:rFonts w:asciiTheme="minorHAnsi" w:hAnsiTheme="minorHAnsi" w:cstheme="minorHAnsi"/>
              </w:rPr>
              <w:t>Use ‘take a break’, ‘make a plan’ as a tool to calm their bodies and brains and make positive choices</w:t>
            </w:r>
          </w:p>
        </w:tc>
        <w:tc>
          <w:tcPr>
            <w:tcW w:w="3699" w:type="dxa"/>
            <w:gridSpan w:val="2"/>
            <w:shd w:val="clear" w:color="auto" w:fill="C2D69B" w:themeFill="accent3" w:themeFillTint="99"/>
          </w:tcPr>
          <w:p w:rsidR="00236F99" w:rsidRPr="006700B9" w:rsidRDefault="00236F99" w:rsidP="002F5E65">
            <w:pPr>
              <w:rPr>
                <w:rFonts w:asciiTheme="minorHAnsi" w:hAnsiTheme="minorHAnsi" w:cstheme="minorHAnsi"/>
              </w:rPr>
            </w:pPr>
            <w:r w:rsidRPr="006700B9">
              <w:rPr>
                <w:rFonts w:asciiTheme="minorHAnsi" w:hAnsiTheme="minorHAnsi" w:cstheme="minorHAnsi"/>
              </w:rPr>
              <w:t>Know about people who look after them, their family networks, who to go to if they are worried and how to attract their attention.</w:t>
            </w:r>
          </w:p>
          <w:p w:rsidR="00236F99" w:rsidRPr="006700B9" w:rsidRDefault="00236F99" w:rsidP="00573858">
            <w:pPr>
              <w:rPr>
                <w:rFonts w:asciiTheme="minorHAnsi" w:hAnsiTheme="minorHAnsi" w:cstheme="minorHAnsi"/>
              </w:rPr>
            </w:pPr>
          </w:p>
        </w:tc>
        <w:tc>
          <w:tcPr>
            <w:tcW w:w="3754" w:type="dxa"/>
            <w:shd w:val="clear" w:color="auto" w:fill="C2D69B" w:themeFill="accent3" w:themeFillTint="99"/>
          </w:tcPr>
          <w:p w:rsidR="00236F99" w:rsidRPr="006700B9" w:rsidRDefault="00236F99" w:rsidP="00051258">
            <w:pPr>
              <w:tabs>
                <w:tab w:val="left" w:pos="426"/>
              </w:tabs>
              <w:rPr>
                <w:rFonts w:asciiTheme="minorHAnsi" w:eastAsia="Calibri" w:hAnsiTheme="minorHAnsi" w:cstheme="minorHAnsi"/>
              </w:rPr>
            </w:pPr>
            <w:r w:rsidRPr="006700B9">
              <w:rPr>
                <w:rFonts w:asciiTheme="minorHAnsi" w:eastAsia="Calibri" w:hAnsiTheme="minorHAnsi" w:cstheme="minorHAnsi"/>
              </w:rPr>
              <w:t>Understand the benefits of physical exercise, time outdoors,</w:t>
            </w:r>
          </w:p>
          <w:p w:rsidR="00236F99" w:rsidRDefault="00236F99" w:rsidP="00051258">
            <w:pPr>
              <w:tabs>
                <w:tab w:val="left" w:pos="426"/>
              </w:tabs>
              <w:rPr>
                <w:rFonts w:asciiTheme="minorHAnsi" w:eastAsia="Calibri" w:hAnsiTheme="minorHAnsi" w:cstheme="minorHAnsi"/>
              </w:rPr>
            </w:pPr>
            <w:proofErr w:type="gramStart"/>
            <w:r w:rsidRPr="006700B9">
              <w:rPr>
                <w:rFonts w:asciiTheme="minorHAnsi" w:eastAsia="Calibri" w:hAnsiTheme="minorHAnsi" w:cstheme="minorHAnsi"/>
              </w:rPr>
              <w:t>community</w:t>
            </w:r>
            <w:proofErr w:type="gramEnd"/>
            <w:r w:rsidRPr="006700B9">
              <w:rPr>
                <w:rFonts w:asciiTheme="minorHAnsi" w:eastAsia="Calibri" w:hAnsiTheme="minorHAnsi" w:cstheme="minorHAnsi"/>
              </w:rPr>
              <w:t xml:space="preserve"> participation, voluntary and service-based activity on mental wellbeing and happiness.</w:t>
            </w:r>
            <w:r>
              <w:rPr>
                <w:rFonts w:asciiTheme="minorHAnsi" w:eastAsia="Calibri" w:hAnsiTheme="minorHAnsi" w:cstheme="minorHAnsi"/>
              </w:rPr>
              <w:t xml:space="preserve"> </w:t>
            </w:r>
          </w:p>
          <w:p w:rsidR="00236F99" w:rsidRPr="006700B9" w:rsidRDefault="00236F99" w:rsidP="00051258">
            <w:pPr>
              <w:tabs>
                <w:tab w:val="left" w:pos="426"/>
              </w:tabs>
              <w:rPr>
                <w:rFonts w:asciiTheme="minorHAnsi" w:eastAsia="Calibri" w:hAnsiTheme="minorHAnsi" w:cstheme="minorHAnsi"/>
              </w:rPr>
            </w:pPr>
          </w:p>
          <w:p w:rsidR="00236F99" w:rsidRPr="006700B9" w:rsidRDefault="00236F99" w:rsidP="004A3647">
            <w:pPr>
              <w:rPr>
                <w:rFonts w:asciiTheme="minorHAnsi" w:hAnsiTheme="minorHAnsi" w:cstheme="minorHAnsi"/>
              </w:rPr>
            </w:pPr>
          </w:p>
        </w:tc>
        <w:tc>
          <w:tcPr>
            <w:tcW w:w="1876" w:type="dxa"/>
            <w:gridSpan w:val="2"/>
            <w:shd w:val="clear" w:color="auto" w:fill="C2D69B" w:themeFill="accent3" w:themeFillTint="99"/>
          </w:tcPr>
          <w:p w:rsidR="00236F99" w:rsidRPr="006700B9" w:rsidRDefault="00236F99" w:rsidP="00722457">
            <w:pPr>
              <w:rPr>
                <w:rFonts w:asciiTheme="minorHAnsi" w:eastAsia="Calibri" w:hAnsiTheme="minorHAnsi" w:cstheme="minorHAnsi"/>
              </w:rPr>
            </w:pPr>
            <w:r w:rsidRPr="006700B9">
              <w:rPr>
                <w:rFonts w:asciiTheme="minorHAnsi" w:eastAsia="Calibri" w:hAnsiTheme="minorHAnsi" w:cstheme="minorHAnsi"/>
              </w:rPr>
              <w:t>To recognise the role of voluntary, community and pressure groups, especially in relation to health and wellbeing.</w:t>
            </w:r>
          </w:p>
          <w:p w:rsidR="00236F99" w:rsidRPr="006700B9" w:rsidRDefault="00236F99" w:rsidP="00722457">
            <w:pPr>
              <w:rPr>
                <w:rFonts w:asciiTheme="minorHAnsi" w:eastAsia="Calibri" w:hAnsiTheme="minorHAnsi" w:cstheme="minorHAnsi"/>
              </w:rPr>
            </w:pPr>
          </w:p>
          <w:p w:rsidR="00236F99" w:rsidRPr="006700B9" w:rsidRDefault="00236F99" w:rsidP="00722457">
            <w:pPr>
              <w:rPr>
                <w:rFonts w:asciiTheme="minorHAnsi" w:hAnsiTheme="minorHAnsi" w:cstheme="minorHAnsi"/>
              </w:rPr>
            </w:pPr>
            <w:r w:rsidRPr="006700B9">
              <w:rPr>
                <w:rFonts w:asciiTheme="minorHAnsi" w:eastAsia="Calibri" w:hAnsiTheme="minorHAnsi" w:cstheme="minorHAnsi"/>
              </w:rPr>
              <w:t>To recognise when they need help and develop the skills to ask for help.</w:t>
            </w:r>
          </w:p>
        </w:tc>
        <w:tc>
          <w:tcPr>
            <w:tcW w:w="1879" w:type="dxa"/>
            <w:gridSpan w:val="2"/>
            <w:shd w:val="clear" w:color="auto" w:fill="C2D69B" w:themeFill="accent3" w:themeFillTint="99"/>
          </w:tcPr>
          <w:p w:rsidR="00236F99" w:rsidRPr="006700B9" w:rsidRDefault="00236F99" w:rsidP="004A3647">
            <w:pPr>
              <w:pStyle w:val="Heading4"/>
              <w:rPr>
                <w:rFonts w:asciiTheme="minorHAnsi" w:eastAsia="Calibri" w:hAnsiTheme="minorHAnsi" w:cstheme="minorHAnsi"/>
                <w:i w:val="0"/>
                <w:sz w:val="24"/>
                <w:szCs w:val="24"/>
                <w:u w:val="none"/>
              </w:rPr>
            </w:pPr>
            <w:proofErr w:type="spellStart"/>
            <w:r w:rsidRPr="006700B9">
              <w:rPr>
                <w:rFonts w:asciiTheme="minorHAnsi" w:eastAsia="Calibri" w:hAnsiTheme="minorHAnsi" w:cstheme="minorHAnsi"/>
                <w:i w:val="0"/>
                <w:sz w:val="24"/>
                <w:szCs w:val="24"/>
                <w:u w:val="none"/>
              </w:rPr>
              <w:t>Know</w:t>
            </w:r>
            <w:proofErr w:type="spellEnd"/>
            <w:r w:rsidRPr="006700B9">
              <w:rPr>
                <w:rFonts w:asciiTheme="minorHAnsi" w:eastAsia="Calibri" w:hAnsiTheme="minorHAnsi" w:cstheme="minorHAnsi"/>
                <w:i w:val="0"/>
                <w:sz w:val="24"/>
                <w:szCs w:val="24"/>
                <w:u w:val="none"/>
              </w:rPr>
              <w:t xml:space="preserve"> simple self-care techniques, including the importance of rest, time spent with friends and family and the benefits of hobbies and interests.</w:t>
            </w:r>
          </w:p>
          <w:p w:rsidR="00236F99" w:rsidRPr="006700B9" w:rsidRDefault="00236F99" w:rsidP="00573858">
            <w:pPr>
              <w:rPr>
                <w:rFonts w:asciiTheme="minorHAnsi" w:hAnsiTheme="minorHAnsi" w:cstheme="minorHAnsi"/>
              </w:rPr>
            </w:pPr>
          </w:p>
          <w:p w:rsidR="00236F99" w:rsidRPr="006700B9" w:rsidRDefault="00236F99" w:rsidP="00573858">
            <w:pPr>
              <w:rPr>
                <w:rFonts w:asciiTheme="minorHAnsi" w:hAnsiTheme="minorHAnsi" w:cstheme="minorHAnsi"/>
              </w:rPr>
            </w:pPr>
            <w:r w:rsidRPr="006700B9">
              <w:rPr>
                <w:rFonts w:asciiTheme="minorHAnsi" w:hAnsiTheme="minorHAnsi" w:cstheme="minorHAnsi"/>
              </w:rPr>
              <w:t>Know that it is common for people to experience mental ill health and that many problems can be resolved if the right support is made available</w:t>
            </w:r>
          </w:p>
          <w:p w:rsidR="00236F99" w:rsidRPr="006700B9" w:rsidRDefault="00236F99" w:rsidP="00573858">
            <w:pPr>
              <w:rPr>
                <w:rFonts w:asciiTheme="minorHAnsi" w:hAnsiTheme="minorHAnsi" w:cstheme="minorHAnsi"/>
              </w:rPr>
            </w:pPr>
          </w:p>
        </w:tc>
        <w:tc>
          <w:tcPr>
            <w:tcW w:w="1985" w:type="dxa"/>
            <w:vMerge w:val="restart"/>
            <w:shd w:val="clear" w:color="auto" w:fill="C2D69B" w:themeFill="accent3" w:themeFillTint="99"/>
          </w:tcPr>
          <w:p w:rsidR="00236F99" w:rsidRPr="006700B9" w:rsidRDefault="00236F99" w:rsidP="009461BA">
            <w:pPr>
              <w:tabs>
                <w:tab w:val="left" w:pos="426"/>
              </w:tabs>
              <w:rPr>
                <w:rFonts w:asciiTheme="minorHAnsi" w:eastAsia="Calibri" w:hAnsiTheme="minorHAnsi" w:cstheme="minorHAnsi"/>
                <w:b/>
                <w:i/>
              </w:rPr>
            </w:pPr>
            <w:r w:rsidRPr="00735351">
              <w:rPr>
                <w:rFonts w:asciiTheme="minorHAnsi" w:eastAsia="Calibri" w:hAnsiTheme="minorHAnsi" w:cstheme="minorHAnsi"/>
                <w:b/>
                <w:i/>
                <w:u w:val="single"/>
              </w:rPr>
              <w:t>Health and Wellbeing KS3</w:t>
            </w:r>
            <w:r w:rsidRPr="006700B9">
              <w:rPr>
                <w:rFonts w:asciiTheme="minorHAnsi" w:eastAsia="Calibri" w:hAnsiTheme="minorHAnsi" w:cstheme="minorHAnsi"/>
                <w:b/>
                <w:i/>
              </w:rPr>
              <w:t xml:space="preserve"> : Mental health and emotional wellbeing</w:t>
            </w:r>
          </w:p>
          <w:p w:rsidR="00236F99" w:rsidRPr="006700B9" w:rsidRDefault="00236F99" w:rsidP="00573858">
            <w:pPr>
              <w:rPr>
                <w:rFonts w:asciiTheme="minorHAnsi" w:hAnsiTheme="minorHAnsi" w:cstheme="minorHAnsi"/>
                <w:i/>
              </w:rPr>
            </w:pPr>
            <w:r w:rsidRPr="006700B9">
              <w:rPr>
                <w:rFonts w:asciiTheme="minorHAnsi" w:hAnsiTheme="minorHAnsi" w:cstheme="minorHAnsi"/>
                <w:b/>
                <w:i/>
              </w:rPr>
              <w:t>H9 –</w:t>
            </w:r>
            <w:r w:rsidRPr="006700B9">
              <w:rPr>
                <w:rFonts w:asciiTheme="minorHAnsi" w:hAnsiTheme="minorHAnsi" w:cstheme="minorHAnsi"/>
                <w:i/>
              </w:rPr>
              <w:t xml:space="preserve"> strategies to understand and build resilience, as well as how to respond to disappointments and setbacks. </w:t>
            </w:r>
          </w:p>
          <w:p w:rsidR="00236F99" w:rsidRPr="006700B9" w:rsidRDefault="00236F99" w:rsidP="00573858">
            <w:pPr>
              <w:rPr>
                <w:rFonts w:asciiTheme="minorHAnsi" w:hAnsiTheme="minorHAnsi" w:cstheme="minorHAnsi"/>
                <w:i/>
              </w:rPr>
            </w:pPr>
          </w:p>
          <w:p w:rsidR="00236F99" w:rsidRPr="006700B9" w:rsidRDefault="00236F99" w:rsidP="00573858">
            <w:pPr>
              <w:rPr>
                <w:rFonts w:asciiTheme="minorHAnsi" w:hAnsiTheme="minorHAnsi" w:cstheme="minorHAnsi"/>
              </w:rPr>
            </w:pPr>
            <w:r w:rsidRPr="006700B9">
              <w:rPr>
                <w:rFonts w:asciiTheme="minorHAnsi" w:hAnsiTheme="minorHAnsi" w:cstheme="minorHAnsi"/>
                <w:b/>
                <w:i/>
              </w:rPr>
              <w:t>H10 -</w:t>
            </w:r>
            <w:r w:rsidRPr="006700B9">
              <w:rPr>
                <w:rFonts w:asciiTheme="minorHAnsi" w:hAnsiTheme="minorHAnsi" w:cstheme="minorHAnsi"/>
                <w:i/>
              </w:rPr>
              <w:t xml:space="preserve"> a range of healthy coping strategies and ways to promote wellbeing and boost mood, including physical activity, participation and the value of positive relationships in providing support.</w:t>
            </w:r>
            <w:r w:rsidRPr="006700B9">
              <w:rPr>
                <w:rFonts w:asciiTheme="minorHAnsi" w:hAnsiTheme="minorHAnsi" w:cstheme="minorHAnsi"/>
              </w:rPr>
              <w:t xml:space="preserve"> </w:t>
            </w:r>
          </w:p>
        </w:tc>
      </w:tr>
      <w:tr w:rsidR="006700B9" w:rsidRPr="006700B9" w:rsidTr="00236F99">
        <w:trPr>
          <w:cantSplit/>
          <w:trHeight w:val="867"/>
        </w:trPr>
        <w:tc>
          <w:tcPr>
            <w:tcW w:w="844" w:type="dxa"/>
            <w:vMerge/>
            <w:shd w:val="clear" w:color="auto" w:fill="auto"/>
            <w:textDirection w:val="btLr"/>
          </w:tcPr>
          <w:p w:rsidR="006700B9" w:rsidRPr="006700B9" w:rsidRDefault="006700B9" w:rsidP="00A74E92">
            <w:pPr>
              <w:jc w:val="center"/>
              <w:rPr>
                <w:rFonts w:asciiTheme="minorHAnsi" w:hAnsiTheme="minorHAnsi" w:cstheme="minorHAnsi"/>
                <w:b/>
                <w:sz w:val="32"/>
                <w:szCs w:val="32"/>
              </w:rPr>
            </w:pPr>
          </w:p>
        </w:tc>
        <w:tc>
          <w:tcPr>
            <w:tcW w:w="13189" w:type="dxa"/>
            <w:gridSpan w:val="8"/>
            <w:shd w:val="clear" w:color="auto" w:fill="C2D69B" w:themeFill="accent3" w:themeFillTint="99"/>
          </w:tcPr>
          <w:p w:rsidR="003C6AB6" w:rsidRPr="006700B9" w:rsidRDefault="003C6AB6" w:rsidP="003C6AB6">
            <w:pPr>
              <w:jc w:val="center"/>
              <w:rPr>
                <w:rFonts w:asciiTheme="minorHAnsi" w:hAnsiTheme="minorHAnsi" w:cstheme="minorHAnsi"/>
                <w:b/>
                <w:sz w:val="28"/>
                <w:szCs w:val="28"/>
                <w:u w:val="single"/>
              </w:rPr>
            </w:pPr>
            <w:r w:rsidRPr="006700B9">
              <w:rPr>
                <w:rFonts w:asciiTheme="minorHAnsi" w:hAnsiTheme="minorHAnsi" w:cstheme="minorHAnsi"/>
                <w:b/>
                <w:sz w:val="28"/>
                <w:szCs w:val="28"/>
                <w:highlight w:val="yellow"/>
                <w:u w:val="single"/>
              </w:rPr>
              <w:t>Primary School End Point:</w:t>
            </w:r>
          </w:p>
          <w:p w:rsidR="00CE7487" w:rsidRPr="00CE7487" w:rsidRDefault="00CE7487" w:rsidP="00573858">
            <w:pPr>
              <w:rPr>
                <w:rFonts w:asciiTheme="minorHAnsi" w:eastAsia="Calibri" w:hAnsiTheme="minorHAnsi" w:cstheme="minorHAnsi"/>
                <w:b/>
                <w:color w:val="auto"/>
                <w:u w:val="single"/>
              </w:rPr>
            </w:pPr>
            <w:r w:rsidRPr="00CE7487">
              <w:rPr>
                <w:rFonts w:asciiTheme="minorHAnsi" w:eastAsia="Calibri" w:hAnsiTheme="minorHAnsi" w:cstheme="minorHAnsi"/>
                <w:b/>
                <w:color w:val="auto"/>
                <w:u w:val="single"/>
              </w:rPr>
              <w:t xml:space="preserve">Mental Wellbeing – Self care: </w:t>
            </w:r>
          </w:p>
          <w:p w:rsidR="006700B9" w:rsidRPr="006700B9" w:rsidRDefault="006C7042" w:rsidP="00573858">
            <w:pPr>
              <w:rPr>
                <w:rFonts w:asciiTheme="minorHAnsi" w:eastAsia="Calibri" w:hAnsiTheme="minorHAnsi" w:cstheme="minorHAnsi"/>
                <w:i/>
              </w:rPr>
            </w:pPr>
            <w:r w:rsidRPr="00011A7E">
              <w:rPr>
                <w:rFonts w:asciiTheme="minorHAnsi" w:eastAsia="Calibri" w:hAnsiTheme="minorHAnsi" w:cstheme="minorHAnsi"/>
                <w:color w:val="auto"/>
              </w:rPr>
              <w:t>Children can identify and understand their own feelings</w:t>
            </w:r>
            <w:r>
              <w:rPr>
                <w:rFonts w:asciiTheme="minorHAnsi" w:eastAsia="Calibri" w:hAnsiTheme="minorHAnsi" w:cstheme="minorHAnsi"/>
                <w:color w:val="auto"/>
              </w:rPr>
              <w:t xml:space="preserve">. </w:t>
            </w:r>
            <w:r w:rsidRPr="00011A7E">
              <w:rPr>
                <w:rFonts w:asciiTheme="minorHAnsi" w:eastAsia="Calibri" w:hAnsiTheme="minorHAnsi" w:cstheme="minorHAnsi"/>
                <w:color w:val="auto"/>
              </w:rPr>
              <w:t>They know it is ok to have different feeling and how to manage them</w:t>
            </w:r>
            <w:r>
              <w:rPr>
                <w:rFonts w:asciiTheme="minorHAnsi" w:eastAsia="Calibri" w:hAnsiTheme="minorHAnsi" w:cstheme="minorHAnsi"/>
                <w:color w:val="auto"/>
              </w:rPr>
              <w:t xml:space="preserve"> appropriately.</w:t>
            </w:r>
          </w:p>
        </w:tc>
        <w:tc>
          <w:tcPr>
            <w:tcW w:w="1985" w:type="dxa"/>
            <w:vMerge/>
            <w:shd w:val="clear" w:color="auto" w:fill="C2D69B" w:themeFill="accent3" w:themeFillTint="99"/>
          </w:tcPr>
          <w:p w:rsidR="006700B9" w:rsidRPr="006700B9" w:rsidRDefault="006700B9" w:rsidP="009461BA">
            <w:pPr>
              <w:tabs>
                <w:tab w:val="left" w:pos="426"/>
              </w:tabs>
              <w:rPr>
                <w:rFonts w:asciiTheme="minorHAnsi" w:eastAsia="Calibri" w:hAnsiTheme="minorHAnsi" w:cstheme="minorHAnsi"/>
                <w:b/>
                <w:i/>
              </w:rPr>
            </w:pPr>
          </w:p>
        </w:tc>
      </w:tr>
      <w:tr w:rsidR="006700B9" w:rsidRPr="006700B9" w:rsidTr="00236F99">
        <w:trPr>
          <w:cantSplit/>
          <w:trHeight w:val="947"/>
        </w:trPr>
        <w:tc>
          <w:tcPr>
            <w:tcW w:w="844" w:type="dxa"/>
            <w:vMerge/>
            <w:shd w:val="clear" w:color="auto" w:fill="auto"/>
            <w:textDirection w:val="btLr"/>
          </w:tcPr>
          <w:p w:rsidR="006700B9" w:rsidRPr="006700B9" w:rsidRDefault="006700B9" w:rsidP="00A74E92">
            <w:pPr>
              <w:jc w:val="center"/>
              <w:rPr>
                <w:rFonts w:asciiTheme="minorHAnsi" w:hAnsiTheme="minorHAnsi" w:cstheme="minorHAnsi"/>
                <w:b/>
                <w:sz w:val="32"/>
                <w:szCs w:val="32"/>
              </w:rPr>
            </w:pPr>
          </w:p>
        </w:tc>
        <w:tc>
          <w:tcPr>
            <w:tcW w:w="13189" w:type="dxa"/>
            <w:gridSpan w:val="8"/>
            <w:shd w:val="clear" w:color="auto" w:fill="C2D69B" w:themeFill="accent3" w:themeFillTint="99"/>
          </w:tcPr>
          <w:p w:rsidR="006700B9" w:rsidRPr="006C7042" w:rsidRDefault="006700B9" w:rsidP="006700B9">
            <w:pPr>
              <w:jc w:val="center"/>
              <w:rPr>
                <w:rFonts w:asciiTheme="minorHAnsi" w:hAnsiTheme="minorHAnsi" w:cstheme="minorHAnsi"/>
                <w:b/>
                <w:sz w:val="28"/>
                <w:szCs w:val="28"/>
                <w:u w:val="single"/>
              </w:rPr>
            </w:pPr>
            <w:r w:rsidRPr="006C7042">
              <w:rPr>
                <w:rFonts w:asciiTheme="minorHAnsi" w:hAnsiTheme="minorHAnsi" w:cstheme="minorHAnsi"/>
                <w:b/>
                <w:sz w:val="28"/>
                <w:szCs w:val="28"/>
                <w:highlight w:val="green"/>
                <w:u w:val="single"/>
              </w:rPr>
              <w:t>Evidence</w:t>
            </w:r>
            <w:r w:rsidR="00EC2336">
              <w:rPr>
                <w:rFonts w:asciiTheme="minorHAnsi" w:hAnsiTheme="minorHAnsi" w:cstheme="minorHAnsi"/>
                <w:b/>
                <w:sz w:val="28"/>
                <w:szCs w:val="28"/>
                <w:highlight w:val="green"/>
                <w:u w:val="single"/>
              </w:rPr>
              <w:t xml:space="preserve"> of knowledge</w:t>
            </w:r>
            <w:r w:rsidRPr="006C7042">
              <w:rPr>
                <w:rFonts w:asciiTheme="minorHAnsi" w:hAnsiTheme="minorHAnsi" w:cstheme="minorHAnsi"/>
                <w:b/>
                <w:sz w:val="28"/>
                <w:szCs w:val="28"/>
                <w:highlight w:val="green"/>
                <w:u w:val="single"/>
              </w:rPr>
              <w:t>:</w:t>
            </w:r>
          </w:p>
          <w:p w:rsidR="006700B9" w:rsidRPr="006C7042" w:rsidRDefault="006C7042" w:rsidP="006C7042">
            <w:pPr>
              <w:pStyle w:val="Heading4"/>
              <w:rPr>
                <w:rFonts w:asciiTheme="minorHAnsi" w:hAnsiTheme="minorHAnsi" w:cstheme="minorHAnsi"/>
                <w:i w:val="0"/>
                <w:sz w:val="24"/>
                <w:szCs w:val="24"/>
                <w:u w:val="none"/>
              </w:rPr>
            </w:pPr>
            <w:r w:rsidRPr="006C7042">
              <w:rPr>
                <w:rFonts w:asciiTheme="minorHAnsi" w:hAnsiTheme="minorHAnsi" w:cstheme="minorHAnsi"/>
                <w:i w:val="0"/>
                <w:sz w:val="24"/>
                <w:szCs w:val="24"/>
                <w:u w:val="none"/>
              </w:rPr>
              <w:t xml:space="preserve">Children’s book work, response questions, displays, playtime, staff reports, photos, Governor </w:t>
            </w:r>
            <w:proofErr w:type="gramStart"/>
            <w:r w:rsidRPr="006C7042">
              <w:rPr>
                <w:rFonts w:asciiTheme="minorHAnsi" w:hAnsiTheme="minorHAnsi" w:cstheme="minorHAnsi"/>
                <w:i w:val="0"/>
                <w:sz w:val="24"/>
                <w:szCs w:val="24"/>
                <w:u w:val="none"/>
              </w:rPr>
              <w:t>interviews</w:t>
            </w:r>
            <w:proofErr w:type="gramEnd"/>
            <w:r w:rsidRPr="006C7042">
              <w:rPr>
                <w:rFonts w:asciiTheme="minorHAnsi" w:hAnsiTheme="minorHAnsi" w:cstheme="minorHAnsi"/>
                <w:i w:val="0"/>
                <w:sz w:val="24"/>
                <w:szCs w:val="24"/>
                <w:u w:val="none"/>
              </w:rPr>
              <w:t xml:space="preserve">. </w:t>
            </w:r>
            <w:proofErr w:type="gramStart"/>
            <w:r w:rsidRPr="006C7042">
              <w:rPr>
                <w:rFonts w:asciiTheme="minorHAnsi" w:hAnsiTheme="minorHAnsi" w:cstheme="minorHAnsi"/>
                <w:i w:val="0"/>
                <w:u w:val="none"/>
              </w:rPr>
              <w:t>Communication with staff or other adults about emotions.</w:t>
            </w:r>
            <w:proofErr w:type="gramEnd"/>
          </w:p>
        </w:tc>
        <w:tc>
          <w:tcPr>
            <w:tcW w:w="1985" w:type="dxa"/>
            <w:vMerge/>
            <w:shd w:val="clear" w:color="auto" w:fill="C2D69B" w:themeFill="accent3" w:themeFillTint="99"/>
          </w:tcPr>
          <w:p w:rsidR="006700B9" w:rsidRPr="006700B9" w:rsidRDefault="006700B9" w:rsidP="009461BA">
            <w:pPr>
              <w:tabs>
                <w:tab w:val="left" w:pos="426"/>
              </w:tabs>
              <w:rPr>
                <w:rFonts w:asciiTheme="minorHAnsi" w:eastAsia="Calibri" w:hAnsiTheme="minorHAnsi" w:cstheme="minorHAnsi"/>
                <w:b/>
                <w:i/>
              </w:rPr>
            </w:pPr>
          </w:p>
        </w:tc>
      </w:tr>
      <w:tr w:rsidR="006700B9" w:rsidRPr="006700B9" w:rsidTr="00236F99">
        <w:trPr>
          <w:cantSplit/>
          <w:trHeight w:val="5694"/>
        </w:trPr>
        <w:tc>
          <w:tcPr>
            <w:tcW w:w="844" w:type="dxa"/>
            <w:vMerge w:val="restart"/>
            <w:shd w:val="clear" w:color="auto" w:fill="auto"/>
            <w:textDirection w:val="btLr"/>
          </w:tcPr>
          <w:p w:rsidR="006700B9" w:rsidRPr="006700B9" w:rsidRDefault="006700B9" w:rsidP="00A74E92">
            <w:pPr>
              <w:jc w:val="center"/>
              <w:rPr>
                <w:rFonts w:asciiTheme="minorHAnsi" w:hAnsiTheme="minorHAnsi" w:cstheme="minorHAnsi"/>
                <w:b/>
                <w:sz w:val="32"/>
                <w:szCs w:val="32"/>
              </w:rPr>
            </w:pPr>
            <w:r w:rsidRPr="006700B9">
              <w:rPr>
                <w:rFonts w:asciiTheme="minorHAnsi" w:hAnsiTheme="minorHAnsi" w:cstheme="minorHAnsi"/>
                <w:b/>
                <w:sz w:val="32"/>
                <w:szCs w:val="32"/>
              </w:rPr>
              <w:lastRenderedPageBreak/>
              <w:t>Autumn 2 – Skill for Success Self Belief</w:t>
            </w:r>
            <w:r w:rsidR="00585735">
              <w:rPr>
                <w:rFonts w:asciiTheme="minorHAnsi" w:hAnsiTheme="minorHAnsi" w:cstheme="minorHAnsi"/>
                <w:b/>
                <w:sz w:val="32"/>
                <w:szCs w:val="32"/>
              </w:rPr>
              <w:t xml:space="preserve"> (LWW)</w:t>
            </w:r>
          </w:p>
        </w:tc>
        <w:tc>
          <w:tcPr>
            <w:tcW w:w="1981" w:type="dxa"/>
            <w:shd w:val="clear" w:color="auto" w:fill="auto"/>
          </w:tcPr>
          <w:p w:rsidR="009D1613" w:rsidRPr="00CE5908" w:rsidRDefault="009D1613" w:rsidP="009D1613">
            <w:pPr>
              <w:rPr>
                <w:rFonts w:asciiTheme="minorHAnsi" w:hAnsiTheme="minorHAnsi" w:cstheme="minorHAnsi"/>
                <w:b/>
                <w:sz w:val="28"/>
                <w:szCs w:val="28"/>
                <w:u w:val="single"/>
              </w:rPr>
            </w:pPr>
            <w:r w:rsidRPr="00CE5908">
              <w:rPr>
                <w:rFonts w:asciiTheme="minorHAnsi" w:hAnsiTheme="minorHAnsi" w:cstheme="minorHAnsi"/>
                <w:b/>
                <w:sz w:val="28"/>
                <w:szCs w:val="28"/>
                <w:u w:val="single"/>
              </w:rPr>
              <w:t>THINK EQUAL</w:t>
            </w:r>
          </w:p>
          <w:p w:rsidR="009D1613" w:rsidRDefault="009D1613" w:rsidP="009D1613">
            <w:pPr>
              <w:rPr>
                <w:rFonts w:asciiTheme="minorHAnsi" w:hAnsiTheme="minorHAnsi" w:cstheme="minorHAnsi"/>
                <w:b/>
                <w:u w:val="single"/>
              </w:rPr>
            </w:pPr>
            <w:r w:rsidRPr="00CE5908">
              <w:rPr>
                <w:rFonts w:asciiTheme="minorHAnsi" w:hAnsiTheme="minorHAnsi" w:cstheme="minorHAnsi"/>
                <w:b/>
                <w:u w:val="single"/>
              </w:rPr>
              <w:t xml:space="preserve">Programme: </w:t>
            </w:r>
          </w:p>
          <w:p w:rsidR="009D1613" w:rsidRPr="003D6E81" w:rsidRDefault="009D1613" w:rsidP="009D1613">
            <w:pPr>
              <w:rPr>
                <w:rFonts w:asciiTheme="minorHAnsi" w:hAnsiTheme="minorHAnsi" w:cstheme="minorHAnsi"/>
                <w:b/>
              </w:rPr>
            </w:pPr>
            <w:r w:rsidRPr="003D6E81">
              <w:rPr>
                <w:rFonts w:asciiTheme="minorHAnsi" w:hAnsiTheme="minorHAnsi" w:cstheme="minorHAnsi"/>
                <w:b/>
              </w:rPr>
              <w:t>Week 6</w:t>
            </w:r>
          </w:p>
          <w:p w:rsidR="009D1613" w:rsidRPr="003D6E81" w:rsidRDefault="009D1613" w:rsidP="009D1613">
            <w:pPr>
              <w:rPr>
                <w:rFonts w:asciiTheme="minorHAnsi" w:hAnsiTheme="minorHAnsi" w:cstheme="minorHAnsi"/>
                <w:b/>
              </w:rPr>
            </w:pPr>
            <w:r w:rsidRPr="003D6E81">
              <w:rPr>
                <w:rFonts w:asciiTheme="minorHAnsi" w:hAnsiTheme="minorHAnsi" w:cstheme="minorHAnsi"/>
                <w:b/>
              </w:rPr>
              <w:t>Story book</w:t>
            </w:r>
          </w:p>
          <w:p w:rsidR="009D1613" w:rsidRDefault="009D1613" w:rsidP="009D1613">
            <w:pPr>
              <w:rPr>
                <w:rFonts w:asciiTheme="minorHAnsi" w:hAnsiTheme="minorHAnsi" w:cstheme="minorHAnsi"/>
                <w:b/>
              </w:rPr>
            </w:pPr>
            <w:r w:rsidRPr="003D6E81">
              <w:rPr>
                <w:rFonts w:asciiTheme="minorHAnsi" w:hAnsiTheme="minorHAnsi" w:cstheme="minorHAnsi"/>
                <w:b/>
              </w:rPr>
              <w:t xml:space="preserve">The Secret Adventures of </w:t>
            </w:r>
            <w:proofErr w:type="spellStart"/>
            <w:r w:rsidRPr="003D6E81">
              <w:rPr>
                <w:rFonts w:asciiTheme="minorHAnsi" w:hAnsiTheme="minorHAnsi" w:cstheme="minorHAnsi"/>
                <w:b/>
              </w:rPr>
              <w:t>Anonymouse</w:t>
            </w:r>
            <w:proofErr w:type="spellEnd"/>
          </w:p>
          <w:p w:rsidR="009D1613" w:rsidRPr="003D6E81" w:rsidRDefault="009D1613" w:rsidP="009D1613">
            <w:pPr>
              <w:rPr>
                <w:rFonts w:asciiTheme="minorHAnsi" w:hAnsiTheme="minorHAnsi" w:cstheme="minorHAnsi"/>
                <w:b/>
              </w:rPr>
            </w:pPr>
          </w:p>
          <w:p w:rsidR="009D1613" w:rsidRDefault="009D1613" w:rsidP="009D1613">
            <w:pPr>
              <w:rPr>
                <w:rFonts w:asciiTheme="minorHAnsi" w:hAnsiTheme="minorHAnsi" w:cstheme="minorHAnsi"/>
              </w:rPr>
            </w:pPr>
            <w:r w:rsidRPr="003D6E81">
              <w:rPr>
                <w:rFonts w:asciiTheme="minorHAnsi" w:hAnsiTheme="minorHAnsi" w:cstheme="minorHAnsi"/>
              </w:rPr>
              <w:t>Perform acts of kindness around the school and classroom</w:t>
            </w:r>
          </w:p>
          <w:p w:rsidR="009D1613" w:rsidRPr="003D6E81" w:rsidRDefault="009D1613" w:rsidP="009D1613">
            <w:pPr>
              <w:rPr>
                <w:rFonts w:asciiTheme="minorHAnsi" w:hAnsiTheme="minorHAnsi" w:cstheme="minorHAnsi"/>
              </w:rPr>
            </w:pPr>
          </w:p>
          <w:p w:rsidR="006700B9" w:rsidRDefault="009D1613" w:rsidP="009D1613">
            <w:pPr>
              <w:rPr>
                <w:rFonts w:asciiTheme="minorHAnsi" w:hAnsiTheme="minorHAnsi" w:cstheme="minorHAnsi"/>
              </w:rPr>
            </w:pPr>
            <w:r w:rsidRPr="003D6E81">
              <w:rPr>
                <w:rFonts w:asciiTheme="minorHAnsi" w:hAnsiTheme="minorHAnsi" w:cstheme="minorHAnsi"/>
              </w:rPr>
              <w:t xml:space="preserve">Demonstrate an understanding that small acts of kindness can inspire other acts of kindness. </w:t>
            </w:r>
          </w:p>
          <w:p w:rsidR="009D1613" w:rsidRPr="009D1613" w:rsidRDefault="009D1613" w:rsidP="009D1613">
            <w:pPr>
              <w:rPr>
                <w:rFonts w:asciiTheme="minorHAnsi" w:hAnsiTheme="minorHAnsi" w:cstheme="minorHAnsi"/>
              </w:rPr>
            </w:pPr>
          </w:p>
          <w:p w:rsidR="006700B9" w:rsidRPr="006700B9" w:rsidRDefault="006700B9" w:rsidP="00905437">
            <w:pPr>
              <w:pStyle w:val="Heading4"/>
              <w:rPr>
                <w:rFonts w:asciiTheme="minorHAnsi" w:eastAsia="Calibri" w:hAnsiTheme="minorHAnsi" w:cstheme="minorHAnsi"/>
                <w:i w:val="0"/>
                <w:sz w:val="24"/>
                <w:szCs w:val="24"/>
                <w:u w:val="none"/>
              </w:rPr>
            </w:pPr>
          </w:p>
        </w:tc>
        <w:tc>
          <w:tcPr>
            <w:tcW w:w="11208" w:type="dxa"/>
            <w:gridSpan w:val="7"/>
            <w:shd w:val="clear" w:color="auto" w:fill="B6DDE8" w:themeFill="accent5" w:themeFillTint="66"/>
          </w:tcPr>
          <w:p w:rsidR="006700B9" w:rsidRPr="006700B9" w:rsidRDefault="006700B9" w:rsidP="008F1EC3">
            <w:pPr>
              <w:jc w:val="center"/>
              <w:rPr>
                <w:rFonts w:asciiTheme="minorHAnsi" w:hAnsiTheme="minorHAnsi" w:cstheme="minorHAnsi"/>
                <w:b/>
                <w:sz w:val="28"/>
                <w:szCs w:val="28"/>
                <w:u w:val="single"/>
              </w:rPr>
            </w:pPr>
          </w:p>
          <w:p w:rsidR="006700B9" w:rsidRDefault="006700B9" w:rsidP="008F1EC3">
            <w:pPr>
              <w:jc w:val="center"/>
              <w:rPr>
                <w:rFonts w:asciiTheme="minorHAnsi" w:hAnsiTheme="minorHAnsi" w:cstheme="minorHAnsi"/>
                <w:b/>
                <w:sz w:val="28"/>
                <w:szCs w:val="28"/>
                <w:u w:val="single"/>
              </w:rPr>
            </w:pPr>
            <w:r w:rsidRPr="006700B9">
              <w:rPr>
                <w:rFonts w:asciiTheme="minorHAnsi" w:hAnsiTheme="minorHAnsi" w:cstheme="minorHAnsi"/>
                <w:b/>
                <w:sz w:val="28"/>
                <w:szCs w:val="28"/>
                <w:u w:val="single"/>
              </w:rPr>
              <w:t>Skill for Success – Self Belief</w:t>
            </w:r>
          </w:p>
          <w:p w:rsidR="00FD7E49" w:rsidRPr="006700B9" w:rsidRDefault="00FD7E49" w:rsidP="008F1EC3">
            <w:pPr>
              <w:jc w:val="center"/>
              <w:rPr>
                <w:rFonts w:asciiTheme="minorHAnsi" w:hAnsiTheme="minorHAnsi" w:cstheme="minorHAnsi"/>
                <w:b/>
                <w:sz w:val="28"/>
                <w:szCs w:val="28"/>
                <w:u w:val="single"/>
              </w:rPr>
            </w:pPr>
          </w:p>
          <w:p w:rsidR="006700B9" w:rsidRDefault="00585735" w:rsidP="00FD7E49">
            <w:pPr>
              <w:rPr>
                <w:rFonts w:asciiTheme="minorHAnsi" w:hAnsiTheme="minorHAnsi" w:cstheme="minorHAnsi"/>
                <w:b/>
                <w:sz w:val="28"/>
                <w:szCs w:val="28"/>
                <w:u w:val="single"/>
              </w:rPr>
            </w:pPr>
            <w:r>
              <w:rPr>
                <w:rFonts w:asciiTheme="minorHAnsi" w:hAnsiTheme="minorHAnsi" w:cstheme="minorHAnsi"/>
                <w:b/>
                <w:sz w:val="28"/>
                <w:szCs w:val="28"/>
                <w:u w:val="single"/>
              </w:rPr>
              <w:t>‘</w:t>
            </w:r>
            <w:r w:rsidR="006700B9" w:rsidRPr="006700B9">
              <w:rPr>
                <w:rFonts w:asciiTheme="minorHAnsi" w:hAnsiTheme="minorHAnsi" w:cstheme="minorHAnsi"/>
                <w:b/>
                <w:sz w:val="28"/>
                <w:szCs w:val="28"/>
                <w:u w:val="single"/>
              </w:rPr>
              <w:t>I know I can do it!</w:t>
            </w:r>
            <w:r>
              <w:rPr>
                <w:rFonts w:asciiTheme="minorHAnsi" w:hAnsiTheme="minorHAnsi" w:cstheme="minorHAnsi"/>
                <w:b/>
                <w:sz w:val="28"/>
                <w:szCs w:val="28"/>
                <w:u w:val="single"/>
              </w:rPr>
              <w:t>’</w:t>
            </w:r>
          </w:p>
          <w:p w:rsidR="00585735" w:rsidRPr="006700B9" w:rsidRDefault="00585735" w:rsidP="00FD7E49">
            <w:pPr>
              <w:rPr>
                <w:rFonts w:asciiTheme="minorHAnsi" w:hAnsiTheme="minorHAnsi" w:cstheme="minorHAnsi"/>
                <w:b/>
                <w:sz w:val="28"/>
                <w:szCs w:val="28"/>
                <w:u w:val="single"/>
              </w:rPr>
            </w:pPr>
          </w:p>
          <w:p w:rsidR="006700B9" w:rsidRPr="006700B9" w:rsidRDefault="006700B9" w:rsidP="00FD7E49">
            <w:pPr>
              <w:rPr>
                <w:rFonts w:asciiTheme="minorHAnsi" w:hAnsiTheme="minorHAnsi" w:cstheme="minorHAnsi"/>
                <w:sz w:val="28"/>
                <w:szCs w:val="28"/>
              </w:rPr>
            </w:pPr>
            <w:r w:rsidRPr="006700B9">
              <w:rPr>
                <w:rFonts w:asciiTheme="minorHAnsi" w:hAnsiTheme="minorHAnsi" w:cstheme="minorHAnsi"/>
                <w:sz w:val="28"/>
                <w:szCs w:val="28"/>
              </w:rPr>
              <w:t>Children know the meaning of the phrase</w:t>
            </w:r>
          </w:p>
          <w:p w:rsidR="006700B9" w:rsidRPr="006700B9" w:rsidRDefault="006700B9" w:rsidP="00FD7E49">
            <w:pPr>
              <w:rPr>
                <w:rFonts w:asciiTheme="minorHAnsi" w:hAnsiTheme="minorHAnsi" w:cstheme="minorHAnsi"/>
                <w:sz w:val="28"/>
                <w:szCs w:val="28"/>
              </w:rPr>
            </w:pPr>
            <w:r w:rsidRPr="006700B9">
              <w:rPr>
                <w:rFonts w:asciiTheme="minorHAnsi" w:hAnsiTheme="minorHAnsi" w:cstheme="minorHAnsi"/>
                <w:sz w:val="28"/>
                <w:szCs w:val="28"/>
              </w:rPr>
              <w:t>Children are able to give examples of:</w:t>
            </w:r>
          </w:p>
          <w:p w:rsidR="006700B9" w:rsidRPr="006700B9" w:rsidRDefault="006700B9" w:rsidP="002237F9">
            <w:pPr>
              <w:pStyle w:val="ListParagraph"/>
              <w:numPr>
                <w:ilvl w:val="0"/>
                <w:numId w:val="2"/>
              </w:numPr>
              <w:ind w:left="0" w:firstLine="0"/>
              <w:rPr>
                <w:rFonts w:asciiTheme="minorHAnsi" w:hAnsiTheme="minorHAnsi" w:cstheme="minorHAnsi"/>
                <w:sz w:val="28"/>
                <w:szCs w:val="28"/>
              </w:rPr>
            </w:pPr>
            <w:r w:rsidRPr="006700B9">
              <w:rPr>
                <w:rFonts w:asciiTheme="minorHAnsi" w:hAnsiTheme="minorHAnsi" w:cstheme="minorHAnsi"/>
                <w:sz w:val="28"/>
                <w:szCs w:val="28"/>
              </w:rPr>
              <w:t>when they would see it in action</w:t>
            </w:r>
          </w:p>
          <w:p w:rsidR="006700B9" w:rsidRPr="006700B9" w:rsidRDefault="006700B9" w:rsidP="002237F9">
            <w:pPr>
              <w:pStyle w:val="ListParagraph"/>
              <w:numPr>
                <w:ilvl w:val="0"/>
                <w:numId w:val="2"/>
              </w:numPr>
              <w:ind w:left="0" w:firstLine="0"/>
              <w:rPr>
                <w:rFonts w:asciiTheme="minorHAnsi" w:hAnsiTheme="minorHAnsi" w:cstheme="minorHAnsi"/>
                <w:sz w:val="28"/>
                <w:szCs w:val="28"/>
              </w:rPr>
            </w:pPr>
            <w:r w:rsidRPr="006700B9">
              <w:rPr>
                <w:rFonts w:asciiTheme="minorHAnsi" w:hAnsiTheme="minorHAnsi" w:cstheme="minorHAnsi"/>
                <w:sz w:val="28"/>
                <w:szCs w:val="28"/>
              </w:rPr>
              <w:t>when they would need to use it</w:t>
            </w:r>
          </w:p>
          <w:p w:rsidR="006700B9" w:rsidRPr="006700B9" w:rsidRDefault="006700B9" w:rsidP="002237F9">
            <w:pPr>
              <w:pStyle w:val="ListParagraph"/>
              <w:numPr>
                <w:ilvl w:val="0"/>
                <w:numId w:val="2"/>
              </w:numPr>
              <w:ind w:left="0" w:firstLine="0"/>
              <w:rPr>
                <w:rFonts w:asciiTheme="minorHAnsi" w:hAnsiTheme="minorHAnsi" w:cstheme="minorHAnsi"/>
                <w:b/>
                <w:sz w:val="28"/>
                <w:szCs w:val="28"/>
                <w:u w:val="single"/>
              </w:rPr>
            </w:pPr>
            <w:r w:rsidRPr="006700B9">
              <w:rPr>
                <w:rFonts w:asciiTheme="minorHAnsi" w:hAnsiTheme="minorHAnsi" w:cstheme="minorHAnsi"/>
                <w:sz w:val="28"/>
                <w:szCs w:val="28"/>
              </w:rPr>
              <w:t>how they can develop their ability</w:t>
            </w:r>
          </w:p>
          <w:p w:rsidR="006700B9" w:rsidRPr="006700B9" w:rsidRDefault="006700B9" w:rsidP="002A014F">
            <w:pPr>
              <w:pStyle w:val="Heading4"/>
              <w:rPr>
                <w:rFonts w:asciiTheme="minorHAnsi" w:hAnsiTheme="minorHAnsi" w:cstheme="minorHAnsi"/>
                <w:sz w:val="18"/>
                <w:szCs w:val="18"/>
                <w:lang w:val="en-US"/>
              </w:rPr>
            </w:pPr>
          </w:p>
          <w:p w:rsidR="006700B9" w:rsidRPr="006700B9" w:rsidRDefault="006700B9" w:rsidP="002004FD">
            <w:pPr>
              <w:rPr>
                <w:rFonts w:asciiTheme="minorHAnsi" w:hAnsiTheme="minorHAnsi" w:cstheme="minorHAnsi"/>
                <w:lang w:val="en-US"/>
              </w:rPr>
            </w:pPr>
          </w:p>
          <w:p w:rsidR="006700B9" w:rsidRPr="006700B9" w:rsidRDefault="006700B9" w:rsidP="002A014F">
            <w:pPr>
              <w:pStyle w:val="Heading4"/>
              <w:rPr>
                <w:rFonts w:asciiTheme="minorHAnsi" w:hAnsiTheme="minorHAnsi" w:cstheme="minorHAnsi"/>
                <w:sz w:val="18"/>
                <w:szCs w:val="18"/>
                <w:lang w:val="en-US"/>
              </w:rPr>
            </w:pPr>
          </w:p>
          <w:p w:rsidR="006700B9" w:rsidRPr="006700B9" w:rsidRDefault="006700B9" w:rsidP="00585735">
            <w:pPr>
              <w:pStyle w:val="Heading4"/>
              <w:rPr>
                <w:rFonts w:asciiTheme="minorHAnsi" w:eastAsia="Calibri" w:hAnsiTheme="minorHAnsi" w:cstheme="minorHAnsi"/>
                <w:i w:val="0"/>
                <w:sz w:val="24"/>
                <w:szCs w:val="24"/>
                <w:u w:val="none"/>
              </w:rPr>
            </w:pPr>
            <w:r w:rsidRPr="006700B9">
              <w:rPr>
                <w:rFonts w:asciiTheme="minorHAnsi" w:hAnsiTheme="minorHAnsi" w:cstheme="minorHAnsi"/>
                <w:sz w:val="18"/>
                <w:szCs w:val="18"/>
                <w:lang w:val="en-US"/>
              </w:rPr>
              <w:br/>
            </w:r>
            <w:r w:rsidRPr="006700B9">
              <w:rPr>
                <w:rFonts w:asciiTheme="minorHAnsi" w:hAnsiTheme="minorHAnsi" w:cstheme="minorHAnsi"/>
                <w:sz w:val="18"/>
                <w:szCs w:val="18"/>
                <w:lang w:val="en-US"/>
              </w:rPr>
              <w:br/>
            </w:r>
          </w:p>
        </w:tc>
        <w:tc>
          <w:tcPr>
            <w:tcW w:w="1985" w:type="dxa"/>
            <w:vMerge w:val="restart"/>
            <w:shd w:val="clear" w:color="auto" w:fill="B6DDE8" w:themeFill="accent5" w:themeFillTint="66"/>
          </w:tcPr>
          <w:p w:rsidR="006700B9" w:rsidRPr="006700B9" w:rsidRDefault="006700B9">
            <w:pPr>
              <w:rPr>
                <w:rFonts w:asciiTheme="minorHAnsi" w:eastAsia="Calibri" w:hAnsiTheme="minorHAnsi" w:cstheme="minorHAnsi"/>
                <w:i/>
                <w:iCs/>
                <w:color w:val="auto"/>
              </w:rPr>
            </w:pPr>
            <w:r w:rsidRPr="00735351">
              <w:rPr>
                <w:rFonts w:asciiTheme="minorHAnsi" w:eastAsia="Calibri" w:hAnsiTheme="minorHAnsi" w:cstheme="minorHAnsi"/>
                <w:b/>
                <w:i/>
                <w:iCs/>
                <w:color w:val="auto"/>
                <w:u w:val="single"/>
              </w:rPr>
              <w:t>Living in the Wider World</w:t>
            </w:r>
            <w:r w:rsidR="00735351" w:rsidRPr="00735351">
              <w:rPr>
                <w:rFonts w:asciiTheme="minorHAnsi" w:eastAsia="Calibri" w:hAnsiTheme="minorHAnsi" w:cstheme="minorHAnsi"/>
                <w:b/>
                <w:i/>
                <w:iCs/>
                <w:color w:val="auto"/>
                <w:u w:val="single"/>
              </w:rPr>
              <w:t xml:space="preserve"> KS3</w:t>
            </w:r>
            <w:r w:rsidRPr="006700B9">
              <w:rPr>
                <w:rFonts w:asciiTheme="minorHAnsi" w:eastAsia="Calibri" w:hAnsiTheme="minorHAnsi" w:cstheme="minorHAnsi"/>
                <w:b/>
                <w:i/>
                <w:iCs/>
                <w:color w:val="auto"/>
              </w:rPr>
              <w:t>: Learning skills L2 -</w:t>
            </w:r>
            <w:r w:rsidRPr="006700B9">
              <w:rPr>
                <w:rFonts w:asciiTheme="minorHAnsi" w:eastAsia="Calibri" w:hAnsiTheme="minorHAnsi" w:cstheme="minorHAnsi"/>
                <w:i/>
                <w:iCs/>
                <w:color w:val="auto"/>
              </w:rPr>
              <w:t xml:space="preserve"> Review their strengths, interests, skills, qualities and values and how to develop them. </w:t>
            </w:r>
          </w:p>
          <w:p w:rsidR="006700B9" w:rsidRPr="006700B9" w:rsidRDefault="006700B9">
            <w:pPr>
              <w:rPr>
                <w:rFonts w:asciiTheme="minorHAnsi" w:eastAsia="Calibri" w:hAnsiTheme="minorHAnsi" w:cstheme="minorHAnsi"/>
                <w:iCs/>
                <w:color w:val="auto"/>
              </w:rPr>
            </w:pPr>
          </w:p>
          <w:p w:rsidR="006700B9" w:rsidRPr="006700B9" w:rsidRDefault="006700B9">
            <w:pPr>
              <w:rPr>
                <w:rFonts w:asciiTheme="minorHAnsi" w:eastAsia="Calibri" w:hAnsiTheme="minorHAnsi" w:cstheme="minorHAnsi"/>
                <w:iCs/>
                <w:color w:val="auto"/>
              </w:rPr>
            </w:pPr>
          </w:p>
          <w:p w:rsidR="006700B9" w:rsidRPr="006700B9" w:rsidRDefault="006700B9">
            <w:pPr>
              <w:rPr>
                <w:rFonts w:asciiTheme="minorHAnsi" w:eastAsia="Calibri" w:hAnsiTheme="minorHAnsi" w:cstheme="minorHAnsi"/>
                <w:iCs/>
                <w:color w:val="auto"/>
              </w:rPr>
            </w:pPr>
          </w:p>
          <w:p w:rsidR="006700B9" w:rsidRPr="006700B9" w:rsidRDefault="006700B9">
            <w:pPr>
              <w:rPr>
                <w:rFonts w:asciiTheme="minorHAnsi" w:eastAsia="Calibri" w:hAnsiTheme="minorHAnsi" w:cstheme="minorHAnsi"/>
                <w:iCs/>
                <w:color w:val="auto"/>
              </w:rPr>
            </w:pPr>
          </w:p>
          <w:p w:rsidR="006700B9" w:rsidRPr="006700B9" w:rsidRDefault="006700B9">
            <w:pPr>
              <w:rPr>
                <w:rFonts w:asciiTheme="minorHAnsi" w:eastAsia="Calibri" w:hAnsiTheme="minorHAnsi" w:cstheme="minorHAnsi"/>
                <w:iCs/>
                <w:color w:val="auto"/>
              </w:rPr>
            </w:pPr>
          </w:p>
          <w:p w:rsidR="006700B9" w:rsidRPr="006700B9" w:rsidRDefault="006700B9">
            <w:pPr>
              <w:rPr>
                <w:rFonts w:asciiTheme="minorHAnsi" w:eastAsia="Calibri" w:hAnsiTheme="minorHAnsi" w:cstheme="minorHAnsi"/>
                <w:iCs/>
                <w:color w:val="auto"/>
              </w:rPr>
            </w:pPr>
          </w:p>
          <w:p w:rsidR="006700B9" w:rsidRPr="006700B9" w:rsidRDefault="006700B9">
            <w:pPr>
              <w:rPr>
                <w:rFonts w:asciiTheme="minorHAnsi" w:eastAsia="Calibri" w:hAnsiTheme="minorHAnsi" w:cstheme="minorHAnsi"/>
                <w:iCs/>
                <w:color w:val="auto"/>
              </w:rPr>
            </w:pPr>
          </w:p>
          <w:p w:rsidR="006700B9" w:rsidRPr="006700B9" w:rsidRDefault="006700B9">
            <w:pPr>
              <w:rPr>
                <w:rFonts w:asciiTheme="minorHAnsi" w:eastAsia="Calibri" w:hAnsiTheme="minorHAnsi" w:cstheme="minorHAnsi"/>
                <w:iCs/>
                <w:color w:val="auto"/>
              </w:rPr>
            </w:pPr>
          </w:p>
          <w:p w:rsidR="006700B9" w:rsidRPr="006700B9" w:rsidRDefault="006700B9">
            <w:pPr>
              <w:rPr>
                <w:rFonts w:asciiTheme="minorHAnsi" w:eastAsia="Calibri" w:hAnsiTheme="minorHAnsi" w:cstheme="minorHAnsi"/>
                <w:iCs/>
                <w:color w:val="auto"/>
              </w:rPr>
            </w:pPr>
          </w:p>
          <w:p w:rsidR="006700B9" w:rsidRPr="006700B9" w:rsidRDefault="006700B9">
            <w:pPr>
              <w:rPr>
                <w:rFonts w:asciiTheme="minorHAnsi" w:eastAsia="Calibri" w:hAnsiTheme="minorHAnsi" w:cstheme="minorHAnsi"/>
                <w:iCs/>
                <w:color w:val="auto"/>
              </w:rPr>
            </w:pPr>
          </w:p>
          <w:p w:rsidR="006700B9" w:rsidRPr="006700B9" w:rsidRDefault="006700B9">
            <w:pPr>
              <w:rPr>
                <w:rFonts w:asciiTheme="minorHAnsi" w:eastAsia="Calibri" w:hAnsiTheme="minorHAnsi" w:cstheme="minorHAnsi"/>
                <w:iCs/>
                <w:color w:val="auto"/>
              </w:rPr>
            </w:pPr>
          </w:p>
          <w:p w:rsidR="006700B9" w:rsidRPr="006700B9" w:rsidRDefault="006700B9" w:rsidP="00905437">
            <w:pPr>
              <w:pStyle w:val="Heading4"/>
              <w:rPr>
                <w:rFonts w:asciiTheme="minorHAnsi" w:eastAsia="Calibri" w:hAnsiTheme="minorHAnsi" w:cstheme="minorHAnsi"/>
                <w:i w:val="0"/>
                <w:sz w:val="24"/>
                <w:szCs w:val="24"/>
                <w:u w:val="none"/>
              </w:rPr>
            </w:pPr>
          </w:p>
        </w:tc>
      </w:tr>
      <w:tr w:rsidR="006700B9" w:rsidRPr="006700B9" w:rsidTr="00236F99">
        <w:trPr>
          <w:cantSplit/>
          <w:trHeight w:val="1000"/>
        </w:trPr>
        <w:tc>
          <w:tcPr>
            <w:tcW w:w="844" w:type="dxa"/>
            <w:vMerge/>
            <w:shd w:val="clear" w:color="auto" w:fill="auto"/>
            <w:textDirection w:val="btLr"/>
          </w:tcPr>
          <w:p w:rsidR="006700B9" w:rsidRPr="006700B9" w:rsidRDefault="006700B9" w:rsidP="00A74E92">
            <w:pPr>
              <w:jc w:val="center"/>
              <w:rPr>
                <w:rFonts w:asciiTheme="minorHAnsi" w:hAnsiTheme="minorHAnsi" w:cstheme="minorHAnsi"/>
                <w:b/>
                <w:sz w:val="32"/>
                <w:szCs w:val="32"/>
              </w:rPr>
            </w:pPr>
          </w:p>
        </w:tc>
        <w:tc>
          <w:tcPr>
            <w:tcW w:w="13189" w:type="dxa"/>
            <w:gridSpan w:val="8"/>
            <w:shd w:val="clear" w:color="auto" w:fill="B6DDE8" w:themeFill="accent5" w:themeFillTint="66"/>
          </w:tcPr>
          <w:p w:rsidR="003C6AB6" w:rsidRPr="006700B9" w:rsidRDefault="003C6AB6" w:rsidP="003C6AB6">
            <w:pPr>
              <w:jc w:val="center"/>
              <w:rPr>
                <w:rFonts w:asciiTheme="minorHAnsi" w:hAnsiTheme="minorHAnsi" w:cstheme="minorHAnsi"/>
                <w:b/>
                <w:sz w:val="28"/>
                <w:szCs w:val="28"/>
                <w:u w:val="single"/>
              </w:rPr>
            </w:pPr>
            <w:r w:rsidRPr="006700B9">
              <w:rPr>
                <w:rFonts w:asciiTheme="minorHAnsi" w:hAnsiTheme="minorHAnsi" w:cstheme="minorHAnsi"/>
                <w:b/>
                <w:sz w:val="28"/>
                <w:szCs w:val="28"/>
                <w:highlight w:val="yellow"/>
                <w:u w:val="single"/>
              </w:rPr>
              <w:t>Primary School End Point:</w:t>
            </w:r>
          </w:p>
          <w:p w:rsidR="00CE7487" w:rsidRPr="00CE7487" w:rsidRDefault="00CE7487" w:rsidP="00C92997">
            <w:pPr>
              <w:rPr>
                <w:rFonts w:asciiTheme="minorHAnsi" w:hAnsiTheme="minorHAnsi" w:cstheme="minorHAnsi"/>
                <w:b/>
                <w:u w:val="single"/>
              </w:rPr>
            </w:pPr>
            <w:r w:rsidRPr="00CE7487">
              <w:rPr>
                <w:rFonts w:asciiTheme="minorHAnsi" w:hAnsiTheme="minorHAnsi" w:cstheme="minorHAnsi"/>
                <w:b/>
                <w:u w:val="single"/>
              </w:rPr>
              <w:t xml:space="preserve">Self Belief: </w:t>
            </w:r>
          </w:p>
          <w:p w:rsidR="00C92997" w:rsidRPr="008E3C61" w:rsidRDefault="00C92997" w:rsidP="00C92997">
            <w:pPr>
              <w:rPr>
                <w:rFonts w:asciiTheme="minorHAnsi" w:hAnsiTheme="minorHAnsi" w:cstheme="minorHAnsi"/>
                <w:b/>
                <w:u w:val="single"/>
              </w:rPr>
            </w:pPr>
            <w:r w:rsidRPr="008E3C61">
              <w:rPr>
                <w:rFonts w:asciiTheme="minorHAnsi" w:hAnsiTheme="minorHAnsi" w:cstheme="minorHAnsi"/>
              </w:rPr>
              <w:t xml:space="preserve">Children can explain the meaning of the </w:t>
            </w:r>
            <w:proofErr w:type="gramStart"/>
            <w:r w:rsidRPr="008E3C61">
              <w:rPr>
                <w:rFonts w:asciiTheme="minorHAnsi" w:hAnsiTheme="minorHAnsi" w:cstheme="minorHAnsi"/>
              </w:rPr>
              <w:t>word,</w:t>
            </w:r>
            <w:proofErr w:type="gramEnd"/>
            <w:r w:rsidRPr="008E3C61">
              <w:rPr>
                <w:rFonts w:asciiTheme="minorHAnsi" w:hAnsiTheme="minorHAnsi" w:cstheme="minorHAnsi"/>
              </w:rPr>
              <w:t xml:space="preserve"> they are able to give examples of: when they would see it in action, when they would need to use it and how they can develop their ability.</w:t>
            </w:r>
          </w:p>
          <w:p w:rsidR="003C6AB6" w:rsidRPr="003C6AB6" w:rsidRDefault="003C6AB6" w:rsidP="003C6AB6"/>
        </w:tc>
        <w:tc>
          <w:tcPr>
            <w:tcW w:w="1985" w:type="dxa"/>
            <w:vMerge/>
            <w:shd w:val="clear" w:color="auto" w:fill="B6DDE8" w:themeFill="accent5" w:themeFillTint="66"/>
          </w:tcPr>
          <w:p w:rsidR="006700B9" w:rsidRPr="006700B9" w:rsidRDefault="006700B9">
            <w:pPr>
              <w:rPr>
                <w:rFonts w:asciiTheme="minorHAnsi" w:eastAsia="Calibri" w:hAnsiTheme="minorHAnsi" w:cstheme="minorHAnsi"/>
                <w:b/>
                <w:i/>
                <w:iCs/>
                <w:color w:val="auto"/>
              </w:rPr>
            </w:pPr>
          </w:p>
        </w:tc>
      </w:tr>
      <w:tr w:rsidR="006700B9" w:rsidRPr="006700B9" w:rsidTr="00236F99">
        <w:trPr>
          <w:cantSplit/>
          <w:trHeight w:val="1040"/>
        </w:trPr>
        <w:tc>
          <w:tcPr>
            <w:tcW w:w="844" w:type="dxa"/>
            <w:vMerge/>
            <w:shd w:val="clear" w:color="auto" w:fill="auto"/>
            <w:textDirection w:val="btLr"/>
          </w:tcPr>
          <w:p w:rsidR="006700B9" w:rsidRPr="006700B9" w:rsidRDefault="006700B9" w:rsidP="00A74E92">
            <w:pPr>
              <w:jc w:val="center"/>
              <w:rPr>
                <w:rFonts w:asciiTheme="minorHAnsi" w:hAnsiTheme="minorHAnsi" w:cstheme="minorHAnsi"/>
                <w:b/>
                <w:sz w:val="32"/>
                <w:szCs w:val="32"/>
              </w:rPr>
            </w:pPr>
          </w:p>
        </w:tc>
        <w:tc>
          <w:tcPr>
            <w:tcW w:w="13189" w:type="dxa"/>
            <w:gridSpan w:val="8"/>
            <w:shd w:val="clear" w:color="auto" w:fill="B6DDE8" w:themeFill="accent5" w:themeFillTint="66"/>
          </w:tcPr>
          <w:p w:rsidR="006700B9" w:rsidRPr="00C92997" w:rsidRDefault="006700B9" w:rsidP="006700B9">
            <w:pPr>
              <w:jc w:val="center"/>
              <w:rPr>
                <w:rFonts w:asciiTheme="minorHAnsi" w:hAnsiTheme="minorHAnsi" w:cstheme="minorHAnsi"/>
                <w:b/>
                <w:sz w:val="28"/>
                <w:szCs w:val="28"/>
                <w:u w:val="single"/>
              </w:rPr>
            </w:pPr>
            <w:r w:rsidRPr="00C92997">
              <w:rPr>
                <w:rFonts w:asciiTheme="minorHAnsi" w:hAnsiTheme="minorHAnsi" w:cstheme="minorHAnsi"/>
                <w:b/>
                <w:sz w:val="28"/>
                <w:szCs w:val="28"/>
                <w:highlight w:val="green"/>
                <w:u w:val="single"/>
              </w:rPr>
              <w:t>Evidence</w:t>
            </w:r>
            <w:r w:rsidR="00EC2336">
              <w:rPr>
                <w:rFonts w:asciiTheme="minorHAnsi" w:hAnsiTheme="minorHAnsi" w:cstheme="minorHAnsi"/>
                <w:b/>
                <w:sz w:val="28"/>
                <w:szCs w:val="28"/>
                <w:highlight w:val="green"/>
                <w:u w:val="single"/>
              </w:rPr>
              <w:t xml:space="preserve"> of knowledge</w:t>
            </w:r>
            <w:r w:rsidRPr="00C92997">
              <w:rPr>
                <w:rFonts w:asciiTheme="minorHAnsi" w:hAnsiTheme="minorHAnsi" w:cstheme="minorHAnsi"/>
                <w:b/>
                <w:sz w:val="28"/>
                <w:szCs w:val="28"/>
                <w:highlight w:val="green"/>
                <w:u w:val="single"/>
              </w:rPr>
              <w:t>:</w:t>
            </w:r>
          </w:p>
          <w:p w:rsidR="006700B9" w:rsidRPr="006700B9" w:rsidRDefault="006700B9" w:rsidP="00C92997">
            <w:pPr>
              <w:ind w:right="-108"/>
              <w:rPr>
                <w:rFonts w:asciiTheme="minorHAnsi" w:hAnsiTheme="minorHAnsi" w:cstheme="minorHAnsi"/>
                <w:color w:val="auto"/>
              </w:rPr>
            </w:pPr>
            <w:r w:rsidRPr="006700B9">
              <w:rPr>
                <w:rFonts w:asciiTheme="minorHAnsi" w:hAnsiTheme="minorHAnsi" w:cstheme="minorHAnsi"/>
              </w:rPr>
              <w:t>Children’s book work, response questions, displays, playtime, staff reports, photos.</w:t>
            </w:r>
            <w:r w:rsidR="00C92997">
              <w:rPr>
                <w:rFonts w:asciiTheme="minorHAnsi" w:hAnsiTheme="minorHAnsi" w:cstheme="minorHAnsi"/>
              </w:rPr>
              <w:t xml:space="preserve"> </w:t>
            </w:r>
            <w:r w:rsidRPr="006700B9">
              <w:rPr>
                <w:rFonts w:asciiTheme="minorHAnsi" w:hAnsiTheme="minorHAnsi" w:cstheme="minorHAnsi"/>
              </w:rPr>
              <w:t>Governor</w:t>
            </w:r>
            <w:r w:rsidR="00F82817">
              <w:rPr>
                <w:rFonts w:asciiTheme="minorHAnsi" w:hAnsiTheme="minorHAnsi" w:cstheme="minorHAnsi"/>
              </w:rPr>
              <w:t xml:space="preserve"> and subject leader</w:t>
            </w:r>
            <w:r w:rsidRPr="006700B9">
              <w:rPr>
                <w:rFonts w:asciiTheme="minorHAnsi" w:hAnsiTheme="minorHAnsi" w:cstheme="minorHAnsi"/>
              </w:rPr>
              <w:t xml:space="preserve"> interviews</w:t>
            </w:r>
          </w:p>
          <w:p w:rsidR="006700B9" w:rsidRPr="006700B9" w:rsidRDefault="006700B9" w:rsidP="002A014F">
            <w:pPr>
              <w:pStyle w:val="Heading4"/>
              <w:rPr>
                <w:rFonts w:asciiTheme="minorHAnsi" w:hAnsiTheme="minorHAnsi" w:cstheme="minorHAnsi"/>
                <w:b/>
                <w:sz w:val="28"/>
                <w:szCs w:val="28"/>
              </w:rPr>
            </w:pPr>
          </w:p>
        </w:tc>
        <w:tc>
          <w:tcPr>
            <w:tcW w:w="1985" w:type="dxa"/>
            <w:vMerge/>
            <w:shd w:val="clear" w:color="auto" w:fill="B6DDE8" w:themeFill="accent5" w:themeFillTint="66"/>
          </w:tcPr>
          <w:p w:rsidR="006700B9" w:rsidRPr="006700B9" w:rsidRDefault="006700B9">
            <w:pPr>
              <w:rPr>
                <w:rFonts w:asciiTheme="minorHAnsi" w:eastAsia="Calibri" w:hAnsiTheme="minorHAnsi" w:cstheme="minorHAnsi"/>
                <w:b/>
                <w:i/>
                <w:iCs/>
                <w:color w:val="auto"/>
              </w:rPr>
            </w:pPr>
          </w:p>
        </w:tc>
      </w:tr>
      <w:tr w:rsidR="00236F99" w:rsidRPr="006700B9" w:rsidTr="00236F99">
        <w:trPr>
          <w:cantSplit/>
          <w:trHeight w:val="5520"/>
        </w:trPr>
        <w:tc>
          <w:tcPr>
            <w:tcW w:w="844" w:type="dxa"/>
            <w:vMerge w:val="restart"/>
            <w:shd w:val="clear" w:color="auto" w:fill="auto"/>
            <w:textDirection w:val="btLr"/>
          </w:tcPr>
          <w:p w:rsidR="00236F99" w:rsidRPr="006700B9" w:rsidRDefault="00236F99" w:rsidP="00A74E92">
            <w:pPr>
              <w:jc w:val="center"/>
              <w:rPr>
                <w:rFonts w:asciiTheme="minorHAnsi" w:hAnsiTheme="minorHAnsi" w:cstheme="minorHAnsi"/>
                <w:b/>
                <w:sz w:val="32"/>
                <w:szCs w:val="32"/>
              </w:rPr>
            </w:pPr>
            <w:r w:rsidRPr="006700B9">
              <w:rPr>
                <w:rFonts w:asciiTheme="minorHAnsi" w:hAnsiTheme="minorHAnsi" w:cstheme="minorHAnsi"/>
                <w:b/>
                <w:sz w:val="32"/>
                <w:szCs w:val="32"/>
              </w:rPr>
              <w:lastRenderedPageBreak/>
              <w:t>Week 2 Respectful Relationships</w:t>
            </w:r>
            <w:r>
              <w:rPr>
                <w:rFonts w:asciiTheme="minorHAnsi" w:hAnsiTheme="minorHAnsi" w:cstheme="minorHAnsi"/>
                <w:b/>
                <w:sz w:val="32"/>
                <w:szCs w:val="32"/>
              </w:rPr>
              <w:t xml:space="preserve"> (R)</w:t>
            </w:r>
          </w:p>
        </w:tc>
        <w:tc>
          <w:tcPr>
            <w:tcW w:w="1981" w:type="dxa"/>
            <w:shd w:val="clear" w:color="auto" w:fill="auto"/>
          </w:tcPr>
          <w:p w:rsidR="00236F99" w:rsidRPr="00CE5908" w:rsidRDefault="00236F99" w:rsidP="009D1613">
            <w:pPr>
              <w:rPr>
                <w:rFonts w:asciiTheme="minorHAnsi" w:hAnsiTheme="minorHAnsi" w:cstheme="minorHAnsi"/>
                <w:b/>
                <w:sz w:val="28"/>
                <w:szCs w:val="28"/>
                <w:u w:val="single"/>
              </w:rPr>
            </w:pPr>
            <w:r w:rsidRPr="00CE5908">
              <w:rPr>
                <w:rFonts w:asciiTheme="minorHAnsi" w:hAnsiTheme="minorHAnsi" w:cstheme="minorHAnsi"/>
                <w:b/>
                <w:sz w:val="28"/>
                <w:szCs w:val="28"/>
                <w:u w:val="single"/>
              </w:rPr>
              <w:t>THINK EQUAL</w:t>
            </w:r>
          </w:p>
          <w:p w:rsidR="00236F99" w:rsidRPr="00CE5908" w:rsidRDefault="00236F99" w:rsidP="009D1613">
            <w:pPr>
              <w:rPr>
                <w:rFonts w:asciiTheme="minorHAnsi" w:hAnsiTheme="minorHAnsi" w:cstheme="minorHAnsi"/>
                <w:b/>
                <w:u w:val="single"/>
              </w:rPr>
            </w:pPr>
            <w:r w:rsidRPr="00CE5908">
              <w:rPr>
                <w:rFonts w:asciiTheme="minorHAnsi" w:hAnsiTheme="minorHAnsi" w:cstheme="minorHAnsi"/>
                <w:b/>
                <w:u w:val="single"/>
              </w:rPr>
              <w:t xml:space="preserve">Programme: </w:t>
            </w:r>
          </w:p>
          <w:p w:rsidR="00236F99" w:rsidRPr="003D6E81" w:rsidRDefault="00236F99" w:rsidP="009D1613">
            <w:pPr>
              <w:rPr>
                <w:rFonts w:asciiTheme="minorHAnsi" w:hAnsiTheme="minorHAnsi" w:cstheme="minorHAnsi"/>
                <w:b/>
                <w:i/>
                <w:color w:val="auto"/>
              </w:rPr>
            </w:pPr>
            <w:r w:rsidRPr="003D6E81">
              <w:rPr>
                <w:rFonts w:asciiTheme="minorHAnsi" w:hAnsiTheme="minorHAnsi" w:cstheme="minorHAnsi"/>
                <w:b/>
                <w:i/>
                <w:color w:val="auto"/>
              </w:rPr>
              <w:t xml:space="preserve">Week 7 </w:t>
            </w:r>
          </w:p>
          <w:p w:rsidR="00236F99" w:rsidRPr="003D6E81" w:rsidRDefault="00236F99" w:rsidP="009D1613">
            <w:pPr>
              <w:rPr>
                <w:rFonts w:asciiTheme="minorHAnsi" w:hAnsiTheme="minorHAnsi" w:cstheme="minorHAnsi"/>
                <w:b/>
                <w:i/>
                <w:color w:val="auto"/>
              </w:rPr>
            </w:pPr>
            <w:r w:rsidRPr="003D6E81">
              <w:rPr>
                <w:rFonts w:asciiTheme="minorHAnsi" w:hAnsiTheme="minorHAnsi" w:cstheme="minorHAnsi"/>
                <w:b/>
                <w:i/>
                <w:color w:val="auto"/>
              </w:rPr>
              <w:t>Story Book</w:t>
            </w:r>
          </w:p>
          <w:p w:rsidR="00236F99" w:rsidRDefault="00236F99" w:rsidP="009D1613">
            <w:pPr>
              <w:rPr>
                <w:rFonts w:asciiTheme="minorHAnsi" w:hAnsiTheme="minorHAnsi" w:cstheme="minorHAnsi"/>
                <w:b/>
                <w:i/>
                <w:color w:val="auto"/>
              </w:rPr>
            </w:pPr>
            <w:r w:rsidRPr="003D6E81">
              <w:rPr>
                <w:rFonts w:asciiTheme="minorHAnsi" w:hAnsiTheme="minorHAnsi" w:cstheme="minorHAnsi"/>
                <w:b/>
                <w:i/>
                <w:color w:val="auto"/>
              </w:rPr>
              <w:t>Curly the Chameleon</w:t>
            </w:r>
          </w:p>
          <w:p w:rsidR="00236F99" w:rsidRPr="003D6E81" w:rsidRDefault="00236F99" w:rsidP="009D1613">
            <w:pPr>
              <w:rPr>
                <w:rFonts w:asciiTheme="minorHAnsi" w:hAnsiTheme="minorHAnsi" w:cstheme="minorHAnsi"/>
                <w:b/>
                <w:i/>
                <w:color w:val="auto"/>
              </w:rPr>
            </w:pPr>
          </w:p>
          <w:p w:rsidR="00236F99" w:rsidRDefault="00236F99" w:rsidP="009D1613">
            <w:pPr>
              <w:rPr>
                <w:rFonts w:asciiTheme="minorHAnsi" w:hAnsiTheme="minorHAnsi" w:cstheme="minorHAnsi"/>
              </w:rPr>
            </w:pPr>
            <w:r w:rsidRPr="003D6E81">
              <w:rPr>
                <w:rFonts w:asciiTheme="minorHAnsi" w:hAnsiTheme="minorHAnsi" w:cstheme="minorHAnsi"/>
              </w:rPr>
              <w:t>Name at least five different emotions</w:t>
            </w:r>
          </w:p>
          <w:p w:rsidR="00236F99" w:rsidRPr="003D6E81" w:rsidRDefault="00236F99" w:rsidP="009D1613">
            <w:pPr>
              <w:rPr>
                <w:rFonts w:asciiTheme="minorHAnsi" w:hAnsiTheme="minorHAnsi" w:cstheme="minorHAnsi"/>
              </w:rPr>
            </w:pPr>
          </w:p>
          <w:p w:rsidR="00236F99" w:rsidRDefault="00236F99" w:rsidP="009D1613">
            <w:pPr>
              <w:rPr>
                <w:rFonts w:asciiTheme="minorHAnsi" w:hAnsiTheme="minorHAnsi" w:cstheme="minorHAnsi"/>
              </w:rPr>
            </w:pPr>
            <w:r w:rsidRPr="003D6E81">
              <w:rPr>
                <w:rFonts w:asciiTheme="minorHAnsi" w:hAnsiTheme="minorHAnsi" w:cstheme="minorHAnsi"/>
              </w:rPr>
              <w:t>Understand the levels of energy and pleasantness on the mood metre</w:t>
            </w:r>
          </w:p>
          <w:p w:rsidR="00236F99" w:rsidRPr="003D6E81" w:rsidRDefault="00236F99" w:rsidP="009D1613">
            <w:pPr>
              <w:rPr>
                <w:rFonts w:asciiTheme="minorHAnsi" w:hAnsiTheme="minorHAnsi" w:cstheme="minorHAnsi"/>
              </w:rPr>
            </w:pPr>
          </w:p>
          <w:p w:rsidR="00236F99" w:rsidRPr="003D6E81" w:rsidRDefault="00236F99" w:rsidP="009D1613">
            <w:pPr>
              <w:rPr>
                <w:rFonts w:asciiTheme="minorHAnsi" w:hAnsiTheme="minorHAnsi" w:cstheme="minorHAnsi"/>
                <w:i/>
                <w:color w:val="auto"/>
              </w:rPr>
            </w:pPr>
            <w:r w:rsidRPr="003D6E81">
              <w:rPr>
                <w:rFonts w:asciiTheme="minorHAnsi" w:hAnsiTheme="minorHAnsi" w:cstheme="minorHAnsi"/>
              </w:rPr>
              <w:t>Recognise that all emotions are ok even pleasant ones</w:t>
            </w:r>
          </w:p>
          <w:p w:rsidR="00236F99" w:rsidRPr="006700B9" w:rsidRDefault="00236F99" w:rsidP="003537A1">
            <w:pPr>
              <w:rPr>
                <w:rFonts w:asciiTheme="minorHAnsi" w:hAnsiTheme="minorHAnsi" w:cstheme="minorHAnsi"/>
              </w:rPr>
            </w:pPr>
          </w:p>
        </w:tc>
        <w:tc>
          <w:tcPr>
            <w:tcW w:w="3699" w:type="dxa"/>
            <w:gridSpan w:val="2"/>
            <w:shd w:val="clear" w:color="auto" w:fill="FBD4B4"/>
          </w:tcPr>
          <w:p w:rsidR="00236F99" w:rsidRPr="006700B9" w:rsidRDefault="00236F99" w:rsidP="000B20DB">
            <w:pPr>
              <w:rPr>
                <w:rFonts w:asciiTheme="minorHAnsi" w:hAnsiTheme="minorHAnsi" w:cstheme="minorHAnsi"/>
              </w:rPr>
            </w:pPr>
            <w:r w:rsidRPr="006700B9">
              <w:rPr>
                <w:rFonts w:asciiTheme="minorHAnsi" w:hAnsiTheme="minorHAnsi" w:cstheme="minorHAnsi"/>
              </w:rPr>
              <w:t xml:space="preserve">Recognise different types of teasing and bullying, to understand these are wrong and unacceptable. </w:t>
            </w:r>
          </w:p>
          <w:p w:rsidR="00236F99" w:rsidRPr="006700B9" w:rsidRDefault="00236F99" w:rsidP="000B20DB">
            <w:pPr>
              <w:rPr>
                <w:rFonts w:asciiTheme="minorHAnsi" w:hAnsiTheme="minorHAnsi" w:cstheme="minorHAnsi"/>
              </w:rPr>
            </w:pPr>
          </w:p>
          <w:p w:rsidR="00236F99" w:rsidRPr="006700B9" w:rsidRDefault="00236F99" w:rsidP="000B20DB">
            <w:pPr>
              <w:rPr>
                <w:rFonts w:asciiTheme="minorHAnsi" w:hAnsiTheme="minorHAnsi" w:cstheme="minorHAnsi"/>
              </w:rPr>
            </w:pPr>
            <w:r w:rsidRPr="006700B9">
              <w:rPr>
                <w:rFonts w:asciiTheme="minorHAnsi" w:hAnsiTheme="minorHAnsi" w:cstheme="minorHAnsi"/>
              </w:rPr>
              <w:t>To know strategies to resist teasing and bullying, if they experience or witness it, whom to go to and how to get help.</w:t>
            </w:r>
          </w:p>
        </w:tc>
        <w:tc>
          <w:tcPr>
            <w:tcW w:w="3754" w:type="dxa"/>
            <w:shd w:val="clear" w:color="auto" w:fill="FBD4B4"/>
          </w:tcPr>
          <w:p w:rsidR="00236F99" w:rsidRDefault="00236F99" w:rsidP="004A3647">
            <w:pPr>
              <w:tabs>
                <w:tab w:val="left" w:pos="426"/>
              </w:tabs>
              <w:rPr>
                <w:rFonts w:asciiTheme="minorHAnsi" w:eastAsia="Calibri" w:hAnsiTheme="minorHAnsi" w:cstheme="minorHAnsi"/>
              </w:rPr>
            </w:pPr>
            <w:r w:rsidRPr="006700B9">
              <w:rPr>
                <w:rFonts w:asciiTheme="minorHAnsi" w:eastAsia="Calibri" w:hAnsiTheme="minorHAnsi" w:cstheme="minorHAnsi"/>
              </w:rPr>
              <w:t xml:space="preserve">Know about different types of bullying (including cyber-bullying), the impact of bullying, </w:t>
            </w:r>
            <w:proofErr w:type="gramStart"/>
            <w:r w:rsidRPr="006700B9">
              <w:rPr>
                <w:rFonts w:asciiTheme="minorHAnsi" w:eastAsia="Calibri" w:hAnsiTheme="minorHAnsi" w:cstheme="minorHAnsi"/>
              </w:rPr>
              <w:t>responsibilities  of</w:t>
            </w:r>
            <w:proofErr w:type="gramEnd"/>
            <w:r w:rsidRPr="006700B9">
              <w:rPr>
                <w:rFonts w:asciiTheme="minorHAnsi" w:eastAsia="Calibri" w:hAnsiTheme="minorHAnsi" w:cstheme="minorHAnsi"/>
              </w:rPr>
              <w:t xml:space="preserve"> bystanders  (primarily reporting bullying to an adult) and how to get help.</w:t>
            </w:r>
          </w:p>
          <w:p w:rsidR="00236F99" w:rsidRPr="006700B9" w:rsidRDefault="00236F99" w:rsidP="004A3647">
            <w:pPr>
              <w:tabs>
                <w:tab w:val="left" w:pos="426"/>
              </w:tabs>
              <w:rPr>
                <w:rFonts w:asciiTheme="minorHAnsi" w:eastAsia="Calibri" w:hAnsiTheme="minorHAnsi" w:cstheme="minorHAnsi"/>
              </w:rPr>
            </w:pPr>
          </w:p>
          <w:p w:rsidR="00236F99" w:rsidRPr="006700B9" w:rsidRDefault="00236F99" w:rsidP="00B35829">
            <w:pPr>
              <w:rPr>
                <w:rFonts w:asciiTheme="minorHAnsi" w:eastAsia="Calibri" w:hAnsiTheme="minorHAnsi" w:cstheme="minorHAnsi"/>
                <w:i/>
              </w:rPr>
            </w:pPr>
          </w:p>
        </w:tc>
        <w:tc>
          <w:tcPr>
            <w:tcW w:w="1876" w:type="dxa"/>
            <w:gridSpan w:val="2"/>
            <w:shd w:val="clear" w:color="auto" w:fill="FBD4B4"/>
          </w:tcPr>
          <w:p w:rsidR="00236F99" w:rsidRPr="006700B9" w:rsidRDefault="00236F99" w:rsidP="00B35829">
            <w:pPr>
              <w:pStyle w:val="Heading4"/>
              <w:rPr>
                <w:rFonts w:asciiTheme="minorHAnsi" w:eastAsia="Calibri" w:hAnsiTheme="minorHAnsi" w:cstheme="minorHAnsi"/>
                <w:i w:val="0"/>
                <w:sz w:val="24"/>
                <w:szCs w:val="24"/>
                <w:u w:val="none"/>
              </w:rPr>
            </w:pPr>
            <w:r w:rsidRPr="006700B9">
              <w:rPr>
                <w:rFonts w:asciiTheme="minorHAnsi" w:eastAsia="Calibri" w:hAnsiTheme="minorHAnsi" w:cstheme="minorHAnsi"/>
                <w:i w:val="0"/>
                <w:sz w:val="24"/>
                <w:szCs w:val="24"/>
                <w:u w:val="none"/>
              </w:rPr>
              <w:t>To recognise bullying and abuse in all its forms (including prejudice based bullying in person, online and through social media.</w:t>
            </w:r>
          </w:p>
          <w:p w:rsidR="00236F99" w:rsidRPr="006700B9" w:rsidRDefault="00236F99" w:rsidP="00B35829">
            <w:pPr>
              <w:pStyle w:val="Heading4"/>
              <w:rPr>
                <w:rFonts w:asciiTheme="minorHAnsi" w:eastAsia="Calibri" w:hAnsiTheme="minorHAnsi" w:cstheme="minorHAnsi"/>
                <w:i w:val="0"/>
                <w:sz w:val="24"/>
                <w:szCs w:val="24"/>
                <w:u w:val="none"/>
              </w:rPr>
            </w:pPr>
          </w:p>
          <w:p w:rsidR="00236F99" w:rsidRDefault="00236F99" w:rsidP="00B35829">
            <w:pPr>
              <w:rPr>
                <w:rFonts w:asciiTheme="minorHAnsi" w:eastAsia="Calibri" w:hAnsiTheme="minorHAnsi" w:cstheme="minorHAnsi"/>
                <w:color w:val="auto"/>
              </w:rPr>
            </w:pPr>
            <w:r w:rsidRPr="006700B9">
              <w:rPr>
                <w:rFonts w:asciiTheme="minorHAnsi" w:eastAsia="Calibri" w:hAnsiTheme="minorHAnsi" w:cstheme="minorHAnsi"/>
                <w:color w:val="auto"/>
              </w:rPr>
              <w:t>Understand that bullying (including cyber</w:t>
            </w:r>
            <w:r>
              <w:rPr>
                <w:rFonts w:asciiTheme="minorHAnsi" w:eastAsia="Calibri" w:hAnsiTheme="minorHAnsi" w:cstheme="minorHAnsi"/>
                <w:color w:val="auto"/>
              </w:rPr>
              <w:t>-</w:t>
            </w:r>
            <w:r w:rsidRPr="006700B9">
              <w:rPr>
                <w:rFonts w:asciiTheme="minorHAnsi" w:eastAsia="Calibri" w:hAnsiTheme="minorHAnsi" w:cstheme="minorHAnsi"/>
                <w:color w:val="auto"/>
              </w:rPr>
              <w:t>bullying) has a negative and often lasting impact on mental wellbeing.</w:t>
            </w:r>
          </w:p>
          <w:p w:rsidR="00236F99" w:rsidRPr="006700B9" w:rsidRDefault="00236F99" w:rsidP="00573858">
            <w:pPr>
              <w:rPr>
                <w:rFonts w:asciiTheme="minorHAnsi" w:eastAsia="Calibri" w:hAnsiTheme="minorHAnsi" w:cstheme="minorHAnsi"/>
                <w:i/>
              </w:rPr>
            </w:pPr>
          </w:p>
        </w:tc>
        <w:tc>
          <w:tcPr>
            <w:tcW w:w="1879" w:type="dxa"/>
            <w:gridSpan w:val="2"/>
            <w:shd w:val="clear" w:color="auto" w:fill="FBD4B4" w:themeFill="accent6" w:themeFillTint="66"/>
          </w:tcPr>
          <w:p w:rsidR="00236F99" w:rsidRPr="006700B9" w:rsidRDefault="00236F99" w:rsidP="002A014F">
            <w:pPr>
              <w:pStyle w:val="Heading4"/>
              <w:rPr>
                <w:rFonts w:asciiTheme="minorHAnsi" w:eastAsia="Calibri" w:hAnsiTheme="minorHAnsi" w:cstheme="minorHAnsi"/>
                <w:i w:val="0"/>
                <w:sz w:val="24"/>
                <w:szCs w:val="24"/>
                <w:u w:val="none"/>
              </w:rPr>
            </w:pPr>
            <w:proofErr w:type="gramStart"/>
            <w:r w:rsidRPr="006700B9">
              <w:rPr>
                <w:rFonts w:asciiTheme="minorHAnsi" w:eastAsia="Calibri" w:hAnsiTheme="minorHAnsi" w:cstheme="minorHAnsi"/>
                <w:i w:val="0"/>
                <w:sz w:val="24"/>
                <w:szCs w:val="24"/>
                <w:u w:val="none"/>
              </w:rPr>
              <w:t>To realise the consequences of anti-social, aggressive and harmful behaviours such as bullying and discrimination of individuals and communities.</w:t>
            </w:r>
            <w:proofErr w:type="gramEnd"/>
          </w:p>
          <w:p w:rsidR="00236F99" w:rsidRPr="006700B9" w:rsidRDefault="00236F99" w:rsidP="000B20DB">
            <w:pPr>
              <w:rPr>
                <w:rFonts w:asciiTheme="minorHAnsi" w:eastAsia="Calibri" w:hAnsiTheme="minorHAnsi" w:cstheme="minorHAnsi"/>
              </w:rPr>
            </w:pPr>
          </w:p>
          <w:p w:rsidR="00236F99" w:rsidRPr="006700B9" w:rsidRDefault="00236F99" w:rsidP="000B20DB">
            <w:pPr>
              <w:rPr>
                <w:rFonts w:asciiTheme="minorHAnsi" w:eastAsia="Calibri" w:hAnsiTheme="minorHAnsi" w:cstheme="minorHAnsi"/>
              </w:rPr>
            </w:pPr>
            <w:r w:rsidRPr="006700B9">
              <w:rPr>
                <w:rFonts w:asciiTheme="minorHAnsi" w:eastAsia="Calibri" w:hAnsiTheme="minorHAnsi" w:cstheme="minorHAnsi"/>
              </w:rPr>
              <w:t>To develop strategies for getting support for themselves or for others at risk.</w:t>
            </w:r>
          </w:p>
        </w:tc>
        <w:tc>
          <w:tcPr>
            <w:tcW w:w="1985" w:type="dxa"/>
            <w:vMerge w:val="restart"/>
            <w:shd w:val="clear" w:color="auto" w:fill="FBD4B4" w:themeFill="accent6" w:themeFillTint="66"/>
          </w:tcPr>
          <w:p w:rsidR="00236F99" w:rsidRPr="006700B9" w:rsidRDefault="00236F99" w:rsidP="000B20DB">
            <w:pPr>
              <w:rPr>
                <w:rFonts w:asciiTheme="minorHAnsi" w:eastAsia="Calibri" w:hAnsiTheme="minorHAnsi" w:cstheme="minorHAnsi"/>
                <w:i/>
              </w:rPr>
            </w:pPr>
            <w:r w:rsidRPr="00735351">
              <w:rPr>
                <w:rFonts w:asciiTheme="minorHAnsi" w:eastAsia="Calibri" w:hAnsiTheme="minorHAnsi" w:cstheme="minorHAnsi"/>
                <w:b/>
                <w:i/>
                <w:u w:val="single"/>
              </w:rPr>
              <w:t>Relationships KS3:</w:t>
            </w:r>
            <w:r w:rsidRPr="006700B9">
              <w:rPr>
                <w:rFonts w:asciiTheme="minorHAnsi" w:eastAsia="Calibri" w:hAnsiTheme="minorHAnsi" w:cstheme="minorHAnsi"/>
                <w:b/>
                <w:i/>
              </w:rPr>
              <w:t xml:space="preserve"> Bullying, abuse and discrimination R38 -</w:t>
            </w:r>
            <w:r w:rsidRPr="006700B9">
              <w:rPr>
                <w:rFonts w:asciiTheme="minorHAnsi" w:eastAsia="Calibri" w:hAnsiTheme="minorHAnsi" w:cstheme="minorHAnsi"/>
                <w:i/>
              </w:rPr>
              <w:t xml:space="preserve"> To recognise bullying and its impact, in all its forms; the skills and strategies to manage being targeted or witnessing others being bullied. </w:t>
            </w:r>
          </w:p>
          <w:p w:rsidR="00236F99" w:rsidRPr="006700B9" w:rsidRDefault="00236F99" w:rsidP="000B20DB">
            <w:pPr>
              <w:rPr>
                <w:rFonts w:asciiTheme="minorHAnsi" w:eastAsia="Calibri" w:hAnsiTheme="minorHAnsi" w:cstheme="minorHAnsi"/>
                <w:i/>
              </w:rPr>
            </w:pPr>
          </w:p>
          <w:p w:rsidR="00236F99" w:rsidRPr="006700B9" w:rsidRDefault="00236F99" w:rsidP="000B20DB">
            <w:pPr>
              <w:rPr>
                <w:rFonts w:asciiTheme="minorHAnsi" w:eastAsia="Calibri" w:hAnsiTheme="minorHAnsi" w:cstheme="minorHAnsi"/>
              </w:rPr>
            </w:pPr>
            <w:r w:rsidRPr="006700B9">
              <w:rPr>
                <w:rFonts w:asciiTheme="minorHAnsi" w:eastAsia="Calibri" w:hAnsiTheme="minorHAnsi" w:cstheme="minorHAnsi"/>
                <w:b/>
                <w:i/>
              </w:rPr>
              <w:t>R39 -</w:t>
            </w:r>
            <w:r w:rsidRPr="006700B9">
              <w:rPr>
                <w:rFonts w:asciiTheme="minorHAnsi" w:eastAsia="Calibri" w:hAnsiTheme="minorHAnsi" w:cstheme="minorHAnsi"/>
                <w:i/>
              </w:rPr>
              <w:t xml:space="preserve"> The impact of stereotyping prejudice and discrimination on individuals and relationships.</w:t>
            </w:r>
            <w:r w:rsidRPr="006700B9">
              <w:rPr>
                <w:rFonts w:asciiTheme="minorHAnsi" w:eastAsia="Calibri" w:hAnsiTheme="minorHAnsi" w:cstheme="minorHAnsi"/>
              </w:rPr>
              <w:t xml:space="preserve"> </w:t>
            </w:r>
          </w:p>
        </w:tc>
      </w:tr>
      <w:tr w:rsidR="003C6AB6" w:rsidRPr="006700B9" w:rsidTr="00236F99">
        <w:trPr>
          <w:cantSplit/>
          <w:trHeight w:val="1107"/>
        </w:trPr>
        <w:tc>
          <w:tcPr>
            <w:tcW w:w="844" w:type="dxa"/>
            <w:vMerge/>
            <w:shd w:val="clear" w:color="auto" w:fill="auto"/>
            <w:textDirection w:val="btLr"/>
          </w:tcPr>
          <w:p w:rsidR="003C6AB6" w:rsidRPr="006700B9" w:rsidRDefault="003C6AB6" w:rsidP="00A74E92">
            <w:pPr>
              <w:jc w:val="center"/>
              <w:rPr>
                <w:rFonts w:asciiTheme="minorHAnsi" w:hAnsiTheme="minorHAnsi" w:cstheme="minorHAnsi"/>
                <w:b/>
                <w:sz w:val="32"/>
                <w:szCs w:val="32"/>
              </w:rPr>
            </w:pPr>
          </w:p>
        </w:tc>
        <w:tc>
          <w:tcPr>
            <w:tcW w:w="13189" w:type="dxa"/>
            <w:gridSpan w:val="8"/>
            <w:shd w:val="clear" w:color="auto" w:fill="FBD4B4"/>
          </w:tcPr>
          <w:p w:rsidR="003C6AB6" w:rsidRPr="006700B9" w:rsidRDefault="003C6AB6" w:rsidP="003C6AB6">
            <w:pPr>
              <w:jc w:val="center"/>
              <w:rPr>
                <w:rFonts w:asciiTheme="minorHAnsi" w:hAnsiTheme="minorHAnsi" w:cstheme="minorHAnsi"/>
                <w:b/>
                <w:sz w:val="28"/>
                <w:szCs w:val="28"/>
                <w:u w:val="single"/>
              </w:rPr>
            </w:pPr>
            <w:r w:rsidRPr="006700B9">
              <w:rPr>
                <w:rFonts w:asciiTheme="minorHAnsi" w:hAnsiTheme="minorHAnsi" w:cstheme="minorHAnsi"/>
                <w:b/>
                <w:sz w:val="28"/>
                <w:szCs w:val="28"/>
                <w:highlight w:val="yellow"/>
                <w:u w:val="single"/>
              </w:rPr>
              <w:t>Primary School End Point:</w:t>
            </w:r>
          </w:p>
          <w:p w:rsidR="00F82817" w:rsidRPr="00CE7487" w:rsidRDefault="00F82817" w:rsidP="005A05EB">
            <w:pPr>
              <w:rPr>
                <w:rFonts w:asciiTheme="minorHAnsi" w:hAnsiTheme="minorHAnsi" w:cstheme="minorHAnsi"/>
                <w:b/>
                <w:u w:val="single"/>
              </w:rPr>
            </w:pPr>
            <w:r w:rsidRPr="00CE7487">
              <w:rPr>
                <w:rFonts w:asciiTheme="minorHAnsi" w:hAnsiTheme="minorHAnsi" w:cstheme="minorHAnsi"/>
                <w:b/>
                <w:u w:val="single"/>
              </w:rPr>
              <w:t>Respectful relationships:</w:t>
            </w:r>
          </w:p>
          <w:p w:rsidR="003C6AB6" w:rsidRDefault="00F82817" w:rsidP="005A05EB">
            <w:pPr>
              <w:rPr>
                <w:rFonts w:asciiTheme="minorHAnsi" w:hAnsiTheme="minorHAnsi" w:cstheme="minorHAnsi"/>
              </w:rPr>
            </w:pPr>
            <w:r w:rsidRPr="00F82817">
              <w:rPr>
                <w:rFonts w:asciiTheme="minorHAnsi" w:hAnsiTheme="minorHAnsi" w:cstheme="minorHAnsi"/>
              </w:rPr>
              <w:t>Un</w:t>
            </w:r>
            <w:r>
              <w:rPr>
                <w:rFonts w:asciiTheme="minorHAnsi" w:hAnsiTheme="minorHAnsi" w:cstheme="minorHAnsi"/>
              </w:rPr>
              <w:t xml:space="preserve">derstand how hurtful behaviour can affect others and how to seek support when needed. </w:t>
            </w:r>
          </w:p>
          <w:p w:rsidR="003C6AB6" w:rsidRPr="006700B9" w:rsidRDefault="003C6AB6" w:rsidP="000B20DB">
            <w:pPr>
              <w:rPr>
                <w:rFonts w:asciiTheme="minorHAnsi" w:eastAsia="Calibri" w:hAnsiTheme="minorHAnsi" w:cstheme="minorHAnsi"/>
                <w:i/>
              </w:rPr>
            </w:pPr>
            <w:r>
              <w:rPr>
                <w:rFonts w:asciiTheme="minorHAnsi" w:hAnsiTheme="minorHAnsi" w:cstheme="minorHAnsi"/>
              </w:rPr>
              <w:tab/>
            </w:r>
          </w:p>
        </w:tc>
        <w:tc>
          <w:tcPr>
            <w:tcW w:w="1985" w:type="dxa"/>
            <w:vMerge/>
            <w:shd w:val="clear" w:color="auto" w:fill="FBD4B4" w:themeFill="accent6" w:themeFillTint="66"/>
          </w:tcPr>
          <w:p w:rsidR="003C6AB6" w:rsidRPr="006700B9" w:rsidRDefault="003C6AB6" w:rsidP="000B20DB">
            <w:pPr>
              <w:rPr>
                <w:rFonts w:asciiTheme="minorHAnsi" w:eastAsia="Calibri" w:hAnsiTheme="minorHAnsi" w:cstheme="minorHAnsi"/>
                <w:b/>
                <w:i/>
              </w:rPr>
            </w:pPr>
          </w:p>
        </w:tc>
      </w:tr>
      <w:tr w:rsidR="003C6AB6" w:rsidRPr="006700B9" w:rsidTr="00236F99">
        <w:trPr>
          <w:cantSplit/>
          <w:trHeight w:val="1120"/>
        </w:trPr>
        <w:tc>
          <w:tcPr>
            <w:tcW w:w="844" w:type="dxa"/>
            <w:vMerge/>
            <w:shd w:val="clear" w:color="auto" w:fill="auto"/>
            <w:textDirection w:val="btLr"/>
          </w:tcPr>
          <w:p w:rsidR="003C6AB6" w:rsidRPr="006700B9" w:rsidRDefault="003C6AB6" w:rsidP="00A74E92">
            <w:pPr>
              <w:jc w:val="center"/>
              <w:rPr>
                <w:rFonts w:asciiTheme="minorHAnsi" w:hAnsiTheme="minorHAnsi" w:cstheme="minorHAnsi"/>
                <w:b/>
                <w:sz w:val="32"/>
                <w:szCs w:val="32"/>
              </w:rPr>
            </w:pPr>
          </w:p>
        </w:tc>
        <w:tc>
          <w:tcPr>
            <w:tcW w:w="13189" w:type="dxa"/>
            <w:gridSpan w:val="8"/>
            <w:shd w:val="clear" w:color="auto" w:fill="FBD4B4"/>
          </w:tcPr>
          <w:p w:rsidR="003C6AB6" w:rsidRPr="00C92997" w:rsidRDefault="003C6AB6" w:rsidP="003C6AB6">
            <w:pPr>
              <w:jc w:val="center"/>
              <w:rPr>
                <w:rFonts w:asciiTheme="minorHAnsi" w:hAnsiTheme="minorHAnsi" w:cstheme="minorHAnsi"/>
                <w:b/>
                <w:sz w:val="28"/>
                <w:szCs w:val="28"/>
                <w:u w:val="single"/>
              </w:rPr>
            </w:pPr>
            <w:r w:rsidRPr="00C92997">
              <w:rPr>
                <w:rFonts w:asciiTheme="minorHAnsi" w:hAnsiTheme="minorHAnsi" w:cstheme="minorHAnsi"/>
                <w:b/>
                <w:sz w:val="28"/>
                <w:szCs w:val="28"/>
                <w:highlight w:val="green"/>
                <w:u w:val="single"/>
              </w:rPr>
              <w:t>Evidence</w:t>
            </w:r>
            <w:r w:rsidR="00EC2336">
              <w:rPr>
                <w:rFonts w:asciiTheme="minorHAnsi" w:hAnsiTheme="minorHAnsi" w:cstheme="minorHAnsi"/>
                <w:b/>
                <w:sz w:val="28"/>
                <w:szCs w:val="28"/>
                <w:highlight w:val="green"/>
                <w:u w:val="single"/>
              </w:rPr>
              <w:t xml:space="preserve"> of knowledge</w:t>
            </w:r>
            <w:r w:rsidRPr="00C92997">
              <w:rPr>
                <w:rFonts w:asciiTheme="minorHAnsi" w:hAnsiTheme="minorHAnsi" w:cstheme="minorHAnsi"/>
                <w:b/>
                <w:sz w:val="28"/>
                <w:szCs w:val="28"/>
                <w:highlight w:val="green"/>
                <w:u w:val="single"/>
              </w:rPr>
              <w:t>:</w:t>
            </w:r>
          </w:p>
          <w:p w:rsidR="003C6AB6" w:rsidRPr="00F82817" w:rsidRDefault="00F82817" w:rsidP="00F82817">
            <w:pPr>
              <w:ind w:right="-108"/>
              <w:rPr>
                <w:rFonts w:asciiTheme="minorHAnsi" w:hAnsiTheme="minorHAnsi" w:cstheme="minorHAnsi"/>
                <w:color w:val="auto"/>
              </w:rPr>
            </w:pPr>
            <w:r w:rsidRPr="006700B9">
              <w:rPr>
                <w:rFonts w:asciiTheme="minorHAnsi" w:hAnsiTheme="minorHAnsi" w:cstheme="minorHAnsi"/>
              </w:rPr>
              <w:t>Children’s book work, response questions, displays, playtime, staff reports, photos.</w:t>
            </w:r>
            <w:r>
              <w:rPr>
                <w:rFonts w:asciiTheme="minorHAnsi" w:hAnsiTheme="minorHAnsi" w:cstheme="minorHAnsi"/>
              </w:rPr>
              <w:t xml:space="preserve"> </w:t>
            </w:r>
            <w:r w:rsidRPr="006700B9">
              <w:rPr>
                <w:rFonts w:asciiTheme="minorHAnsi" w:hAnsiTheme="minorHAnsi" w:cstheme="minorHAnsi"/>
              </w:rPr>
              <w:t>Governor interviews</w:t>
            </w:r>
          </w:p>
        </w:tc>
        <w:tc>
          <w:tcPr>
            <w:tcW w:w="1985" w:type="dxa"/>
            <w:vMerge/>
            <w:shd w:val="clear" w:color="auto" w:fill="FBD4B4" w:themeFill="accent6" w:themeFillTint="66"/>
          </w:tcPr>
          <w:p w:rsidR="003C6AB6" w:rsidRPr="006700B9" w:rsidRDefault="003C6AB6" w:rsidP="000B20DB">
            <w:pPr>
              <w:rPr>
                <w:rFonts w:asciiTheme="minorHAnsi" w:eastAsia="Calibri" w:hAnsiTheme="minorHAnsi" w:cstheme="minorHAnsi"/>
                <w:b/>
                <w:i/>
              </w:rPr>
            </w:pPr>
          </w:p>
        </w:tc>
      </w:tr>
      <w:tr w:rsidR="003C6AB6" w:rsidRPr="006700B9" w:rsidTr="00236F99">
        <w:trPr>
          <w:cantSplit/>
          <w:trHeight w:val="5547"/>
        </w:trPr>
        <w:tc>
          <w:tcPr>
            <w:tcW w:w="844" w:type="dxa"/>
            <w:vMerge w:val="restart"/>
            <w:shd w:val="clear" w:color="auto" w:fill="auto"/>
            <w:textDirection w:val="btLr"/>
          </w:tcPr>
          <w:p w:rsidR="003C6AB6" w:rsidRPr="006700B9" w:rsidRDefault="003C6AB6" w:rsidP="00631377">
            <w:pPr>
              <w:jc w:val="center"/>
              <w:rPr>
                <w:rFonts w:asciiTheme="minorHAnsi" w:hAnsiTheme="minorHAnsi" w:cstheme="minorHAnsi"/>
                <w:b/>
                <w:sz w:val="32"/>
                <w:szCs w:val="32"/>
              </w:rPr>
            </w:pPr>
            <w:r w:rsidRPr="006700B9">
              <w:rPr>
                <w:rFonts w:asciiTheme="minorHAnsi" w:hAnsiTheme="minorHAnsi" w:cstheme="minorHAnsi"/>
                <w:b/>
                <w:sz w:val="32"/>
                <w:szCs w:val="32"/>
              </w:rPr>
              <w:lastRenderedPageBreak/>
              <w:t>Week 3 – Anti Bullying Week</w:t>
            </w:r>
            <w:r w:rsidR="00CA7593">
              <w:rPr>
                <w:rFonts w:asciiTheme="minorHAnsi" w:hAnsiTheme="minorHAnsi" w:cstheme="minorHAnsi"/>
                <w:b/>
                <w:sz w:val="32"/>
                <w:szCs w:val="32"/>
              </w:rPr>
              <w:t xml:space="preserve"> (R)</w:t>
            </w:r>
          </w:p>
        </w:tc>
        <w:tc>
          <w:tcPr>
            <w:tcW w:w="1981" w:type="dxa"/>
            <w:shd w:val="clear" w:color="auto" w:fill="auto"/>
          </w:tcPr>
          <w:p w:rsidR="009D1613" w:rsidRPr="00CE5908" w:rsidRDefault="009D1613" w:rsidP="009D1613">
            <w:pPr>
              <w:rPr>
                <w:rFonts w:asciiTheme="minorHAnsi" w:hAnsiTheme="minorHAnsi" w:cstheme="minorHAnsi"/>
                <w:b/>
                <w:sz w:val="28"/>
                <w:szCs w:val="28"/>
                <w:u w:val="single"/>
              </w:rPr>
            </w:pPr>
            <w:r w:rsidRPr="00CE5908">
              <w:rPr>
                <w:rFonts w:asciiTheme="minorHAnsi" w:hAnsiTheme="minorHAnsi" w:cstheme="minorHAnsi"/>
                <w:b/>
                <w:sz w:val="28"/>
                <w:szCs w:val="28"/>
                <w:u w:val="single"/>
              </w:rPr>
              <w:t>THINK EQUAL</w:t>
            </w:r>
          </w:p>
          <w:p w:rsidR="009D1613" w:rsidRPr="00CE5908" w:rsidRDefault="009D1613" w:rsidP="009D1613">
            <w:pPr>
              <w:rPr>
                <w:rFonts w:asciiTheme="minorHAnsi" w:hAnsiTheme="minorHAnsi" w:cstheme="minorHAnsi"/>
                <w:b/>
                <w:u w:val="single"/>
              </w:rPr>
            </w:pPr>
            <w:r w:rsidRPr="00CE5908">
              <w:rPr>
                <w:rFonts w:asciiTheme="minorHAnsi" w:hAnsiTheme="minorHAnsi" w:cstheme="minorHAnsi"/>
                <w:b/>
                <w:u w:val="single"/>
              </w:rPr>
              <w:t xml:space="preserve">Programme: </w:t>
            </w:r>
          </w:p>
          <w:p w:rsidR="009D1613" w:rsidRPr="00CD55A2" w:rsidRDefault="009D1613" w:rsidP="009D1613">
            <w:pPr>
              <w:rPr>
                <w:rFonts w:asciiTheme="minorHAnsi" w:hAnsiTheme="minorHAnsi" w:cstheme="minorHAnsi"/>
                <w:b/>
                <w:sz w:val="22"/>
                <w:szCs w:val="22"/>
              </w:rPr>
            </w:pPr>
            <w:r w:rsidRPr="00CD55A2">
              <w:rPr>
                <w:rFonts w:asciiTheme="minorHAnsi" w:hAnsiTheme="minorHAnsi" w:cstheme="minorHAnsi"/>
                <w:b/>
                <w:sz w:val="22"/>
                <w:szCs w:val="22"/>
              </w:rPr>
              <w:t xml:space="preserve">Week 8 </w:t>
            </w:r>
          </w:p>
          <w:p w:rsidR="009D1613" w:rsidRPr="00CD55A2" w:rsidRDefault="009D1613" w:rsidP="009D1613">
            <w:pPr>
              <w:rPr>
                <w:rFonts w:asciiTheme="minorHAnsi" w:hAnsiTheme="minorHAnsi" w:cstheme="minorHAnsi"/>
                <w:b/>
                <w:sz w:val="22"/>
                <w:szCs w:val="22"/>
              </w:rPr>
            </w:pPr>
            <w:r w:rsidRPr="00CD55A2">
              <w:rPr>
                <w:rFonts w:asciiTheme="minorHAnsi" w:hAnsiTheme="minorHAnsi" w:cstheme="minorHAnsi"/>
                <w:b/>
                <w:sz w:val="22"/>
                <w:szCs w:val="22"/>
              </w:rPr>
              <w:t>Learning resource</w:t>
            </w:r>
          </w:p>
          <w:p w:rsidR="009D1613" w:rsidRPr="00CD55A2" w:rsidRDefault="009D1613" w:rsidP="009D1613">
            <w:pPr>
              <w:rPr>
                <w:rFonts w:asciiTheme="minorHAnsi" w:hAnsiTheme="minorHAnsi" w:cstheme="minorHAnsi"/>
                <w:b/>
                <w:sz w:val="22"/>
                <w:szCs w:val="22"/>
              </w:rPr>
            </w:pPr>
            <w:r w:rsidRPr="00CD55A2">
              <w:rPr>
                <w:rFonts w:asciiTheme="minorHAnsi" w:hAnsiTheme="minorHAnsi" w:cstheme="minorHAnsi"/>
                <w:b/>
                <w:sz w:val="22"/>
                <w:szCs w:val="22"/>
              </w:rPr>
              <w:t>P26</w:t>
            </w:r>
          </w:p>
          <w:p w:rsidR="009D1613" w:rsidRDefault="009D1613" w:rsidP="009D1613">
            <w:pPr>
              <w:rPr>
                <w:rFonts w:asciiTheme="minorHAnsi" w:hAnsiTheme="minorHAnsi" w:cstheme="minorHAnsi"/>
                <w:sz w:val="22"/>
                <w:szCs w:val="22"/>
              </w:rPr>
            </w:pPr>
            <w:r w:rsidRPr="00CD55A2">
              <w:rPr>
                <w:rFonts w:asciiTheme="minorHAnsi" w:hAnsiTheme="minorHAnsi" w:cstheme="minorHAnsi"/>
                <w:sz w:val="22"/>
                <w:szCs w:val="22"/>
              </w:rPr>
              <w:t>Begin deve</w:t>
            </w:r>
            <w:r>
              <w:rPr>
                <w:rFonts w:asciiTheme="minorHAnsi" w:hAnsiTheme="minorHAnsi" w:cstheme="minorHAnsi"/>
                <w:sz w:val="22"/>
                <w:szCs w:val="22"/>
              </w:rPr>
              <w:t>loping ways of showing kindness</w:t>
            </w:r>
          </w:p>
          <w:p w:rsidR="009D1613" w:rsidRPr="00CD55A2" w:rsidRDefault="009D1613" w:rsidP="009D1613">
            <w:pPr>
              <w:rPr>
                <w:rFonts w:asciiTheme="minorHAnsi" w:hAnsiTheme="minorHAnsi" w:cstheme="minorHAnsi"/>
                <w:sz w:val="22"/>
                <w:szCs w:val="22"/>
              </w:rPr>
            </w:pPr>
            <w:r w:rsidRPr="00CD55A2">
              <w:rPr>
                <w:rFonts w:asciiTheme="minorHAnsi" w:hAnsiTheme="minorHAnsi" w:cstheme="minorHAnsi"/>
                <w:sz w:val="22"/>
                <w:szCs w:val="22"/>
              </w:rPr>
              <w:t xml:space="preserve">Apply their understanding of kindness </w:t>
            </w:r>
          </w:p>
          <w:p w:rsidR="009D1613" w:rsidRDefault="009D1613" w:rsidP="009D1613">
            <w:pPr>
              <w:rPr>
                <w:rFonts w:asciiTheme="minorHAnsi" w:hAnsiTheme="minorHAnsi" w:cstheme="minorHAnsi"/>
                <w:sz w:val="22"/>
                <w:szCs w:val="22"/>
              </w:rPr>
            </w:pPr>
            <w:r w:rsidRPr="00CD55A2">
              <w:rPr>
                <w:rFonts w:asciiTheme="minorHAnsi" w:hAnsiTheme="minorHAnsi" w:cstheme="minorHAnsi"/>
                <w:sz w:val="22"/>
                <w:szCs w:val="22"/>
              </w:rPr>
              <w:t>Recognise the difference between real kindness and apparent kindness</w:t>
            </w:r>
          </w:p>
          <w:p w:rsidR="003C6AB6" w:rsidRPr="006700B9" w:rsidRDefault="009D1613" w:rsidP="009D1613">
            <w:pPr>
              <w:jc w:val="center"/>
              <w:rPr>
                <w:rFonts w:asciiTheme="minorHAnsi" w:hAnsiTheme="minorHAnsi" w:cstheme="minorHAnsi"/>
                <w:sz w:val="32"/>
                <w:szCs w:val="32"/>
              </w:rPr>
            </w:pPr>
            <w:r w:rsidRPr="00CD55A2">
              <w:rPr>
                <w:rFonts w:asciiTheme="minorHAnsi" w:hAnsiTheme="minorHAnsi" w:cstheme="minorHAnsi"/>
                <w:sz w:val="22"/>
                <w:szCs w:val="22"/>
              </w:rPr>
              <w:t>Create their own definition of kindness</w:t>
            </w:r>
          </w:p>
          <w:p w:rsidR="003C6AB6" w:rsidRPr="006700B9" w:rsidRDefault="003C6AB6" w:rsidP="00230B8D">
            <w:pPr>
              <w:jc w:val="center"/>
              <w:rPr>
                <w:rFonts w:asciiTheme="minorHAnsi" w:hAnsiTheme="minorHAnsi" w:cstheme="minorHAnsi"/>
                <w:sz w:val="32"/>
                <w:szCs w:val="32"/>
              </w:rPr>
            </w:pPr>
          </w:p>
          <w:p w:rsidR="003C6AB6" w:rsidRPr="006700B9" w:rsidRDefault="003C6AB6" w:rsidP="00230B8D">
            <w:pPr>
              <w:jc w:val="center"/>
              <w:rPr>
                <w:rFonts w:asciiTheme="minorHAnsi" w:eastAsia="Calibri" w:hAnsiTheme="minorHAnsi" w:cstheme="minorHAnsi"/>
                <w:i/>
                <w:sz w:val="32"/>
                <w:szCs w:val="32"/>
              </w:rPr>
            </w:pPr>
          </w:p>
          <w:p w:rsidR="003C6AB6" w:rsidRPr="006700B9" w:rsidRDefault="003C6AB6" w:rsidP="00230B8D">
            <w:pPr>
              <w:pStyle w:val="Heading4"/>
              <w:jc w:val="center"/>
              <w:rPr>
                <w:rFonts w:asciiTheme="minorHAnsi" w:eastAsia="Calibri" w:hAnsiTheme="minorHAnsi" w:cstheme="minorHAnsi"/>
                <w:i w:val="0"/>
                <w:sz w:val="32"/>
                <w:szCs w:val="32"/>
                <w:u w:val="none"/>
              </w:rPr>
            </w:pPr>
          </w:p>
        </w:tc>
        <w:tc>
          <w:tcPr>
            <w:tcW w:w="11208" w:type="dxa"/>
            <w:gridSpan w:val="7"/>
            <w:shd w:val="clear" w:color="auto" w:fill="FBD4B4"/>
          </w:tcPr>
          <w:p w:rsidR="003C6AB6" w:rsidRPr="006700B9" w:rsidRDefault="003C6AB6" w:rsidP="0052310E">
            <w:pPr>
              <w:jc w:val="center"/>
              <w:rPr>
                <w:rFonts w:asciiTheme="minorHAnsi" w:hAnsiTheme="minorHAnsi" w:cstheme="minorHAnsi"/>
                <w:sz w:val="32"/>
                <w:szCs w:val="32"/>
              </w:rPr>
            </w:pPr>
            <w:r w:rsidRPr="006700B9">
              <w:rPr>
                <w:rFonts w:asciiTheme="minorHAnsi" w:hAnsiTheme="minorHAnsi" w:cstheme="minorHAnsi"/>
                <w:sz w:val="32"/>
                <w:szCs w:val="32"/>
              </w:rPr>
              <w:t>Whole School</w:t>
            </w:r>
          </w:p>
          <w:p w:rsidR="003C6AB6" w:rsidRPr="006700B9" w:rsidRDefault="003C6AB6" w:rsidP="0052310E">
            <w:pPr>
              <w:jc w:val="center"/>
              <w:rPr>
                <w:rFonts w:asciiTheme="minorHAnsi" w:hAnsiTheme="minorHAnsi" w:cstheme="minorHAnsi"/>
                <w:sz w:val="32"/>
                <w:szCs w:val="32"/>
              </w:rPr>
            </w:pPr>
            <w:r w:rsidRPr="006700B9">
              <w:rPr>
                <w:rFonts w:asciiTheme="minorHAnsi" w:hAnsiTheme="minorHAnsi" w:cstheme="minorHAnsi"/>
                <w:sz w:val="32"/>
                <w:szCs w:val="32"/>
              </w:rPr>
              <w:t>Suggestions:</w:t>
            </w:r>
          </w:p>
          <w:p w:rsidR="003C6AB6" w:rsidRPr="006700B9" w:rsidRDefault="003C6AB6" w:rsidP="0052310E">
            <w:pPr>
              <w:jc w:val="center"/>
              <w:rPr>
                <w:rFonts w:asciiTheme="minorHAnsi" w:hAnsiTheme="minorHAnsi" w:cstheme="minorHAnsi"/>
                <w:sz w:val="32"/>
                <w:szCs w:val="32"/>
              </w:rPr>
            </w:pPr>
          </w:p>
          <w:p w:rsidR="003C6AB6" w:rsidRPr="006700B9" w:rsidRDefault="003C6AB6" w:rsidP="0052310E">
            <w:pPr>
              <w:jc w:val="center"/>
              <w:rPr>
                <w:rFonts w:asciiTheme="minorHAnsi" w:hAnsiTheme="minorHAnsi" w:cstheme="minorHAnsi"/>
                <w:sz w:val="32"/>
                <w:szCs w:val="32"/>
              </w:rPr>
            </w:pPr>
            <w:r w:rsidRPr="006700B9">
              <w:rPr>
                <w:rFonts w:asciiTheme="minorHAnsi" w:hAnsiTheme="minorHAnsi" w:cstheme="minorHAnsi"/>
                <w:sz w:val="32"/>
                <w:szCs w:val="32"/>
              </w:rPr>
              <w:t>Whole school - Every child to receive positive anonymous feedback from class mate</w:t>
            </w:r>
          </w:p>
          <w:p w:rsidR="003C6AB6" w:rsidRPr="006700B9" w:rsidRDefault="003C6AB6" w:rsidP="0052310E">
            <w:pPr>
              <w:jc w:val="center"/>
              <w:rPr>
                <w:rFonts w:asciiTheme="minorHAnsi" w:hAnsiTheme="minorHAnsi" w:cstheme="minorHAnsi"/>
                <w:sz w:val="32"/>
                <w:szCs w:val="32"/>
              </w:rPr>
            </w:pPr>
          </w:p>
          <w:p w:rsidR="003C6AB6" w:rsidRDefault="00631377" w:rsidP="0052310E">
            <w:pPr>
              <w:pStyle w:val="Heading4"/>
              <w:jc w:val="center"/>
              <w:rPr>
                <w:rFonts w:asciiTheme="minorHAnsi" w:eastAsia="Calibri" w:hAnsiTheme="minorHAnsi" w:cstheme="minorHAnsi"/>
                <w:i w:val="0"/>
                <w:sz w:val="32"/>
                <w:szCs w:val="32"/>
                <w:u w:val="none"/>
              </w:rPr>
            </w:pPr>
            <w:r>
              <w:rPr>
                <w:rFonts w:asciiTheme="minorHAnsi" w:eastAsia="Calibri" w:hAnsiTheme="minorHAnsi" w:cstheme="minorHAnsi"/>
                <w:i w:val="0"/>
                <w:sz w:val="32"/>
                <w:szCs w:val="32"/>
                <w:u w:val="none"/>
              </w:rPr>
              <w:t xml:space="preserve">This year’s theme is: </w:t>
            </w:r>
          </w:p>
          <w:p w:rsidR="00631377" w:rsidRDefault="00631377" w:rsidP="00631377">
            <w:pPr>
              <w:rPr>
                <w:rFonts w:eastAsia="Calibri"/>
              </w:rPr>
            </w:pPr>
          </w:p>
          <w:p w:rsidR="00631377" w:rsidRPr="00236F99" w:rsidRDefault="00236F99" w:rsidP="00631377">
            <w:pPr>
              <w:jc w:val="center"/>
              <w:rPr>
                <w:rFonts w:eastAsia="Calibri"/>
                <w:sz w:val="72"/>
                <w:szCs w:val="72"/>
              </w:rPr>
            </w:pPr>
            <w:r w:rsidRPr="00236F99">
              <w:rPr>
                <w:rFonts w:eastAsia="Calibri"/>
                <w:sz w:val="72"/>
                <w:szCs w:val="72"/>
                <w:shd w:val="clear" w:color="auto" w:fill="FFFFFF" w:themeFill="background1"/>
              </w:rPr>
              <w:t>“Power for good</w:t>
            </w:r>
            <w:r w:rsidR="00631377" w:rsidRPr="00236F99">
              <w:rPr>
                <w:rFonts w:eastAsia="Calibri"/>
                <w:sz w:val="72"/>
                <w:szCs w:val="72"/>
                <w:shd w:val="clear" w:color="auto" w:fill="FFFFFF" w:themeFill="background1"/>
              </w:rPr>
              <w:t>”</w:t>
            </w:r>
          </w:p>
        </w:tc>
        <w:tc>
          <w:tcPr>
            <w:tcW w:w="1985" w:type="dxa"/>
            <w:vMerge w:val="restart"/>
            <w:shd w:val="clear" w:color="auto" w:fill="FBD4B4"/>
          </w:tcPr>
          <w:p w:rsidR="003C6AB6" w:rsidRPr="006700B9" w:rsidRDefault="003C6AB6" w:rsidP="000011F2">
            <w:pPr>
              <w:pStyle w:val="Heading4"/>
              <w:rPr>
                <w:rFonts w:asciiTheme="minorHAnsi" w:eastAsia="Calibri" w:hAnsiTheme="minorHAnsi" w:cstheme="minorHAnsi"/>
                <w:sz w:val="24"/>
                <w:szCs w:val="24"/>
                <w:u w:val="none"/>
              </w:rPr>
            </w:pPr>
            <w:r w:rsidRPr="00735351">
              <w:rPr>
                <w:rFonts w:asciiTheme="minorHAnsi" w:eastAsia="Calibri" w:hAnsiTheme="minorHAnsi" w:cstheme="minorHAnsi"/>
                <w:b/>
                <w:sz w:val="24"/>
                <w:szCs w:val="24"/>
              </w:rPr>
              <w:t>Relationships KS3</w:t>
            </w:r>
            <w:r w:rsidRPr="006700B9">
              <w:rPr>
                <w:rFonts w:asciiTheme="minorHAnsi" w:eastAsia="Calibri" w:hAnsiTheme="minorHAnsi" w:cstheme="minorHAnsi"/>
                <w:b/>
                <w:sz w:val="24"/>
                <w:szCs w:val="24"/>
                <w:u w:val="none"/>
              </w:rPr>
              <w:t xml:space="preserve">: Bullying, abuse and discrimination R41 – </w:t>
            </w:r>
            <w:r w:rsidRPr="006700B9">
              <w:rPr>
                <w:rFonts w:asciiTheme="minorHAnsi" w:eastAsia="Calibri" w:hAnsiTheme="minorHAnsi" w:cstheme="minorHAnsi"/>
                <w:sz w:val="24"/>
                <w:szCs w:val="24"/>
                <w:u w:val="none"/>
              </w:rPr>
              <w:t xml:space="preserve">The need to promote inclusion and challenge discrimination, and how to do so safely, including online. </w:t>
            </w:r>
          </w:p>
        </w:tc>
      </w:tr>
      <w:tr w:rsidR="003C6AB6" w:rsidRPr="006700B9" w:rsidTr="00236F99">
        <w:trPr>
          <w:cantSplit/>
          <w:trHeight w:val="1187"/>
        </w:trPr>
        <w:tc>
          <w:tcPr>
            <w:tcW w:w="844" w:type="dxa"/>
            <w:vMerge/>
            <w:shd w:val="clear" w:color="auto" w:fill="auto"/>
            <w:textDirection w:val="btLr"/>
          </w:tcPr>
          <w:p w:rsidR="003C6AB6" w:rsidRPr="006700B9" w:rsidRDefault="003C6AB6" w:rsidP="00A74E92">
            <w:pPr>
              <w:jc w:val="center"/>
              <w:rPr>
                <w:rFonts w:asciiTheme="minorHAnsi" w:hAnsiTheme="minorHAnsi" w:cstheme="minorHAnsi"/>
                <w:b/>
                <w:sz w:val="32"/>
                <w:szCs w:val="32"/>
              </w:rPr>
            </w:pPr>
          </w:p>
        </w:tc>
        <w:tc>
          <w:tcPr>
            <w:tcW w:w="13189" w:type="dxa"/>
            <w:gridSpan w:val="8"/>
            <w:shd w:val="clear" w:color="auto" w:fill="FBD4B4"/>
          </w:tcPr>
          <w:p w:rsidR="003C6AB6" w:rsidRPr="006700B9" w:rsidRDefault="003C6AB6" w:rsidP="003C6AB6">
            <w:pPr>
              <w:jc w:val="center"/>
              <w:rPr>
                <w:rFonts w:asciiTheme="minorHAnsi" w:hAnsiTheme="minorHAnsi" w:cstheme="minorHAnsi"/>
                <w:b/>
                <w:sz w:val="28"/>
                <w:szCs w:val="28"/>
                <w:u w:val="single"/>
              </w:rPr>
            </w:pPr>
            <w:r w:rsidRPr="006700B9">
              <w:rPr>
                <w:rFonts w:asciiTheme="minorHAnsi" w:hAnsiTheme="minorHAnsi" w:cstheme="minorHAnsi"/>
                <w:b/>
                <w:sz w:val="28"/>
                <w:szCs w:val="28"/>
                <w:highlight w:val="yellow"/>
                <w:u w:val="single"/>
              </w:rPr>
              <w:t>Primary School End Point:</w:t>
            </w:r>
          </w:p>
          <w:p w:rsidR="003C6AB6" w:rsidRDefault="003C6AB6" w:rsidP="003A70A2">
            <w:pPr>
              <w:rPr>
                <w:rFonts w:asciiTheme="minorHAnsi" w:hAnsiTheme="minorHAnsi" w:cstheme="minorHAnsi"/>
                <w:b/>
                <w:i/>
              </w:rPr>
            </w:pPr>
          </w:p>
          <w:p w:rsidR="003C6AB6" w:rsidRDefault="00CE7487" w:rsidP="003C6AB6">
            <w:pPr>
              <w:rPr>
                <w:rFonts w:asciiTheme="minorHAnsi" w:hAnsiTheme="minorHAnsi" w:cstheme="minorHAnsi"/>
                <w:b/>
                <w:u w:val="single"/>
              </w:rPr>
            </w:pPr>
            <w:r w:rsidRPr="00CE7487">
              <w:rPr>
                <w:rFonts w:asciiTheme="minorHAnsi" w:hAnsiTheme="minorHAnsi" w:cstheme="minorHAnsi"/>
                <w:b/>
                <w:u w:val="single"/>
              </w:rPr>
              <w:t xml:space="preserve">Anti Bullying Week: </w:t>
            </w:r>
          </w:p>
          <w:p w:rsidR="00CE7487" w:rsidRPr="00CE7487" w:rsidRDefault="00CE7487" w:rsidP="003C6AB6">
            <w:pPr>
              <w:rPr>
                <w:rFonts w:asciiTheme="minorHAnsi" w:hAnsiTheme="minorHAnsi" w:cstheme="minorHAnsi"/>
              </w:rPr>
            </w:pPr>
            <w:r>
              <w:rPr>
                <w:rFonts w:asciiTheme="minorHAnsi" w:hAnsiTheme="minorHAnsi" w:cstheme="minorHAnsi"/>
              </w:rPr>
              <w:t>Child</w:t>
            </w:r>
            <w:r w:rsidRPr="00CE7487">
              <w:rPr>
                <w:rFonts w:asciiTheme="minorHAnsi" w:hAnsiTheme="minorHAnsi" w:cstheme="minorHAnsi"/>
              </w:rPr>
              <w:t>ren underst</w:t>
            </w:r>
            <w:r>
              <w:rPr>
                <w:rFonts w:asciiTheme="minorHAnsi" w:hAnsiTheme="minorHAnsi" w:cstheme="minorHAnsi"/>
              </w:rPr>
              <w:t>and that their actions have cons</w:t>
            </w:r>
            <w:r w:rsidRPr="00CE7487">
              <w:rPr>
                <w:rFonts w:asciiTheme="minorHAnsi" w:hAnsiTheme="minorHAnsi" w:cstheme="minorHAnsi"/>
              </w:rPr>
              <w:t xml:space="preserve">equences and they need to understand how they make others feel. </w:t>
            </w:r>
          </w:p>
          <w:p w:rsidR="003C6AB6" w:rsidRPr="006700B9" w:rsidRDefault="003C6AB6" w:rsidP="0052310E">
            <w:pPr>
              <w:jc w:val="center"/>
              <w:rPr>
                <w:rFonts w:asciiTheme="minorHAnsi" w:hAnsiTheme="minorHAnsi" w:cstheme="minorHAnsi"/>
                <w:sz w:val="32"/>
                <w:szCs w:val="32"/>
              </w:rPr>
            </w:pPr>
            <w:r>
              <w:rPr>
                <w:rFonts w:asciiTheme="minorHAnsi" w:hAnsiTheme="minorHAnsi" w:cstheme="minorHAnsi"/>
              </w:rPr>
              <w:tab/>
            </w:r>
          </w:p>
        </w:tc>
        <w:tc>
          <w:tcPr>
            <w:tcW w:w="1985" w:type="dxa"/>
            <w:vMerge/>
            <w:shd w:val="clear" w:color="auto" w:fill="FBD4B4"/>
          </w:tcPr>
          <w:p w:rsidR="003C6AB6" w:rsidRPr="006700B9" w:rsidRDefault="003C6AB6" w:rsidP="000011F2">
            <w:pPr>
              <w:pStyle w:val="Heading4"/>
              <w:rPr>
                <w:rFonts w:asciiTheme="minorHAnsi" w:eastAsia="Calibri" w:hAnsiTheme="minorHAnsi" w:cstheme="minorHAnsi"/>
                <w:b/>
                <w:sz w:val="24"/>
                <w:szCs w:val="24"/>
                <w:u w:val="none"/>
              </w:rPr>
            </w:pPr>
          </w:p>
        </w:tc>
      </w:tr>
      <w:tr w:rsidR="003C6AB6" w:rsidRPr="006700B9" w:rsidTr="00236F99">
        <w:trPr>
          <w:cantSplit/>
          <w:trHeight w:val="1000"/>
        </w:trPr>
        <w:tc>
          <w:tcPr>
            <w:tcW w:w="844" w:type="dxa"/>
            <w:vMerge/>
            <w:shd w:val="clear" w:color="auto" w:fill="auto"/>
            <w:textDirection w:val="btLr"/>
          </w:tcPr>
          <w:p w:rsidR="003C6AB6" w:rsidRPr="006700B9" w:rsidRDefault="003C6AB6" w:rsidP="00A74E92">
            <w:pPr>
              <w:jc w:val="center"/>
              <w:rPr>
                <w:rFonts w:asciiTheme="minorHAnsi" w:hAnsiTheme="minorHAnsi" w:cstheme="minorHAnsi"/>
                <w:b/>
                <w:sz w:val="32"/>
                <w:szCs w:val="32"/>
              </w:rPr>
            </w:pPr>
          </w:p>
        </w:tc>
        <w:tc>
          <w:tcPr>
            <w:tcW w:w="13189" w:type="dxa"/>
            <w:gridSpan w:val="8"/>
            <w:shd w:val="clear" w:color="auto" w:fill="FBD4B4"/>
          </w:tcPr>
          <w:p w:rsidR="003C6AB6" w:rsidRPr="00EC2336" w:rsidRDefault="003C6AB6" w:rsidP="003C6AB6">
            <w:pPr>
              <w:jc w:val="center"/>
              <w:rPr>
                <w:rFonts w:asciiTheme="minorHAnsi" w:hAnsiTheme="minorHAnsi" w:cstheme="minorHAnsi"/>
                <w:b/>
                <w:sz w:val="28"/>
                <w:szCs w:val="28"/>
                <w:u w:val="single"/>
              </w:rPr>
            </w:pPr>
            <w:r w:rsidRPr="00EC2336">
              <w:rPr>
                <w:rFonts w:asciiTheme="minorHAnsi" w:hAnsiTheme="minorHAnsi" w:cstheme="minorHAnsi"/>
                <w:b/>
                <w:sz w:val="28"/>
                <w:szCs w:val="28"/>
                <w:highlight w:val="green"/>
                <w:u w:val="single"/>
              </w:rPr>
              <w:t>Evidence</w:t>
            </w:r>
            <w:r w:rsidR="00EC2336">
              <w:rPr>
                <w:rFonts w:asciiTheme="minorHAnsi" w:hAnsiTheme="minorHAnsi" w:cstheme="minorHAnsi"/>
                <w:b/>
                <w:sz w:val="28"/>
                <w:szCs w:val="28"/>
                <w:highlight w:val="green"/>
                <w:u w:val="single"/>
              </w:rPr>
              <w:t xml:space="preserve"> of knowledge</w:t>
            </w:r>
            <w:r w:rsidRPr="00EC2336">
              <w:rPr>
                <w:rFonts w:asciiTheme="minorHAnsi" w:hAnsiTheme="minorHAnsi" w:cstheme="minorHAnsi"/>
                <w:b/>
                <w:sz w:val="28"/>
                <w:szCs w:val="28"/>
                <w:highlight w:val="green"/>
                <w:u w:val="single"/>
              </w:rPr>
              <w:t>:</w:t>
            </w:r>
          </w:p>
          <w:p w:rsidR="00CE7487" w:rsidRPr="006700B9" w:rsidRDefault="00CE7487" w:rsidP="00CE7487">
            <w:pPr>
              <w:ind w:right="-108"/>
              <w:rPr>
                <w:rFonts w:asciiTheme="minorHAnsi" w:hAnsiTheme="minorHAnsi" w:cstheme="minorHAnsi"/>
                <w:color w:val="auto"/>
              </w:rPr>
            </w:pPr>
            <w:r w:rsidRPr="006700B9">
              <w:rPr>
                <w:rFonts w:asciiTheme="minorHAnsi" w:hAnsiTheme="minorHAnsi" w:cstheme="minorHAnsi"/>
              </w:rPr>
              <w:t>Children’s book work, response questions, displays, playtime, staff reports, photos.</w:t>
            </w:r>
            <w:r>
              <w:rPr>
                <w:rFonts w:asciiTheme="minorHAnsi" w:hAnsiTheme="minorHAnsi" w:cstheme="minorHAnsi"/>
              </w:rPr>
              <w:t xml:space="preserve"> </w:t>
            </w:r>
            <w:r w:rsidRPr="006700B9">
              <w:rPr>
                <w:rFonts w:asciiTheme="minorHAnsi" w:hAnsiTheme="minorHAnsi" w:cstheme="minorHAnsi"/>
              </w:rPr>
              <w:t>Governor</w:t>
            </w:r>
            <w:r>
              <w:rPr>
                <w:rFonts w:asciiTheme="minorHAnsi" w:hAnsiTheme="minorHAnsi" w:cstheme="minorHAnsi"/>
              </w:rPr>
              <w:t xml:space="preserve"> and subject leader</w:t>
            </w:r>
            <w:r w:rsidRPr="006700B9">
              <w:rPr>
                <w:rFonts w:asciiTheme="minorHAnsi" w:hAnsiTheme="minorHAnsi" w:cstheme="minorHAnsi"/>
              </w:rPr>
              <w:t xml:space="preserve"> interviews</w:t>
            </w:r>
          </w:p>
          <w:p w:rsidR="003C6AB6" w:rsidRPr="006700B9" w:rsidRDefault="003C6AB6" w:rsidP="00CE7487">
            <w:pPr>
              <w:rPr>
                <w:rFonts w:asciiTheme="minorHAnsi" w:hAnsiTheme="minorHAnsi" w:cstheme="minorHAnsi"/>
                <w:sz w:val="32"/>
                <w:szCs w:val="32"/>
              </w:rPr>
            </w:pPr>
          </w:p>
        </w:tc>
        <w:tc>
          <w:tcPr>
            <w:tcW w:w="1985" w:type="dxa"/>
            <w:vMerge/>
            <w:shd w:val="clear" w:color="auto" w:fill="FBD4B4"/>
          </w:tcPr>
          <w:p w:rsidR="003C6AB6" w:rsidRPr="006700B9" w:rsidRDefault="003C6AB6" w:rsidP="000011F2">
            <w:pPr>
              <w:pStyle w:val="Heading4"/>
              <w:rPr>
                <w:rFonts w:asciiTheme="minorHAnsi" w:eastAsia="Calibri" w:hAnsiTheme="minorHAnsi" w:cstheme="minorHAnsi"/>
                <w:b/>
                <w:sz w:val="24"/>
                <w:szCs w:val="24"/>
                <w:u w:val="none"/>
              </w:rPr>
            </w:pPr>
          </w:p>
        </w:tc>
      </w:tr>
      <w:tr w:rsidR="00236F99" w:rsidRPr="006700B9" w:rsidTr="00236F99">
        <w:trPr>
          <w:cantSplit/>
          <w:trHeight w:val="6534"/>
        </w:trPr>
        <w:tc>
          <w:tcPr>
            <w:tcW w:w="844" w:type="dxa"/>
            <w:vMerge w:val="restart"/>
            <w:shd w:val="clear" w:color="auto" w:fill="auto"/>
            <w:textDirection w:val="btLr"/>
          </w:tcPr>
          <w:p w:rsidR="00236F99" w:rsidRPr="006700B9" w:rsidRDefault="00236F99" w:rsidP="00A74E92">
            <w:pPr>
              <w:jc w:val="center"/>
              <w:rPr>
                <w:rFonts w:asciiTheme="minorHAnsi" w:hAnsiTheme="minorHAnsi" w:cstheme="minorHAnsi"/>
                <w:b/>
                <w:sz w:val="32"/>
                <w:szCs w:val="32"/>
              </w:rPr>
            </w:pPr>
            <w:r w:rsidRPr="006700B9">
              <w:rPr>
                <w:rFonts w:asciiTheme="minorHAnsi" w:hAnsiTheme="minorHAnsi" w:cstheme="minorHAnsi"/>
                <w:b/>
                <w:sz w:val="32"/>
                <w:szCs w:val="32"/>
              </w:rPr>
              <w:lastRenderedPageBreak/>
              <w:t>Week 4 Mental Wellbeing – Seek Support</w:t>
            </w:r>
            <w:r>
              <w:rPr>
                <w:rFonts w:asciiTheme="minorHAnsi" w:hAnsiTheme="minorHAnsi" w:cstheme="minorHAnsi"/>
                <w:b/>
                <w:sz w:val="32"/>
                <w:szCs w:val="32"/>
              </w:rPr>
              <w:t xml:space="preserve"> (H&amp;W)</w:t>
            </w:r>
          </w:p>
        </w:tc>
        <w:tc>
          <w:tcPr>
            <w:tcW w:w="1990" w:type="dxa"/>
            <w:gridSpan w:val="2"/>
            <w:shd w:val="clear" w:color="auto" w:fill="auto"/>
          </w:tcPr>
          <w:p w:rsidR="00236F99" w:rsidRPr="00CE5908" w:rsidRDefault="00236F99" w:rsidP="009D1613">
            <w:pPr>
              <w:rPr>
                <w:rFonts w:asciiTheme="minorHAnsi" w:hAnsiTheme="minorHAnsi" w:cstheme="minorHAnsi"/>
                <w:b/>
                <w:sz w:val="28"/>
                <w:szCs w:val="28"/>
                <w:u w:val="single"/>
              </w:rPr>
            </w:pPr>
            <w:r w:rsidRPr="00CE5908">
              <w:rPr>
                <w:rFonts w:asciiTheme="minorHAnsi" w:hAnsiTheme="minorHAnsi" w:cstheme="minorHAnsi"/>
                <w:b/>
                <w:sz w:val="28"/>
                <w:szCs w:val="28"/>
                <w:u w:val="single"/>
              </w:rPr>
              <w:t>THINK EQUAL</w:t>
            </w:r>
          </w:p>
          <w:p w:rsidR="00236F99" w:rsidRPr="00CE5908" w:rsidRDefault="00236F99" w:rsidP="009D1613">
            <w:pPr>
              <w:rPr>
                <w:rFonts w:asciiTheme="minorHAnsi" w:hAnsiTheme="minorHAnsi" w:cstheme="minorHAnsi"/>
                <w:b/>
                <w:u w:val="single"/>
              </w:rPr>
            </w:pPr>
            <w:r w:rsidRPr="00CE5908">
              <w:rPr>
                <w:rFonts w:asciiTheme="minorHAnsi" w:hAnsiTheme="minorHAnsi" w:cstheme="minorHAnsi"/>
                <w:b/>
                <w:u w:val="single"/>
              </w:rPr>
              <w:t xml:space="preserve">Programme: </w:t>
            </w:r>
          </w:p>
          <w:p w:rsidR="00236F99" w:rsidRPr="00CD55A2" w:rsidRDefault="00236F99" w:rsidP="009D1613">
            <w:pPr>
              <w:rPr>
                <w:rFonts w:asciiTheme="minorHAnsi" w:hAnsiTheme="minorHAnsi" w:cstheme="minorHAnsi"/>
                <w:b/>
              </w:rPr>
            </w:pPr>
            <w:r w:rsidRPr="00CD55A2">
              <w:rPr>
                <w:rFonts w:asciiTheme="minorHAnsi" w:hAnsiTheme="minorHAnsi" w:cstheme="minorHAnsi"/>
                <w:b/>
              </w:rPr>
              <w:t>Week 9</w:t>
            </w:r>
          </w:p>
          <w:p w:rsidR="00236F99" w:rsidRPr="00CD55A2" w:rsidRDefault="00236F99" w:rsidP="009D1613">
            <w:pPr>
              <w:rPr>
                <w:rFonts w:asciiTheme="minorHAnsi" w:hAnsiTheme="minorHAnsi" w:cstheme="minorHAnsi"/>
                <w:b/>
                <w:sz w:val="22"/>
                <w:szCs w:val="22"/>
              </w:rPr>
            </w:pPr>
            <w:r w:rsidRPr="00CD55A2">
              <w:rPr>
                <w:rFonts w:asciiTheme="minorHAnsi" w:hAnsiTheme="minorHAnsi" w:cstheme="minorHAnsi"/>
                <w:b/>
                <w:sz w:val="22"/>
                <w:szCs w:val="22"/>
              </w:rPr>
              <w:t>Story Book</w:t>
            </w:r>
          </w:p>
          <w:p w:rsidR="00236F99" w:rsidRDefault="00236F99" w:rsidP="009D1613">
            <w:pPr>
              <w:rPr>
                <w:rFonts w:asciiTheme="minorHAnsi" w:hAnsiTheme="minorHAnsi" w:cstheme="minorHAnsi"/>
                <w:b/>
                <w:sz w:val="22"/>
                <w:szCs w:val="22"/>
              </w:rPr>
            </w:pPr>
            <w:r w:rsidRPr="00CD55A2">
              <w:rPr>
                <w:rFonts w:asciiTheme="minorHAnsi" w:hAnsiTheme="minorHAnsi" w:cstheme="minorHAnsi"/>
                <w:b/>
                <w:sz w:val="22"/>
                <w:szCs w:val="22"/>
              </w:rPr>
              <w:t>Ahmed’s Journey</w:t>
            </w:r>
          </w:p>
          <w:p w:rsidR="00236F99" w:rsidRDefault="00236F99" w:rsidP="009D1613">
            <w:pPr>
              <w:rPr>
                <w:rFonts w:asciiTheme="minorHAnsi" w:hAnsiTheme="minorHAnsi" w:cstheme="minorHAnsi"/>
                <w:b/>
                <w:sz w:val="22"/>
                <w:szCs w:val="22"/>
              </w:rPr>
            </w:pPr>
            <w:r>
              <w:rPr>
                <w:rFonts w:asciiTheme="minorHAnsi" w:hAnsiTheme="minorHAnsi" w:cstheme="minorHAnsi"/>
                <w:b/>
                <w:sz w:val="22"/>
                <w:szCs w:val="22"/>
              </w:rPr>
              <w:t xml:space="preserve"> </w:t>
            </w:r>
          </w:p>
          <w:p w:rsidR="00236F99" w:rsidRDefault="00236F99" w:rsidP="009D1613">
            <w:pPr>
              <w:rPr>
                <w:rFonts w:asciiTheme="minorHAnsi" w:hAnsiTheme="minorHAnsi" w:cstheme="minorHAnsi"/>
                <w:sz w:val="22"/>
                <w:szCs w:val="22"/>
              </w:rPr>
            </w:pPr>
            <w:r w:rsidRPr="00CD55A2">
              <w:rPr>
                <w:rFonts w:asciiTheme="minorHAnsi" w:hAnsiTheme="minorHAnsi" w:cstheme="minorHAnsi"/>
                <w:sz w:val="22"/>
                <w:szCs w:val="22"/>
              </w:rPr>
              <w:t>Name their five senses</w:t>
            </w:r>
          </w:p>
          <w:p w:rsidR="00236F99" w:rsidRPr="00CD55A2" w:rsidRDefault="00236F99" w:rsidP="009D1613">
            <w:pPr>
              <w:rPr>
                <w:rFonts w:asciiTheme="minorHAnsi" w:hAnsiTheme="minorHAnsi" w:cstheme="minorHAnsi"/>
                <w:sz w:val="22"/>
                <w:szCs w:val="22"/>
              </w:rPr>
            </w:pPr>
          </w:p>
          <w:p w:rsidR="00236F99" w:rsidRPr="00CD55A2" w:rsidRDefault="00236F99" w:rsidP="009D1613">
            <w:pPr>
              <w:rPr>
                <w:rFonts w:asciiTheme="minorHAnsi" w:hAnsiTheme="minorHAnsi" w:cstheme="minorHAnsi"/>
                <w:sz w:val="22"/>
                <w:szCs w:val="22"/>
              </w:rPr>
            </w:pPr>
            <w:r>
              <w:rPr>
                <w:rFonts w:asciiTheme="minorHAnsi" w:hAnsiTheme="minorHAnsi" w:cstheme="minorHAnsi"/>
                <w:sz w:val="22"/>
                <w:szCs w:val="22"/>
              </w:rPr>
              <w:t>D</w:t>
            </w:r>
            <w:r w:rsidRPr="00CD55A2">
              <w:rPr>
                <w:rFonts w:asciiTheme="minorHAnsi" w:hAnsiTheme="minorHAnsi" w:cstheme="minorHAnsi"/>
                <w:sz w:val="22"/>
                <w:szCs w:val="22"/>
              </w:rPr>
              <w:t>escribe how their bodies feel when they have lots of energy or when they have little energy</w:t>
            </w:r>
          </w:p>
          <w:p w:rsidR="00236F99" w:rsidRPr="006700B9" w:rsidRDefault="00236F99" w:rsidP="003537A1">
            <w:pPr>
              <w:rPr>
                <w:rFonts w:asciiTheme="minorHAnsi" w:hAnsiTheme="minorHAnsi" w:cstheme="minorHAnsi"/>
              </w:rPr>
            </w:pPr>
          </w:p>
        </w:tc>
        <w:tc>
          <w:tcPr>
            <w:tcW w:w="3690" w:type="dxa"/>
            <w:shd w:val="clear" w:color="auto" w:fill="C2D69B" w:themeFill="accent3" w:themeFillTint="99"/>
          </w:tcPr>
          <w:p w:rsidR="00236F99" w:rsidRPr="006700B9" w:rsidRDefault="00236F99" w:rsidP="003537A1">
            <w:pPr>
              <w:rPr>
                <w:rFonts w:asciiTheme="minorHAnsi" w:hAnsiTheme="minorHAnsi" w:cstheme="minorHAnsi"/>
              </w:rPr>
            </w:pPr>
            <w:r w:rsidRPr="006700B9">
              <w:rPr>
                <w:rFonts w:asciiTheme="minorHAnsi" w:hAnsiTheme="minorHAnsi" w:cstheme="minorHAnsi"/>
              </w:rPr>
              <w:t>To recognise when people are being unkind either to them or others, how to respond, who to tell and what to say.</w:t>
            </w:r>
          </w:p>
        </w:tc>
        <w:tc>
          <w:tcPr>
            <w:tcW w:w="3792" w:type="dxa"/>
            <w:gridSpan w:val="2"/>
            <w:shd w:val="clear" w:color="auto" w:fill="C2D69B" w:themeFill="accent3" w:themeFillTint="99"/>
          </w:tcPr>
          <w:p w:rsidR="00236F99" w:rsidRDefault="00236F99" w:rsidP="00051258">
            <w:pPr>
              <w:tabs>
                <w:tab w:val="left" w:pos="426"/>
              </w:tabs>
              <w:rPr>
                <w:rFonts w:asciiTheme="minorHAnsi" w:eastAsia="Calibri" w:hAnsiTheme="minorHAnsi" w:cstheme="minorHAnsi"/>
              </w:rPr>
            </w:pPr>
            <w:r w:rsidRPr="006700B9">
              <w:rPr>
                <w:rFonts w:asciiTheme="minorHAnsi" w:eastAsia="Calibri" w:hAnsiTheme="minorHAnsi" w:cstheme="minorHAnsi"/>
              </w:rPr>
              <w:t>To recognise ways in which a relationship can be unhealthy and whom to talk to if they need support.</w:t>
            </w:r>
          </w:p>
          <w:p w:rsidR="00236F99" w:rsidRPr="006700B9" w:rsidRDefault="00236F99" w:rsidP="00051258">
            <w:pPr>
              <w:tabs>
                <w:tab w:val="left" w:pos="426"/>
              </w:tabs>
              <w:rPr>
                <w:rFonts w:asciiTheme="minorHAnsi" w:eastAsia="Calibri" w:hAnsiTheme="minorHAnsi" w:cstheme="minorHAnsi"/>
              </w:rPr>
            </w:pPr>
          </w:p>
          <w:p w:rsidR="00236F99" w:rsidRPr="006700B9" w:rsidRDefault="00236F99" w:rsidP="002A014F">
            <w:pPr>
              <w:pStyle w:val="Heading4"/>
              <w:rPr>
                <w:rFonts w:asciiTheme="minorHAnsi" w:eastAsia="Calibri" w:hAnsiTheme="minorHAnsi" w:cstheme="minorHAnsi"/>
                <w:i w:val="0"/>
                <w:sz w:val="24"/>
                <w:szCs w:val="24"/>
                <w:u w:val="none"/>
              </w:rPr>
            </w:pPr>
          </w:p>
        </w:tc>
        <w:tc>
          <w:tcPr>
            <w:tcW w:w="1874" w:type="dxa"/>
            <w:gridSpan w:val="2"/>
            <w:shd w:val="clear" w:color="auto" w:fill="C2D69B" w:themeFill="accent3" w:themeFillTint="99"/>
          </w:tcPr>
          <w:p w:rsidR="00236F99" w:rsidRPr="006700B9" w:rsidRDefault="00236F99" w:rsidP="002A014F">
            <w:pPr>
              <w:pStyle w:val="Heading4"/>
              <w:rPr>
                <w:rFonts w:asciiTheme="minorHAnsi" w:eastAsia="Calibri" w:hAnsiTheme="minorHAnsi" w:cstheme="minorHAnsi"/>
                <w:i w:val="0"/>
                <w:sz w:val="24"/>
                <w:szCs w:val="24"/>
                <w:u w:val="none"/>
              </w:rPr>
            </w:pPr>
            <w:r w:rsidRPr="006700B9">
              <w:rPr>
                <w:rFonts w:asciiTheme="minorHAnsi" w:eastAsia="Calibri" w:hAnsiTheme="minorHAnsi" w:cstheme="minorHAnsi"/>
                <w:i w:val="0"/>
                <w:sz w:val="24"/>
                <w:szCs w:val="24"/>
                <w:u w:val="none"/>
              </w:rPr>
              <w:t>Know where and how to seek support (including recognising the triggers for seeking support), including whom in school they should speak to if they are worried about their own or someone else’s mental wellbeing or ability to control their emotions (including issues arising online)</w:t>
            </w:r>
          </w:p>
        </w:tc>
        <w:tc>
          <w:tcPr>
            <w:tcW w:w="1843" w:type="dxa"/>
            <w:shd w:val="clear" w:color="auto" w:fill="C2D69B" w:themeFill="accent3" w:themeFillTint="99"/>
          </w:tcPr>
          <w:p w:rsidR="00236F99" w:rsidRPr="006700B9" w:rsidRDefault="00236F99" w:rsidP="002A014F">
            <w:pPr>
              <w:pStyle w:val="Heading4"/>
              <w:rPr>
                <w:rFonts w:asciiTheme="minorHAnsi" w:eastAsia="Calibri" w:hAnsiTheme="minorHAnsi" w:cstheme="minorHAnsi"/>
                <w:i w:val="0"/>
                <w:sz w:val="24"/>
                <w:szCs w:val="24"/>
                <w:u w:val="none"/>
              </w:rPr>
            </w:pPr>
            <w:r w:rsidRPr="006700B9">
              <w:rPr>
                <w:rFonts w:asciiTheme="minorHAnsi" w:eastAsia="Calibri" w:hAnsiTheme="minorHAnsi" w:cstheme="minorHAnsi"/>
                <w:i w:val="0"/>
                <w:sz w:val="24"/>
                <w:szCs w:val="24"/>
                <w:u w:val="none"/>
              </w:rPr>
              <w:t>Know where and how to seek support (including recognising the triggers for seeking support), including whom in school they should speak to if they are worried about their own or someone else’s mental wellbeing or ability to control their emotions (including issues arising online)</w:t>
            </w:r>
          </w:p>
        </w:tc>
        <w:tc>
          <w:tcPr>
            <w:tcW w:w="1985" w:type="dxa"/>
            <w:vMerge w:val="restart"/>
            <w:shd w:val="clear" w:color="auto" w:fill="C2D69B" w:themeFill="accent3" w:themeFillTint="99"/>
          </w:tcPr>
          <w:p w:rsidR="00236F99" w:rsidRDefault="00236F99" w:rsidP="002A014F">
            <w:pPr>
              <w:pStyle w:val="Heading4"/>
              <w:rPr>
                <w:rFonts w:asciiTheme="minorHAnsi" w:eastAsia="Calibri" w:hAnsiTheme="minorHAnsi" w:cstheme="minorHAnsi"/>
                <w:b/>
                <w:sz w:val="24"/>
                <w:szCs w:val="24"/>
              </w:rPr>
            </w:pPr>
            <w:r w:rsidRPr="00735351">
              <w:rPr>
                <w:rFonts w:asciiTheme="minorHAnsi" w:eastAsia="Calibri" w:hAnsiTheme="minorHAnsi" w:cstheme="minorHAnsi"/>
                <w:b/>
                <w:sz w:val="24"/>
                <w:szCs w:val="24"/>
              </w:rPr>
              <w:t>Health and Wellbeing KS3</w:t>
            </w:r>
            <w:r>
              <w:rPr>
                <w:rFonts w:asciiTheme="minorHAnsi" w:eastAsia="Calibri" w:hAnsiTheme="minorHAnsi" w:cstheme="minorHAnsi"/>
                <w:b/>
                <w:sz w:val="24"/>
                <w:szCs w:val="24"/>
              </w:rPr>
              <w:t xml:space="preserve">: </w:t>
            </w:r>
            <w:r w:rsidRPr="00735351">
              <w:rPr>
                <w:rFonts w:asciiTheme="minorHAnsi" w:eastAsia="Calibri" w:hAnsiTheme="minorHAnsi" w:cstheme="minorHAnsi"/>
                <w:b/>
                <w:sz w:val="24"/>
                <w:szCs w:val="24"/>
                <w:u w:val="none"/>
              </w:rPr>
              <w:t>Mental health and emotional well being</w:t>
            </w:r>
          </w:p>
          <w:p w:rsidR="00236F99" w:rsidRPr="006700B9" w:rsidRDefault="00236F99" w:rsidP="002A014F">
            <w:pPr>
              <w:pStyle w:val="Heading4"/>
              <w:rPr>
                <w:rFonts w:asciiTheme="minorHAnsi" w:eastAsia="Calibri" w:hAnsiTheme="minorHAnsi" w:cstheme="minorHAnsi"/>
                <w:sz w:val="24"/>
                <w:szCs w:val="24"/>
                <w:u w:val="none"/>
              </w:rPr>
            </w:pPr>
            <w:r w:rsidRPr="006700B9">
              <w:rPr>
                <w:rFonts w:asciiTheme="minorHAnsi" w:eastAsia="Calibri" w:hAnsiTheme="minorHAnsi" w:cstheme="minorHAnsi"/>
                <w:b/>
                <w:sz w:val="24"/>
                <w:szCs w:val="24"/>
                <w:u w:val="none"/>
              </w:rPr>
              <w:t xml:space="preserve"> H12-</w:t>
            </w:r>
            <w:r w:rsidRPr="006700B9">
              <w:rPr>
                <w:rFonts w:asciiTheme="minorHAnsi" w:eastAsia="Calibri" w:hAnsiTheme="minorHAnsi" w:cstheme="minorHAnsi"/>
                <w:sz w:val="24"/>
                <w:szCs w:val="24"/>
                <w:u w:val="none"/>
              </w:rPr>
              <w:t xml:space="preserve"> How to recognise when they or others need help with their mental health and wellbeing; sources of help and support and strategies for accessing what they need. </w:t>
            </w:r>
          </w:p>
        </w:tc>
      </w:tr>
      <w:tr w:rsidR="003C6AB6" w:rsidRPr="006700B9" w:rsidTr="00236F99">
        <w:trPr>
          <w:cantSplit/>
          <w:trHeight w:val="720"/>
        </w:trPr>
        <w:tc>
          <w:tcPr>
            <w:tcW w:w="844" w:type="dxa"/>
            <w:vMerge/>
            <w:shd w:val="clear" w:color="auto" w:fill="auto"/>
            <w:textDirection w:val="btLr"/>
          </w:tcPr>
          <w:p w:rsidR="003C6AB6" w:rsidRPr="006700B9" w:rsidRDefault="003C6AB6" w:rsidP="00A74E92">
            <w:pPr>
              <w:jc w:val="center"/>
              <w:rPr>
                <w:rFonts w:asciiTheme="minorHAnsi" w:hAnsiTheme="minorHAnsi" w:cstheme="minorHAnsi"/>
                <w:b/>
                <w:sz w:val="32"/>
                <w:szCs w:val="32"/>
              </w:rPr>
            </w:pPr>
          </w:p>
        </w:tc>
        <w:tc>
          <w:tcPr>
            <w:tcW w:w="13189" w:type="dxa"/>
            <w:gridSpan w:val="8"/>
            <w:shd w:val="clear" w:color="auto" w:fill="C2D69B" w:themeFill="accent3" w:themeFillTint="99"/>
          </w:tcPr>
          <w:p w:rsidR="003C6AB6" w:rsidRDefault="003C6AB6" w:rsidP="003C6AB6">
            <w:pPr>
              <w:jc w:val="center"/>
              <w:rPr>
                <w:rFonts w:asciiTheme="minorHAnsi" w:hAnsiTheme="minorHAnsi" w:cstheme="minorHAnsi"/>
                <w:b/>
                <w:sz w:val="28"/>
                <w:szCs w:val="28"/>
                <w:u w:val="single"/>
              </w:rPr>
            </w:pPr>
            <w:r w:rsidRPr="006700B9">
              <w:rPr>
                <w:rFonts w:asciiTheme="minorHAnsi" w:hAnsiTheme="minorHAnsi" w:cstheme="minorHAnsi"/>
                <w:b/>
                <w:sz w:val="28"/>
                <w:szCs w:val="28"/>
                <w:highlight w:val="yellow"/>
                <w:u w:val="single"/>
              </w:rPr>
              <w:t>Primary School End Point:</w:t>
            </w:r>
          </w:p>
          <w:p w:rsidR="00CE7487" w:rsidRPr="00CE7487" w:rsidRDefault="00CE7487" w:rsidP="00CE7487">
            <w:pPr>
              <w:rPr>
                <w:rFonts w:asciiTheme="minorHAnsi" w:hAnsiTheme="minorHAnsi" w:cstheme="minorHAnsi"/>
                <w:b/>
                <w:u w:val="single"/>
              </w:rPr>
            </w:pPr>
            <w:r w:rsidRPr="00CE7487">
              <w:rPr>
                <w:rFonts w:asciiTheme="minorHAnsi" w:hAnsiTheme="minorHAnsi" w:cstheme="minorHAnsi"/>
                <w:b/>
                <w:u w:val="single"/>
              </w:rPr>
              <w:t xml:space="preserve">Mental Wellbeing – Seek support: </w:t>
            </w:r>
          </w:p>
          <w:p w:rsidR="003C6AB6" w:rsidRPr="00CE7487" w:rsidRDefault="00CE7487" w:rsidP="00CE7487">
            <w:pPr>
              <w:rPr>
                <w:rFonts w:asciiTheme="minorHAnsi" w:hAnsiTheme="minorHAnsi" w:cstheme="minorHAnsi"/>
              </w:rPr>
            </w:pPr>
            <w:r>
              <w:rPr>
                <w:rFonts w:asciiTheme="minorHAnsi" w:hAnsiTheme="minorHAnsi" w:cstheme="minorHAnsi"/>
              </w:rPr>
              <w:t>Child</w:t>
            </w:r>
            <w:r w:rsidRPr="00CE7487">
              <w:rPr>
                <w:rFonts w:asciiTheme="minorHAnsi" w:hAnsiTheme="minorHAnsi" w:cstheme="minorHAnsi"/>
              </w:rPr>
              <w:t xml:space="preserve">ren understand how, when and why to seek support in terms of their mental well being. </w:t>
            </w:r>
          </w:p>
          <w:p w:rsidR="003C6AB6" w:rsidRPr="003C6AB6" w:rsidRDefault="003C6AB6" w:rsidP="003C6AB6">
            <w:pPr>
              <w:jc w:val="center"/>
              <w:rPr>
                <w:rFonts w:asciiTheme="minorHAnsi" w:hAnsiTheme="minorHAnsi" w:cstheme="minorHAnsi"/>
                <w:b/>
                <w:sz w:val="28"/>
                <w:szCs w:val="28"/>
                <w:u w:val="single"/>
              </w:rPr>
            </w:pPr>
          </w:p>
        </w:tc>
        <w:tc>
          <w:tcPr>
            <w:tcW w:w="1985" w:type="dxa"/>
            <w:vMerge/>
            <w:shd w:val="clear" w:color="auto" w:fill="C2D69B" w:themeFill="accent3" w:themeFillTint="99"/>
          </w:tcPr>
          <w:p w:rsidR="003C6AB6" w:rsidRPr="006700B9" w:rsidRDefault="003C6AB6" w:rsidP="002A014F">
            <w:pPr>
              <w:pStyle w:val="Heading4"/>
              <w:rPr>
                <w:rFonts w:asciiTheme="minorHAnsi" w:eastAsia="Calibri" w:hAnsiTheme="minorHAnsi" w:cstheme="minorHAnsi"/>
                <w:b/>
                <w:sz w:val="24"/>
                <w:szCs w:val="24"/>
                <w:u w:val="none"/>
              </w:rPr>
            </w:pPr>
          </w:p>
        </w:tc>
      </w:tr>
      <w:tr w:rsidR="003C6AB6" w:rsidRPr="006700B9" w:rsidTr="00236F99">
        <w:trPr>
          <w:cantSplit/>
          <w:trHeight w:val="480"/>
        </w:trPr>
        <w:tc>
          <w:tcPr>
            <w:tcW w:w="844" w:type="dxa"/>
            <w:vMerge/>
            <w:shd w:val="clear" w:color="auto" w:fill="auto"/>
            <w:textDirection w:val="btLr"/>
          </w:tcPr>
          <w:p w:rsidR="003C6AB6" w:rsidRPr="006700B9" w:rsidRDefault="003C6AB6" w:rsidP="00A74E92">
            <w:pPr>
              <w:jc w:val="center"/>
              <w:rPr>
                <w:rFonts w:asciiTheme="minorHAnsi" w:hAnsiTheme="minorHAnsi" w:cstheme="minorHAnsi"/>
                <w:b/>
                <w:sz w:val="32"/>
                <w:szCs w:val="32"/>
              </w:rPr>
            </w:pPr>
          </w:p>
        </w:tc>
        <w:tc>
          <w:tcPr>
            <w:tcW w:w="13189" w:type="dxa"/>
            <w:gridSpan w:val="8"/>
            <w:shd w:val="clear" w:color="auto" w:fill="C2D69B" w:themeFill="accent3" w:themeFillTint="99"/>
          </w:tcPr>
          <w:p w:rsidR="003C6AB6" w:rsidRPr="00AA0670" w:rsidRDefault="003C6AB6" w:rsidP="003C6AB6">
            <w:pPr>
              <w:jc w:val="center"/>
              <w:rPr>
                <w:rFonts w:asciiTheme="minorHAnsi" w:hAnsiTheme="minorHAnsi" w:cstheme="minorHAnsi"/>
                <w:b/>
                <w:sz w:val="28"/>
                <w:szCs w:val="28"/>
                <w:u w:val="single"/>
              </w:rPr>
            </w:pPr>
            <w:r w:rsidRPr="00AA0670">
              <w:rPr>
                <w:rFonts w:asciiTheme="minorHAnsi" w:hAnsiTheme="minorHAnsi" w:cstheme="minorHAnsi"/>
                <w:b/>
                <w:sz w:val="28"/>
                <w:szCs w:val="28"/>
                <w:highlight w:val="green"/>
                <w:u w:val="single"/>
              </w:rPr>
              <w:t>Evidence</w:t>
            </w:r>
            <w:r w:rsidR="00AA0670" w:rsidRPr="00AA0670">
              <w:rPr>
                <w:rFonts w:asciiTheme="minorHAnsi" w:hAnsiTheme="minorHAnsi" w:cstheme="minorHAnsi"/>
                <w:b/>
                <w:sz w:val="28"/>
                <w:szCs w:val="28"/>
                <w:highlight w:val="green"/>
                <w:u w:val="single"/>
              </w:rPr>
              <w:t xml:space="preserve"> of knowledge</w:t>
            </w:r>
            <w:r w:rsidRPr="00AA0670">
              <w:rPr>
                <w:rFonts w:asciiTheme="minorHAnsi" w:hAnsiTheme="minorHAnsi" w:cstheme="minorHAnsi"/>
                <w:b/>
                <w:sz w:val="28"/>
                <w:szCs w:val="28"/>
                <w:highlight w:val="green"/>
                <w:u w:val="single"/>
              </w:rPr>
              <w:t>:</w:t>
            </w:r>
          </w:p>
          <w:p w:rsidR="003C6AB6" w:rsidRDefault="003C6AB6" w:rsidP="002A014F">
            <w:pPr>
              <w:pStyle w:val="Heading4"/>
              <w:rPr>
                <w:rFonts w:asciiTheme="minorHAnsi" w:eastAsia="Calibri" w:hAnsiTheme="minorHAnsi" w:cstheme="minorHAnsi"/>
                <w:i w:val="0"/>
                <w:sz w:val="24"/>
                <w:szCs w:val="24"/>
                <w:u w:val="none"/>
              </w:rPr>
            </w:pPr>
          </w:p>
          <w:p w:rsidR="00CE7487" w:rsidRPr="006700B9" w:rsidRDefault="00CE7487" w:rsidP="00CE7487">
            <w:pPr>
              <w:ind w:right="-108"/>
              <w:rPr>
                <w:rFonts w:asciiTheme="minorHAnsi" w:hAnsiTheme="minorHAnsi" w:cstheme="minorHAnsi"/>
                <w:color w:val="auto"/>
              </w:rPr>
            </w:pPr>
            <w:r w:rsidRPr="006700B9">
              <w:rPr>
                <w:rFonts w:asciiTheme="minorHAnsi" w:hAnsiTheme="minorHAnsi" w:cstheme="minorHAnsi"/>
              </w:rPr>
              <w:t>Children’s book work, response questions, displays, playtime, staff reports, photos.</w:t>
            </w:r>
            <w:r>
              <w:rPr>
                <w:rFonts w:asciiTheme="minorHAnsi" w:hAnsiTheme="minorHAnsi" w:cstheme="minorHAnsi"/>
              </w:rPr>
              <w:t xml:space="preserve"> </w:t>
            </w:r>
            <w:r w:rsidRPr="006700B9">
              <w:rPr>
                <w:rFonts w:asciiTheme="minorHAnsi" w:hAnsiTheme="minorHAnsi" w:cstheme="minorHAnsi"/>
              </w:rPr>
              <w:t>Governor</w:t>
            </w:r>
            <w:r>
              <w:rPr>
                <w:rFonts w:asciiTheme="minorHAnsi" w:hAnsiTheme="minorHAnsi" w:cstheme="minorHAnsi"/>
              </w:rPr>
              <w:t xml:space="preserve"> and subject leader</w:t>
            </w:r>
            <w:r w:rsidRPr="006700B9">
              <w:rPr>
                <w:rFonts w:asciiTheme="minorHAnsi" w:hAnsiTheme="minorHAnsi" w:cstheme="minorHAnsi"/>
              </w:rPr>
              <w:t xml:space="preserve"> interviews</w:t>
            </w:r>
          </w:p>
          <w:p w:rsidR="003C6AB6" w:rsidRPr="003C6AB6" w:rsidRDefault="003C6AB6" w:rsidP="003C6AB6">
            <w:pPr>
              <w:rPr>
                <w:rFonts w:eastAsia="Calibri"/>
              </w:rPr>
            </w:pPr>
          </w:p>
        </w:tc>
        <w:tc>
          <w:tcPr>
            <w:tcW w:w="1985" w:type="dxa"/>
            <w:vMerge/>
            <w:shd w:val="clear" w:color="auto" w:fill="C2D69B" w:themeFill="accent3" w:themeFillTint="99"/>
          </w:tcPr>
          <w:p w:rsidR="003C6AB6" w:rsidRPr="006700B9" w:rsidRDefault="003C6AB6" w:rsidP="002A014F">
            <w:pPr>
              <w:pStyle w:val="Heading4"/>
              <w:rPr>
                <w:rFonts w:asciiTheme="minorHAnsi" w:eastAsia="Calibri" w:hAnsiTheme="minorHAnsi" w:cstheme="minorHAnsi"/>
                <w:b/>
                <w:sz w:val="24"/>
                <w:szCs w:val="24"/>
                <w:u w:val="none"/>
              </w:rPr>
            </w:pPr>
          </w:p>
        </w:tc>
      </w:tr>
      <w:tr w:rsidR="00236F99" w:rsidRPr="006700B9" w:rsidTr="00236F99">
        <w:trPr>
          <w:cantSplit/>
          <w:trHeight w:val="7040"/>
        </w:trPr>
        <w:tc>
          <w:tcPr>
            <w:tcW w:w="844" w:type="dxa"/>
            <w:vMerge w:val="restart"/>
            <w:shd w:val="clear" w:color="auto" w:fill="auto"/>
            <w:textDirection w:val="btLr"/>
          </w:tcPr>
          <w:p w:rsidR="00236F99" w:rsidRPr="006700B9" w:rsidRDefault="00236F99" w:rsidP="00B80154">
            <w:pPr>
              <w:jc w:val="center"/>
              <w:rPr>
                <w:rFonts w:asciiTheme="minorHAnsi" w:hAnsiTheme="minorHAnsi" w:cstheme="minorHAnsi"/>
                <w:b/>
                <w:sz w:val="32"/>
                <w:szCs w:val="32"/>
              </w:rPr>
            </w:pPr>
            <w:r w:rsidRPr="006700B9">
              <w:rPr>
                <w:rFonts w:asciiTheme="minorHAnsi" w:hAnsiTheme="minorHAnsi" w:cstheme="minorHAnsi"/>
                <w:b/>
                <w:sz w:val="32"/>
                <w:szCs w:val="32"/>
              </w:rPr>
              <w:lastRenderedPageBreak/>
              <w:t xml:space="preserve">Week 5 – Money Sense </w:t>
            </w:r>
            <w:r>
              <w:rPr>
                <w:rFonts w:asciiTheme="minorHAnsi" w:hAnsiTheme="minorHAnsi" w:cstheme="minorHAnsi"/>
                <w:b/>
                <w:sz w:val="32"/>
                <w:szCs w:val="32"/>
              </w:rPr>
              <w:t xml:space="preserve">(LWW) </w:t>
            </w:r>
          </w:p>
        </w:tc>
        <w:tc>
          <w:tcPr>
            <w:tcW w:w="1990" w:type="dxa"/>
            <w:gridSpan w:val="2"/>
            <w:shd w:val="clear" w:color="auto" w:fill="auto"/>
          </w:tcPr>
          <w:p w:rsidR="00236F99" w:rsidRPr="00CE5908" w:rsidRDefault="00236F99" w:rsidP="009D1613">
            <w:pPr>
              <w:rPr>
                <w:rFonts w:asciiTheme="minorHAnsi" w:hAnsiTheme="minorHAnsi" w:cstheme="minorHAnsi"/>
                <w:b/>
                <w:sz w:val="28"/>
                <w:szCs w:val="28"/>
                <w:u w:val="single"/>
              </w:rPr>
            </w:pPr>
            <w:r w:rsidRPr="00CE5908">
              <w:rPr>
                <w:rFonts w:asciiTheme="minorHAnsi" w:hAnsiTheme="minorHAnsi" w:cstheme="minorHAnsi"/>
                <w:b/>
                <w:sz w:val="28"/>
                <w:szCs w:val="28"/>
                <w:u w:val="single"/>
              </w:rPr>
              <w:t>THINK EQUAL</w:t>
            </w:r>
          </w:p>
          <w:p w:rsidR="00236F99" w:rsidRPr="00CE5908" w:rsidRDefault="00236F99" w:rsidP="009D1613">
            <w:pPr>
              <w:rPr>
                <w:rFonts w:asciiTheme="minorHAnsi" w:hAnsiTheme="minorHAnsi" w:cstheme="minorHAnsi"/>
                <w:b/>
                <w:u w:val="single"/>
              </w:rPr>
            </w:pPr>
            <w:r w:rsidRPr="00CE5908">
              <w:rPr>
                <w:rFonts w:asciiTheme="minorHAnsi" w:hAnsiTheme="minorHAnsi" w:cstheme="minorHAnsi"/>
                <w:b/>
                <w:u w:val="single"/>
              </w:rPr>
              <w:t xml:space="preserve">Programme: </w:t>
            </w:r>
          </w:p>
          <w:p w:rsidR="00236F99" w:rsidRPr="00595255" w:rsidRDefault="00236F99" w:rsidP="009D1613">
            <w:pPr>
              <w:rPr>
                <w:rFonts w:asciiTheme="minorHAnsi" w:hAnsiTheme="minorHAnsi" w:cstheme="minorHAnsi"/>
                <w:b/>
              </w:rPr>
            </w:pPr>
            <w:r w:rsidRPr="00595255">
              <w:rPr>
                <w:rFonts w:asciiTheme="minorHAnsi" w:hAnsiTheme="minorHAnsi" w:cstheme="minorHAnsi"/>
                <w:b/>
              </w:rPr>
              <w:t>Week 10</w:t>
            </w:r>
          </w:p>
          <w:p w:rsidR="00236F99" w:rsidRPr="00595255" w:rsidRDefault="00236F99" w:rsidP="009D1613">
            <w:pPr>
              <w:rPr>
                <w:rFonts w:asciiTheme="minorHAnsi" w:hAnsiTheme="minorHAnsi" w:cstheme="minorHAnsi"/>
                <w:b/>
              </w:rPr>
            </w:pPr>
            <w:r w:rsidRPr="00595255">
              <w:rPr>
                <w:rFonts w:asciiTheme="minorHAnsi" w:hAnsiTheme="minorHAnsi" w:cstheme="minorHAnsi"/>
                <w:b/>
              </w:rPr>
              <w:t>Story book</w:t>
            </w:r>
          </w:p>
          <w:p w:rsidR="00236F99" w:rsidRPr="00595255" w:rsidRDefault="00236F99" w:rsidP="009D1613">
            <w:pPr>
              <w:rPr>
                <w:rFonts w:asciiTheme="minorHAnsi" w:hAnsiTheme="minorHAnsi" w:cstheme="minorHAnsi"/>
                <w:b/>
              </w:rPr>
            </w:pPr>
            <w:r w:rsidRPr="00595255">
              <w:rPr>
                <w:rFonts w:asciiTheme="minorHAnsi" w:hAnsiTheme="minorHAnsi" w:cstheme="minorHAnsi"/>
                <w:b/>
              </w:rPr>
              <w:t>Faisal’s not himself</w:t>
            </w:r>
          </w:p>
          <w:p w:rsidR="00236F99" w:rsidRDefault="00236F99" w:rsidP="009D1613">
            <w:pPr>
              <w:rPr>
                <w:rFonts w:asciiTheme="minorHAnsi" w:hAnsiTheme="minorHAnsi" w:cstheme="minorHAnsi"/>
              </w:rPr>
            </w:pPr>
            <w:r w:rsidRPr="00595255">
              <w:rPr>
                <w:rFonts w:asciiTheme="minorHAnsi" w:hAnsiTheme="minorHAnsi" w:cstheme="minorHAnsi"/>
              </w:rPr>
              <w:t>Recognise that boys and girls should both express their feelings</w:t>
            </w:r>
          </w:p>
          <w:p w:rsidR="00236F99" w:rsidRPr="00595255" w:rsidRDefault="00236F99" w:rsidP="009D1613">
            <w:pPr>
              <w:rPr>
                <w:rFonts w:asciiTheme="minorHAnsi" w:hAnsiTheme="minorHAnsi" w:cstheme="minorHAnsi"/>
              </w:rPr>
            </w:pPr>
          </w:p>
          <w:p w:rsidR="00236F99" w:rsidRPr="00595255" w:rsidRDefault="00236F99" w:rsidP="009D1613">
            <w:pPr>
              <w:rPr>
                <w:rFonts w:asciiTheme="minorHAnsi" w:hAnsiTheme="minorHAnsi" w:cstheme="minorHAnsi"/>
              </w:rPr>
            </w:pPr>
            <w:r w:rsidRPr="00595255">
              <w:rPr>
                <w:rFonts w:asciiTheme="minorHAnsi" w:hAnsiTheme="minorHAnsi" w:cstheme="minorHAnsi"/>
              </w:rPr>
              <w:t>Recognise that boys and girls can do the same things</w:t>
            </w:r>
          </w:p>
          <w:p w:rsidR="00236F99" w:rsidRPr="006700B9" w:rsidRDefault="00236F99" w:rsidP="009D1613">
            <w:pPr>
              <w:rPr>
                <w:rFonts w:asciiTheme="minorHAnsi" w:hAnsiTheme="minorHAnsi" w:cstheme="minorHAnsi"/>
              </w:rPr>
            </w:pPr>
            <w:r w:rsidRPr="00595255">
              <w:rPr>
                <w:rFonts w:asciiTheme="minorHAnsi" w:hAnsiTheme="minorHAnsi" w:cstheme="minorHAnsi"/>
              </w:rPr>
              <w:t>To take the perspective of someone else.</w:t>
            </w:r>
          </w:p>
        </w:tc>
        <w:tc>
          <w:tcPr>
            <w:tcW w:w="3690" w:type="dxa"/>
            <w:shd w:val="clear" w:color="auto" w:fill="DAEEF3" w:themeFill="accent5" w:themeFillTint="33"/>
          </w:tcPr>
          <w:p w:rsidR="00236F99" w:rsidRPr="006700B9" w:rsidRDefault="00236F99" w:rsidP="00AC73F1">
            <w:pPr>
              <w:rPr>
                <w:rFonts w:asciiTheme="minorHAnsi" w:hAnsiTheme="minorHAnsi" w:cstheme="minorHAnsi"/>
              </w:rPr>
            </w:pPr>
            <w:r w:rsidRPr="006700B9">
              <w:rPr>
                <w:rFonts w:asciiTheme="minorHAnsi" w:hAnsiTheme="minorHAnsi" w:cstheme="minorHAnsi"/>
              </w:rPr>
              <w:t>What are needs and wants?</w:t>
            </w:r>
          </w:p>
          <w:p w:rsidR="00236F99" w:rsidRPr="006700B9" w:rsidRDefault="00236F99" w:rsidP="00AC73F1">
            <w:pPr>
              <w:rPr>
                <w:rFonts w:asciiTheme="minorHAnsi" w:hAnsiTheme="minorHAnsi" w:cstheme="minorHAnsi"/>
              </w:rPr>
            </w:pPr>
          </w:p>
          <w:p w:rsidR="00236F99" w:rsidRPr="006700B9" w:rsidRDefault="00236F99" w:rsidP="00AC73F1">
            <w:pPr>
              <w:rPr>
                <w:rFonts w:asciiTheme="minorHAnsi" w:hAnsiTheme="minorHAnsi" w:cstheme="minorHAnsi"/>
              </w:rPr>
            </w:pPr>
            <w:r w:rsidRPr="006700B9">
              <w:rPr>
                <w:rFonts w:asciiTheme="minorHAnsi" w:hAnsiTheme="minorHAnsi" w:cstheme="minorHAnsi"/>
              </w:rPr>
              <w:t>Know that they and their family need and want different things</w:t>
            </w:r>
          </w:p>
          <w:p w:rsidR="00236F99" w:rsidRPr="006700B9" w:rsidRDefault="00236F99" w:rsidP="00AC73F1">
            <w:pPr>
              <w:rPr>
                <w:rFonts w:asciiTheme="minorHAnsi" w:hAnsiTheme="minorHAnsi" w:cstheme="minorHAnsi"/>
              </w:rPr>
            </w:pPr>
          </w:p>
          <w:p w:rsidR="00236F99" w:rsidRPr="006700B9" w:rsidRDefault="00236F99" w:rsidP="00AC73F1">
            <w:pPr>
              <w:rPr>
                <w:rFonts w:asciiTheme="minorHAnsi" w:hAnsiTheme="minorHAnsi" w:cstheme="minorHAnsi"/>
              </w:rPr>
            </w:pPr>
            <w:r w:rsidRPr="006700B9">
              <w:rPr>
                <w:rFonts w:asciiTheme="minorHAnsi" w:hAnsiTheme="minorHAnsi" w:cstheme="minorHAnsi"/>
              </w:rPr>
              <w:t>Begin to understand that we might always be able to have the things we want or need</w:t>
            </w:r>
          </w:p>
        </w:tc>
        <w:tc>
          <w:tcPr>
            <w:tcW w:w="3792" w:type="dxa"/>
            <w:gridSpan w:val="2"/>
            <w:shd w:val="clear" w:color="auto" w:fill="DAEEF3" w:themeFill="accent5" w:themeFillTint="33"/>
          </w:tcPr>
          <w:p w:rsidR="00236F99" w:rsidRPr="006700B9" w:rsidRDefault="00236F99" w:rsidP="00051258">
            <w:pPr>
              <w:tabs>
                <w:tab w:val="left" w:pos="426"/>
              </w:tabs>
              <w:rPr>
                <w:rFonts w:asciiTheme="minorHAnsi" w:eastAsia="Calibri" w:hAnsiTheme="minorHAnsi" w:cstheme="minorHAnsi"/>
              </w:rPr>
            </w:pPr>
            <w:r w:rsidRPr="006700B9">
              <w:rPr>
                <w:rFonts w:asciiTheme="minorHAnsi" w:eastAsia="Calibri" w:hAnsiTheme="minorHAnsi" w:cstheme="minorHAnsi"/>
              </w:rPr>
              <w:t>What are the links between jobs and money?</w:t>
            </w:r>
          </w:p>
          <w:p w:rsidR="00236F99" w:rsidRPr="006700B9" w:rsidRDefault="00236F99" w:rsidP="00051258">
            <w:pPr>
              <w:tabs>
                <w:tab w:val="left" w:pos="426"/>
              </w:tabs>
              <w:rPr>
                <w:rFonts w:asciiTheme="minorHAnsi" w:eastAsia="Calibri" w:hAnsiTheme="minorHAnsi" w:cstheme="minorHAnsi"/>
              </w:rPr>
            </w:pPr>
          </w:p>
          <w:p w:rsidR="00236F99" w:rsidRPr="006700B9" w:rsidRDefault="00236F99" w:rsidP="00051258">
            <w:pPr>
              <w:tabs>
                <w:tab w:val="left" w:pos="426"/>
              </w:tabs>
              <w:rPr>
                <w:rFonts w:asciiTheme="minorHAnsi" w:eastAsia="Calibri" w:hAnsiTheme="minorHAnsi" w:cstheme="minorHAnsi"/>
              </w:rPr>
            </w:pPr>
            <w:r w:rsidRPr="006700B9">
              <w:rPr>
                <w:rFonts w:asciiTheme="minorHAnsi" w:eastAsia="Calibri" w:hAnsiTheme="minorHAnsi" w:cstheme="minorHAnsi"/>
              </w:rPr>
              <w:t>Know different jobs they might do to earn money</w:t>
            </w:r>
          </w:p>
          <w:p w:rsidR="00236F99" w:rsidRPr="006700B9" w:rsidRDefault="00236F99" w:rsidP="00051258">
            <w:pPr>
              <w:tabs>
                <w:tab w:val="left" w:pos="426"/>
              </w:tabs>
              <w:rPr>
                <w:rFonts w:asciiTheme="minorHAnsi" w:eastAsia="Calibri" w:hAnsiTheme="minorHAnsi" w:cstheme="minorHAnsi"/>
              </w:rPr>
            </w:pPr>
            <w:r w:rsidRPr="006700B9">
              <w:rPr>
                <w:rFonts w:asciiTheme="minorHAnsi" w:eastAsia="Calibri" w:hAnsiTheme="minorHAnsi" w:cstheme="minorHAnsi"/>
              </w:rPr>
              <w:t>Understand that some jobs pay more than others and money is one factor in choosing a job</w:t>
            </w:r>
          </w:p>
          <w:p w:rsidR="00236F99" w:rsidRPr="006700B9" w:rsidRDefault="00236F99" w:rsidP="00051258">
            <w:pPr>
              <w:tabs>
                <w:tab w:val="left" w:pos="426"/>
              </w:tabs>
              <w:rPr>
                <w:rFonts w:asciiTheme="minorHAnsi" w:eastAsia="Calibri" w:hAnsiTheme="minorHAnsi" w:cstheme="minorHAnsi"/>
              </w:rPr>
            </w:pPr>
          </w:p>
          <w:p w:rsidR="00236F99" w:rsidRPr="006700B9" w:rsidRDefault="00236F99" w:rsidP="00041EA5">
            <w:pPr>
              <w:rPr>
                <w:rFonts w:asciiTheme="minorHAnsi" w:eastAsia="Calibri" w:hAnsiTheme="minorHAnsi" w:cstheme="minorHAnsi"/>
              </w:rPr>
            </w:pPr>
          </w:p>
          <w:p w:rsidR="00236F99" w:rsidRPr="006700B9" w:rsidRDefault="00236F99" w:rsidP="00041EA5">
            <w:pPr>
              <w:rPr>
                <w:rFonts w:asciiTheme="minorHAnsi" w:eastAsia="Calibri" w:hAnsiTheme="minorHAnsi" w:cstheme="minorHAnsi"/>
              </w:rPr>
            </w:pPr>
            <w:r w:rsidRPr="006700B9">
              <w:rPr>
                <w:rFonts w:asciiTheme="minorHAnsi" w:eastAsia="Calibri" w:hAnsiTheme="minorHAnsi" w:cstheme="minorHAnsi"/>
              </w:rPr>
              <w:t>Know that there are sources of advice to support emotional wellbeing</w:t>
            </w:r>
          </w:p>
        </w:tc>
        <w:tc>
          <w:tcPr>
            <w:tcW w:w="1874" w:type="dxa"/>
            <w:gridSpan w:val="2"/>
            <w:shd w:val="clear" w:color="auto" w:fill="DAEEF3" w:themeFill="accent5" w:themeFillTint="33"/>
          </w:tcPr>
          <w:p w:rsidR="00236F99" w:rsidRPr="006700B9" w:rsidRDefault="00236F99" w:rsidP="00B35829">
            <w:pPr>
              <w:tabs>
                <w:tab w:val="left" w:pos="426"/>
              </w:tabs>
              <w:rPr>
                <w:rFonts w:asciiTheme="minorHAnsi" w:eastAsia="Calibri" w:hAnsiTheme="minorHAnsi" w:cstheme="minorHAnsi"/>
              </w:rPr>
            </w:pPr>
            <w:r w:rsidRPr="006700B9">
              <w:rPr>
                <w:rFonts w:asciiTheme="minorHAnsi" w:eastAsia="Calibri" w:hAnsiTheme="minorHAnsi" w:cstheme="minorHAnsi"/>
              </w:rPr>
              <w:t>Understand that the choices they make about work and money will affect their lives</w:t>
            </w:r>
          </w:p>
          <w:p w:rsidR="00236F99" w:rsidRPr="006700B9" w:rsidRDefault="00236F99" w:rsidP="00B35829">
            <w:pPr>
              <w:pStyle w:val="Heading4"/>
              <w:rPr>
                <w:rFonts w:asciiTheme="minorHAnsi" w:eastAsia="Calibri" w:hAnsiTheme="minorHAnsi" w:cstheme="minorHAnsi"/>
                <w:i w:val="0"/>
                <w:sz w:val="24"/>
                <w:szCs w:val="24"/>
                <w:u w:val="none"/>
              </w:rPr>
            </w:pPr>
            <w:r w:rsidRPr="006700B9">
              <w:rPr>
                <w:rFonts w:asciiTheme="minorHAnsi" w:eastAsia="Calibri" w:hAnsiTheme="minorHAnsi" w:cstheme="minorHAnsi"/>
                <w:i w:val="0"/>
                <w:sz w:val="24"/>
                <w:szCs w:val="24"/>
                <w:u w:val="none"/>
              </w:rPr>
              <w:t>How does money affect my feelings?</w:t>
            </w:r>
          </w:p>
          <w:p w:rsidR="00236F99" w:rsidRPr="006700B9" w:rsidRDefault="00236F99" w:rsidP="00B35829">
            <w:pPr>
              <w:rPr>
                <w:rFonts w:asciiTheme="minorHAnsi" w:eastAsia="Calibri" w:hAnsiTheme="minorHAnsi" w:cstheme="minorHAnsi"/>
              </w:rPr>
            </w:pPr>
          </w:p>
          <w:p w:rsidR="00236F99" w:rsidRPr="006700B9" w:rsidRDefault="00236F99" w:rsidP="00B35829">
            <w:pPr>
              <w:rPr>
                <w:rFonts w:asciiTheme="minorHAnsi" w:eastAsia="Calibri" w:hAnsiTheme="minorHAnsi" w:cstheme="minorHAnsi"/>
              </w:rPr>
            </w:pPr>
            <w:r w:rsidRPr="006700B9">
              <w:rPr>
                <w:rFonts w:asciiTheme="minorHAnsi" w:eastAsia="Calibri" w:hAnsiTheme="minorHAnsi" w:cstheme="minorHAnsi"/>
              </w:rPr>
              <w:t>Understand how money choices affect emotional health</w:t>
            </w:r>
          </w:p>
          <w:p w:rsidR="00236F99" w:rsidRPr="006700B9" w:rsidRDefault="00236F99" w:rsidP="00B35829">
            <w:pPr>
              <w:rPr>
                <w:rFonts w:asciiTheme="minorHAnsi" w:eastAsia="Calibri" w:hAnsiTheme="minorHAnsi" w:cstheme="minorHAnsi"/>
              </w:rPr>
            </w:pPr>
          </w:p>
          <w:p w:rsidR="00236F99" w:rsidRPr="006700B9" w:rsidRDefault="00236F99" w:rsidP="00B35829">
            <w:pPr>
              <w:rPr>
                <w:rFonts w:asciiTheme="minorHAnsi" w:eastAsia="Calibri" w:hAnsiTheme="minorHAnsi" w:cstheme="minorHAnsi"/>
              </w:rPr>
            </w:pPr>
            <w:r w:rsidRPr="006700B9">
              <w:rPr>
                <w:rFonts w:asciiTheme="minorHAnsi" w:eastAsia="Calibri" w:hAnsiTheme="minorHAnsi" w:cstheme="minorHAnsi"/>
              </w:rPr>
              <w:t>Understand the concept of debt and the impact it can have on a person or family.</w:t>
            </w:r>
          </w:p>
        </w:tc>
        <w:tc>
          <w:tcPr>
            <w:tcW w:w="1843" w:type="dxa"/>
            <w:shd w:val="clear" w:color="auto" w:fill="DAEEF3" w:themeFill="accent5" w:themeFillTint="33"/>
          </w:tcPr>
          <w:p w:rsidR="00236F99" w:rsidRPr="006700B9" w:rsidRDefault="00236F99" w:rsidP="002A014F">
            <w:pPr>
              <w:pStyle w:val="Heading4"/>
              <w:rPr>
                <w:rFonts w:asciiTheme="minorHAnsi" w:eastAsia="Calibri" w:hAnsiTheme="minorHAnsi" w:cstheme="minorHAnsi"/>
                <w:i w:val="0"/>
                <w:sz w:val="24"/>
                <w:szCs w:val="24"/>
                <w:u w:val="none"/>
              </w:rPr>
            </w:pPr>
            <w:r w:rsidRPr="006700B9">
              <w:rPr>
                <w:rFonts w:asciiTheme="minorHAnsi" w:eastAsia="Calibri" w:hAnsiTheme="minorHAnsi" w:cstheme="minorHAnsi"/>
                <w:i w:val="0"/>
                <w:sz w:val="24"/>
                <w:szCs w:val="24"/>
                <w:u w:val="none"/>
              </w:rPr>
              <w:t>What affects my choices about money?</w:t>
            </w:r>
          </w:p>
          <w:p w:rsidR="00236F99" w:rsidRPr="006700B9" w:rsidRDefault="00236F99" w:rsidP="00041EA5">
            <w:pPr>
              <w:rPr>
                <w:rFonts w:asciiTheme="minorHAnsi" w:eastAsia="Calibri" w:hAnsiTheme="minorHAnsi" w:cstheme="minorHAnsi"/>
              </w:rPr>
            </w:pPr>
          </w:p>
          <w:p w:rsidR="00236F99" w:rsidRPr="006700B9" w:rsidRDefault="00236F99" w:rsidP="00041EA5">
            <w:pPr>
              <w:rPr>
                <w:rFonts w:asciiTheme="minorHAnsi" w:eastAsia="Calibri" w:hAnsiTheme="minorHAnsi" w:cstheme="minorHAnsi"/>
              </w:rPr>
            </w:pPr>
            <w:r w:rsidRPr="006700B9">
              <w:rPr>
                <w:rFonts w:asciiTheme="minorHAnsi" w:eastAsia="Calibri" w:hAnsiTheme="minorHAnsi" w:cstheme="minorHAnsi"/>
              </w:rPr>
              <w:t>Know that the choices they make can be influenced by, and have an impact on, other people.</w:t>
            </w:r>
          </w:p>
          <w:p w:rsidR="00236F99" w:rsidRPr="006700B9" w:rsidRDefault="00236F99" w:rsidP="00041EA5">
            <w:pPr>
              <w:rPr>
                <w:rFonts w:asciiTheme="minorHAnsi" w:eastAsia="Calibri" w:hAnsiTheme="minorHAnsi" w:cstheme="minorHAnsi"/>
              </w:rPr>
            </w:pPr>
          </w:p>
          <w:p w:rsidR="00236F99" w:rsidRPr="006700B9" w:rsidRDefault="00236F99" w:rsidP="00041EA5">
            <w:pPr>
              <w:rPr>
                <w:rFonts w:asciiTheme="minorHAnsi" w:eastAsia="Calibri" w:hAnsiTheme="minorHAnsi" w:cstheme="minorHAnsi"/>
              </w:rPr>
            </w:pPr>
            <w:r w:rsidRPr="006700B9">
              <w:rPr>
                <w:rFonts w:asciiTheme="minorHAnsi" w:eastAsia="Calibri" w:hAnsiTheme="minorHAnsi" w:cstheme="minorHAnsi"/>
              </w:rPr>
              <w:t>Know that manufacturers and shops advertise to persuade them to spend their money</w:t>
            </w:r>
          </w:p>
          <w:p w:rsidR="00236F99" w:rsidRPr="006700B9" w:rsidRDefault="00236F99" w:rsidP="00041EA5">
            <w:pPr>
              <w:rPr>
                <w:rFonts w:asciiTheme="minorHAnsi" w:eastAsia="Calibri" w:hAnsiTheme="minorHAnsi" w:cstheme="minorHAnsi"/>
              </w:rPr>
            </w:pPr>
          </w:p>
          <w:p w:rsidR="00236F99" w:rsidRPr="006700B9" w:rsidRDefault="00236F99" w:rsidP="00041EA5">
            <w:pPr>
              <w:rPr>
                <w:rFonts w:asciiTheme="minorHAnsi" w:eastAsia="Calibri" w:hAnsiTheme="minorHAnsi" w:cstheme="minorHAnsi"/>
              </w:rPr>
            </w:pPr>
            <w:r w:rsidRPr="006700B9">
              <w:rPr>
                <w:rFonts w:asciiTheme="minorHAnsi" w:eastAsia="Calibri" w:hAnsiTheme="minorHAnsi" w:cstheme="minorHAnsi"/>
              </w:rPr>
              <w:t>Understand why we should all be critical consumers</w:t>
            </w:r>
          </w:p>
        </w:tc>
        <w:tc>
          <w:tcPr>
            <w:tcW w:w="1985" w:type="dxa"/>
            <w:vMerge w:val="restart"/>
            <w:shd w:val="clear" w:color="auto" w:fill="DAEEF3" w:themeFill="accent5" w:themeFillTint="33"/>
          </w:tcPr>
          <w:p w:rsidR="00236F99" w:rsidRPr="006700B9" w:rsidRDefault="00236F99" w:rsidP="00041EA5">
            <w:pPr>
              <w:rPr>
                <w:rFonts w:asciiTheme="minorHAnsi" w:eastAsia="Calibri" w:hAnsiTheme="minorHAnsi" w:cstheme="minorHAnsi"/>
                <w:i/>
              </w:rPr>
            </w:pPr>
            <w:r w:rsidRPr="00735351">
              <w:rPr>
                <w:rFonts w:asciiTheme="minorHAnsi" w:eastAsia="Calibri" w:hAnsiTheme="minorHAnsi" w:cstheme="minorHAnsi"/>
                <w:b/>
                <w:i/>
                <w:u w:val="single"/>
              </w:rPr>
              <w:t>Living in the Wider World KS3:</w:t>
            </w:r>
            <w:r w:rsidRPr="006700B9">
              <w:rPr>
                <w:rFonts w:asciiTheme="minorHAnsi" w:eastAsia="Calibri" w:hAnsiTheme="minorHAnsi" w:cstheme="minorHAnsi"/>
                <w:b/>
                <w:i/>
              </w:rPr>
              <w:t xml:space="preserve"> Financial choices L15</w:t>
            </w:r>
            <w:r w:rsidRPr="006700B9">
              <w:rPr>
                <w:rFonts w:asciiTheme="minorHAnsi" w:eastAsia="Calibri" w:hAnsiTheme="minorHAnsi" w:cstheme="minorHAnsi"/>
                <w:i/>
              </w:rPr>
              <w:t xml:space="preserve"> - To assess and mange risk in relation to financial decisions that young people might make. </w:t>
            </w:r>
          </w:p>
          <w:p w:rsidR="00236F99" w:rsidRPr="006700B9" w:rsidRDefault="00236F99" w:rsidP="00041EA5">
            <w:pPr>
              <w:rPr>
                <w:rFonts w:asciiTheme="minorHAnsi" w:eastAsia="Calibri" w:hAnsiTheme="minorHAnsi" w:cstheme="minorHAnsi"/>
                <w:i/>
              </w:rPr>
            </w:pPr>
          </w:p>
          <w:p w:rsidR="00236F99" w:rsidRPr="006700B9" w:rsidRDefault="00236F99" w:rsidP="000011F2">
            <w:pPr>
              <w:rPr>
                <w:rFonts w:asciiTheme="minorHAnsi" w:eastAsia="Calibri" w:hAnsiTheme="minorHAnsi" w:cstheme="minorHAnsi"/>
              </w:rPr>
            </w:pPr>
            <w:r w:rsidRPr="006700B9">
              <w:rPr>
                <w:rFonts w:asciiTheme="minorHAnsi" w:eastAsia="Calibri" w:hAnsiTheme="minorHAnsi" w:cstheme="minorHAnsi"/>
                <w:b/>
                <w:i/>
              </w:rPr>
              <w:t xml:space="preserve">L17 </w:t>
            </w:r>
            <w:r w:rsidRPr="006700B9">
              <w:rPr>
                <w:rFonts w:asciiTheme="minorHAnsi" w:eastAsia="Calibri" w:hAnsiTheme="minorHAnsi" w:cstheme="minorHAnsi"/>
                <w:i/>
              </w:rPr>
              <w:t>- To manage emotions in relation to money</w:t>
            </w:r>
          </w:p>
        </w:tc>
      </w:tr>
      <w:tr w:rsidR="003C6AB6" w:rsidRPr="006700B9" w:rsidTr="00236F99">
        <w:trPr>
          <w:cantSplit/>
          <w:trHeight w:val="507"/>
        </w:trPr>
        <w:tc>
          <w:tcPr>
            <w:tcW w:w="844" w:type="dxa"/>
            <w:vMerge/>
            <w:shd w:val="clear" w:color="auto" w:fill="auto"/>
            <w:textDirection w:val="btLr"/>
          </w:tcPr>
          <w:p w:rsidR="003C6AB6" w:rsidRPr="006700B9" w:rsidRDefault="003C6AB6" w:rsidP="00B80154">
            <w:pPr>
              <w:jc w:val="center"/>
              <w:rPr>
                <w:rFonts w:asciiTheme="minorHAnsi" w:hAnsiTheme="minorHAnsi" w:cstheme="minorHAnsi"/>
                <w:b/>
                <w:sz w:val="32"/>
                <w:szCs w:val="32"/>
              </w:rPr>
            </w:pPr>
          </w:p>
        </w:tc>
        <w:tc>
          <w:tcPr>
            <w:tcW w:w="13189" w:type="dxa"/>
            <w:gridSpan w:val="8"/>
            <w:shd w:val="clear" w:color="auto" w:fill="DAEEF3" w:themeFill="accent5" w:themeFillTint="33"/>
          </w:tcPr>
          <w:p w:rsidR="003C6AB6" w:rsidRPr="006700B9" w:rsidRDefault="003C6AB6" w:rsidP="003C6AB6">
            <w:pPr>
              <w:jc w:val="center"/>
              <w:rPr>
                <w:rFonts w:asciiTheme="minorHAnsi" w:hAnsiTheme="minorHAnsi" w:cstheme="minorHAnsi"/>
                <w:b/>
                <w:sz w:val="28"/>
                <w:szCs w:val="28"/>
                <w:u w:val="single"/>
              </w:rPr>
            </w:pPr>
            <w:r w:rsidRPr="006700B9">
              <w:rPr>
                <w:rFonts w:asciiTheme="minorHAnsi" w:hAnsiTheme="minorHAnsi" w:cstheme="minorHAnsi"/>
                <w:b/>
                <w:sz w:val="28"/>
                <w:szCs w:val="28"/>
                <w:highlight w:val="yellow"/>
                <w:u w:val="single"/>
              </w:rPr>
              <w:t>Primary School End Point:</w:t>
            </w:r>
          </w:p>
          <w:p w:rsidR="003C6AB6" w:rsidRPr="00CE7487" w:rsidRDefault="00CE7487" w:rsidP="00041EA5">
            <w:pPr>
              <w:rPr>
                <w:rFonts w:asciiTheme="minorHAnsi" w:eastAsia="Calibri" w:hAnsiTheme="minorHAnsi" w:cstheme="minorHAnsi"/>
                <w:b/>
                <w:u w:val="single"/>
              </w:rPr>
            </w:pPr>
            <w:r w:rsidRPr="00CE7487">
              <w:rPr>
                <w:rFonts w:asciiTheme="minorHAnsi" w:eastAsia="Calibri" w:hAnsiTheme="minorHAnsi" w:cstheme="minorHAnsi"/>
                <w:b/>
                <w:u w:val="single"/>
              </w:rPr>
              <w:t xml:space="preserve">Money Sense: </w:t>
            </w:r>
          </w:p>
          <w:p w:rsidR="00CE7487" w:rsidRPr="00CE7487" w:rsidRDefault="00CE7487" w:rsidP="00041EA5">
            <w:pPr>
              <w:rPr>
                <w:rFonts w:asciiTheme="minorHAnsi" w:eastAsia="Calibri" w:hAnsiTheme="minorHAnsi" w:cstheme="minorHAnsi"/>
              </w:rPr>
            </w:pPr>
            <w:r>
              <w:rPr>
                <w:rFonts w:asciiTheme="minorHAnsi" w:eastAsia="Calibri" w:hAnsiTheme="minorHAnsi" w:cstheme="minorHAnsi"/>
              </w:rPr>
              <w:t xml:space="preserve">Understand the difference between wants and needs. Understand the links between jobs and money and how money can affect our emotions. </w:t>
            </w:r>
          </w:p>
          <w:p w:rsidR="003C6AB6" w:rsidRPr="006700B9" w:rsidRDefault="003C6AB6" w:rsidP="00041EA5">
            <w:pPr>
              <w:rPr>
                <w:rFonts w:asciiTheme="minorHAnsi" w:eastAsia="Calibri" w:hAnsiTheme="minorHAnsi" w:cstheme="minorHAnsi"/>
                <w:i/>
              </w:rPr>
            </w:pPr>
          </w:p>
        </w:tc>
        <w:tc>
          <w:tcPr>
            <w:tcW w:w="1985" w:type="dxa"/>
            <w:vMerge/>
            <w:shd w:val="clear" w:color="auto" w:fill="DAEEF3" w:themeFill="accent5" w:themeFillTint="33"/>
          </w:tcPr>
          <w:p w:rsidR="003C6AB6" w:rsidRPr="006700B9" w:rsidRDefault="003C6AB6" w:rsidP="00041EA5">
            <w:pPr>
              <w:rPr>
                <w:rFonts w:asciiTheme="minorHAnsi" w:eastAsia="Calibri" w:hAnsiTheme="minorHAnsi" w:cstheme="minorHAnsi"/>
                <w:b/>
                <w:i/>
              </w:rPr>
            </w:pPr>
          </w:p>
        </w:tc>
      </w:tr>
      <w:tr w:rsidR="003C6AB6" w:rsidRPr="006700B9" w:rsidTr="00236F99">
        <w:trPr>
          <w:cantSplit/>
          <w:trHeight w:val="184"/>
        </w:trPr>
        <w:tc>
          <w:tcPr>
            <w:tcW w:w="844" w:type="dxa"/>
            <w:vMerge/>
            <w:shd w:val="clear" w:color="auto" w:fill="auto"/>
            <w:textDirection w:val="btLr"/>
          </w:tcPr>
          <w:p w:rsidR="003C6AB6" w:rsidRPr="006700B9" w:rsidRDefault="003C6AB6" w:rsidP="00B80154">
            <w:pPr>
              <w:jc w:val="center"/>
              <w:rPr>
                <w:rFonts w:asciiTheme="minorHAnsi" w:hAnsiTheme="minorHAnsi" w:cstheme="minorHAnsi"/>
                <w:b/>
                <w:sz w:val="32"/>
                <w:szCs w:val="32"/>
              </w:rPr>
            </w:pPr>
          </w:p>
        </w:tc>
        <w:tc>
          <w:tcPr>
            <w:tcW w:w="13189" w:type="dxa"/>
            <w:gridSpan w:val="8"/>
            <w:shd w:val="clear" w:color="auto" w:fill="DAEEF3" w:themeFill="accent5" w:themeFillTint="33"/>
          </w:tcPr>
          <w:p w:rsidR="003C6AB6" w:rsidRPr="00AA0670" w:rsidRDefault="003C6AB6" w:rsidP="003C6AB6">
            <w:pPr>
              <w:jc w:val="center"/>
              <w:rPr>
                <w:rFonts w:asciiTheme="minorHAnsi" w:hAnsiTheme="minorHAnsi" w:cstheme="minorHAnsi"/>
                <w:b/>
                <w:sz w:val="28"/>
                <w:szCs w:val="28"/>
                <w:u w:val="single"/>
              </w:rPr>
            </w:pPr>
            <w:r w:rsidRPr="00AA0670">
              <w:rPr>
                <w:rFonts w:asciiTheme="minorHAnsi" w:hAnsiTheme="minorHAnsi" w:cstheme="minorHAnsi"/>
                <w:b/>
                <w:sz w:val="28"/>
                <w:szCs w:val="28"/>
                <w:highlight w:val="green"/>
                <w:u w:val="single"/>
              </w:rPr>
              <w:t>Evidence</w:t>
            </w:r>
            <w:r w:rsidR="00AA0670" w:rsidRPr="00AA0670">
              <w:rPr>
                <w:rFonts w:asciiTheme="minorHAnsi" w:hAnsiTheme="minorHAnsi" w:cstheme="minorHAnsi"/>
                <w:b/>
                <w:sz w:val="28"/>
                <w:szCs w:val="28"/>
                <w:highlight w:val="green"/>
                <w:u w:val="single"/>
              </w:rPr>
              <w:t xml:space="preserve"> of knowledge</w:t>
            </w:r>
            <w:r w:rsidRPr="00AA0670">
              <w:rPr>
                <w:rFonts w:asciiTheme="minorHAnsi" w:hAnsiTheme="minorHAnsi" w:cstheme="minorHAnsi"/>
                <w:b/>
                <w:sz w:val="28"/>
                <w:szCs w:val="28"/>
                <w:highlight w:val="green"/>
                <w:u w:val="single"/>
              </w:rPr>
              <w:t>:</w:t>
            </w:r>
          </w:p>
          <w:p w:rsidR="00CE7487" w:rsidRPr="006700B9" w:rsidRDefault="00CE7487" w:rsidP="00CE7487">
            <w:pPr>
              <w:ind w:right="-108"/>
              <w:rPr>
                <w:rFonts w:asciiTheme="minorHAnsi" w:hAnsiTheme="minorHAnsi" w:cstheme="minorHAnsi"/>
                <w:color w:val="auto"/>
              </w:rPr>
            </w:pPr>
            <w:r w:rsidRPr="006700B9">
              <w:rPr>
                <w:rFonts w:asciiTheme="minorHAnsi" w:hAnsiTheme="minorHAnsi" w:cstheme="minorHAnsi"/>
              </w:rPr>
              <w:t>Children’s book work, response questions, displays, playtime, staff reports, photos.</w:t>
            </w:r>
            <w:r>
              <w:rPr>
                <w:rFonts w:asciiTheme="minorHAnsi" w:hAnsiTheme="minorHAnsi" w:cstheme="minorHAnsi"/>
              </w:rPr>
              <w:t xml:space="preserve"> </w:t>
            </w:r>
            <w:r w:rsidRPr="006700B9">
              <w:rPr>
                <w:rFonts w:asciiTheme="minorHAnsi" w:hAnsiTheme="minorHAnsi" w:cstheme="minorHAnsi"/>
              </w:rPr>
              <w:t>Governor</w:t>
            </w:r>
            <w:r>
              <w:rPr>
                <w:rFonts w:asciiTheme="minorHAnsi" w:hAnsiTheme="minorHAnsi" w:cstheme="minorHAnsi"/>
              </w:rPr>
              <w:t xml:space="preserve"> and subject leader</w:t>
            </w:r>
            <w:r w:rsidRPr="006700B9">
              <w:rPr>
                <w:rFonts w:asciiTheme="minorHAnsi" w:hAnsiTheme="minorHAnsi" w:cstheme="minorHAnsi"/>
              </w:rPr>
              <w:t xml:space="preserve"> interviews</w:t>
            </w:r>
          </w:p>
          <w:p w:rsidR="003C6AB6" w:rsidRPr="006700B9" w:rsidRDefault="003C6AB6" w:rsidP="00041EA5">
            <w:pPr>
              <w:rPr>
                <w:rFonts w:asciiTheme="minorHAnsi" w:eastAsia="Calibri" w:hAnsiTheme="minorHAnsi" w:cstheme="minorHAnsi"/>
              </w:rPr>
            </w:pPr>
          </w:p>
        </w:tc>
        <w:tc>
          <w:tcPr>
            <w:tcW w:w="1985" w:type="dxa"/>
            <w:vMerge/>
            <w:shd w:val="clear" w:color="auto" w:fill="DAEEF3" w:themeFill="accent5" w:themeFillTint="33"/>
          </w:tcPr>
          <w:p w:rsidR="003C6AB6" w:rsidRPr="006700B9" w:rsidRDefault="003C6AB6" w:rsidP="00041EA5">
            <w:pPr>
              <w:rPr>
                <w:rFonts w:asciiTheme="minorHAnsi" w:eastAsia="Calibri" w:hAnsiTheme="minorHAnsi" w:cstheme="minorHAnsi"/>
                <w:b/>
                <w:i/>
              </w:rPr>
            </w:pPr>
          </w:p>
        </w:tc>
      </w:tr>
    </w:tbl>
    <w:p w:rsidR="00562C90" w:rsidRDefault="00562C90">
      <w:pPr>
        <w:rPr>
          <w:rFonts w:asciiTheme="minorHAnsi" w:hAnsiTheme="minorHAnsi" w:cstheme="minorHAnsi"/>
          <w:b/>
          <w:sz w:val="32"/>
          <w:szCs w:val="32"/>
        </w:rPr>
      </w:pPr>
    </w:p>
    <w:p w:rsidR="008214D5" w:rsidRDefault="008214D5">
      <w:pPr>
        <w:rPr>
          <w:rFonts w:asciiTheme="minorHAnsi" w:hAnsiTheme="minorHAnsi" w:cstheme="minorHAnsi"/>
          <w:b/>
          <w:sz w:val="32"/>
          <w:szCs w:val="32"/>
        </w:rPr>
      </w:pPr>
    </w:p>
    <w:p w:rsidR="008214D5" w:rsidRDefault="008214D5">
      <w:pPr>
        <w:rPr>
          <w:rFonts w:asciiTheme="minorHAnsi" w:hAnsiTheme="minorHAnsi" w:cstheme="minorHAnsi"/>
          <w:b/>
          <w:sz w:val="32"/>
          <w:szCs w:val="32"/>
        </w:rPr>
      </w:pPr>
    </w:p>
    <w:p w:rsidR="008214D5" w:rsidRPr="006700B9" w:rsidRDefault="008214D5" w:rsidP="008214D5">
      <w:pPr>
        <w:rPr>
          <w:rFonts w:asciiTheme="minorHAnsi" w:hAnsiTheme="minorHAnsi" w:cstheme="minorHAnsi"/>
          <w:b/>
          <w:sz w:val="32"/>
          <w:szCs w:val="32"/>
        </w:rPr>
      </w:pPr>
    </w:p>
    <w:tbl>
      <w:tblPr>
        <w:tblW w:w="159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1968"/>
        <w:gridCol w:w="3702"/>
        <w:gridCol w:w="1985"/>
        <w:gridCol w:w="1872"/>
        <w:gridCol w:w="1813"/>
        <w:gridCol w:w="1743"/>
        <w:gridCol w:w="1990"/>
      </w:tblGrid>
      <w:tr w:rsidR="005673EC" w:rsidRPr="006700B9" w:rsidTr="0052701F">
        <w:trPr>
          <w:cantSplit/>
          <w:trHeight w:val="457"/>
        </w:trPr>
        <w:tc>
          <w:tcPr>
            <w:tcW w:w="851" w:type="dxa"/>
            <w:vMerge w:val="restart"/>
            <w:shd w:val="clear" w:color="auto" w:fill="auto"/>
            <w:textDirection w:val="btLr"/>
          </w:tcPr>
          <w:p w:rsidR="005673EC" w:rsidRPr="00A40409" w:rsidRDefault="005673EC" w:rsidP="00B24DFC">
            <w:pPr>
              <w:ind w:left="113" w:right="113"/>
              <w:jc w:val="center"/>
              <w:rPr>
                <w:rFonts w:asciiTheme="minorHAnsi" w:eastAsia="Calibri" w:hAnsiTheme="minorHAnsi" w:cstheme="minorHAnsi"/>
                <w:b/>
                <w:sz w:val="32"/>
                <w:szCs w:val="32"/>
              </w:rPr>
            </w:pPr>
            <w:r w:rsidRPr="00A40409">
              <w:rPr>
                <w:rFonts w:asciiTheme="minorHAnsi" w:eastAsia="Calibri" w:hAnsiTheme="minorHAnsi" w:cstheme="minorHAnsi"/>
                <w:b/>
                <w:sz w:val="32"/>
                <w:szCs w:val="32"/>
              </w:rPr>
              <w:t>Week 6</w:t>
            </w:r>
            <w:r>
              <w:rPr>
                <w:rFonts w:asciiTheme="minorHAnsi" w:eastAsia="Calibri" w:hAnsiTheme="minorHAnsi" w:cstheme="minorHAnsi"/>
                <w:b/>
                <w:sz w:val="32"/>
                <w:szCs w:val="32"/>
              </w:rPr>
              <w:t>&amp;7</w:t>
            </w:r>
            <w:r w:rsidRPr="00A40409">
              <w:rPr>
                <w:rFonts w:asciiTheme="minorHAnsi" w:eastAsia="Calibri" w:hAnsiTheme="minorHAnsi" w:cstheme="minorHAnsi"/>
                <w:b/>
                <w:sz w:val="32"/>
                <w:szCs w:val="32"/>
              </w:rPr>
              <w:t xml:space="preserve"> </w:t>
            </w:r>
            <w:r>
              <w:rPr>
                <w:rFonts w:asciiTheme="minorHAnsi" w:eastAsia="Calibri" w:hAnsiTheme="minorHAnsi" w:cstheme="minorHAnsi"/>
                <w:b/>
                <w:sz w:val="32"/>
                <w:szCs w:val="32"/>
              </w:rPr>
              <w:t>– Relationships and sex education  (RSE)</w:t>
            </w:r>
          </w:p>
          <w:p w:rsidR="005673EC" w:rsidRDefault="005673EC" w:rsidP="00B24DFC">
            <w:pPr>
              <w:ind w:left="113" w:right="113"/>
              <w:rPr>
                <w:rFonts w:asciiTheme="minorHAnsi" w:eastAsia="Calibri" w:hAnsiTheme="minorHAnsi" w:cstheme="minorHAnsi"/>
                <w:b/>
                <w:color w:val="auto"/>
                <w:u w:val="single"/>
              </w:rPr>
            </w:pPr>
          </w:p>
          <w:p w:rsidR="005673EC" w:rsidRDefault="005673EC" w:rsidP="00B24DFC">
            <w:pPr>
              <w:ind w:left="113" w:right="113"/>
              <w:rPr>
                <w:rFonts w:asciiTheme="minorHAnsi" w:eastAsia="Calibri" w:hAnsiTheme="minorHAnsi" w:cstheme="minorHAnsi"/>
                <w:color w:val="auto"/>
              </w:rPr>
            </w:pPr>
          </w:p>
          <w:p w:rsidR="005673EC" w:rsidRDefault="005673EC" w:rsidP="00B24DFC">
            <w:pPr>
              <w:ind w:left="113" w:right="113"/>
              <w:jc w:val="center"/>
              <w:rPr>
                <w:rFonts w:asciiTheme="minorHAnsi" w:hAnsiTheme="minorHAnsi" w:cstheme="minorHAnsi"/>
                <w:b/>
                <w:sz w:val="28"/>
                <w:szCs w:val="28"/>
                <w:highlight w:val="green"/>
                <w:u w:val="single"/>
              </w:rPr>
            </w:pPr>
          </w:p>
          <w:p w:rsidR="005673EC" w:rsidRDefault="005673EC" w:rsidP="00B24DFC">
            <w:pPr>
              <w:ind w:left="113" w:right="-108"/>
              <w:rPr>
                <w:rFonts w:asciiTheme="minorHAnsi" w:hAnsiTheme="minorHAnsi" w:cstheme="minorHAnsi"/>
              </w:rPr>
            </w:pPr>
          </w:p>
          <w:p w:rsidR="005673EC" w:rsidRDefault="005673EC" w:rsidP="00B24DFC">
            <w:pPr>
              <w:ind w:left="113" w:right="-108"/>
              <w:rPr>
                <w:rFonts w:asciiTheme="minorHAnsi" w:hAnsiTheme="minorHAnsi" w:cstheme="minorHAnsi"/>
              </w:rPr>
            </w:pPr>
          </w:p>
          <w:p w:rsidR="005673EC" w:rsidRPr="006700B9" w:rsidRDefault="005673EC" w:rsidP="00B24DFC">
            <w:pPr>
              <w:ind w:left="113" w:right="113"/>
              <w:rPr>
                <w:rFonts w:asciiTheme="minorHAnsi" w:eastAsia="Calibri" w:hAnsiTheme="minorHAnsi" w:cstheme="minorHAnsi"/>
                <w:color w:val="auto"/>
              </w:rPr>
            </w:pPr>
          </w:p>
        </w:tc>
        <w:tc>
          <w:tcPr>
            <w:tcW w:w="1968" w:type="dxa"/>
            <w:shd w:val="clear" w:color="auto" w:fill="auto"/>
          </w:tcPr>
          <w:p w:rsidR="005673EC" w:rsidRPr="00A40409" w:rsidRDefault="005673EC" w:rsidP="005673EC">
            <w:pPr>
              <w:jc w:val="center"/>
              <w:rPr>
                <w:rFonts w:asciiTheme="minorHAnsi" w:eastAsia="Calibri" w:hAnsiTheme="minorHAnsi" w:cstheme="minorHAnsi"/>
                <w:b/>
                <w:color w:val="auto"/>
                <w:sz w:val="28"/>
                <w:szCs w:val="28"/>
              </w:rPr>
            </w:pPr>
            <w:r w:rsidRPr="00A40409">
              <w:rPr>
                <w:rFonts w:asciiTheme="minorHAnsi" w:eastAsia="Calibri" w:hAnsiTheme="minorHAnsi" w:cstheme="minorHAnsi"/>
                <w:b/>
                <w:color w:val="auto"/>
                <w:sz w:val="28"/>
                <w:szCs w:val="28"/>
              </w:rPr>
              <w:t xml:space="preserve">EYFS </w:t>
            </w:r>
          </w:p>
        </w:tc>
        <w:tc>
          <w:tcPr>
            <w:tcW w:w="3702" w:type="dxa"/>
            <w:shd w:val="clear" w:color="auto" w:fill="auto"/>
          </w:tcPr>
          <w:p w:rsidR="005673EC" w:rsidRPr="00A40409" w:rsidRDefault="005673EC" w:rsidP="005673EC">
            <w:pPr>
              <w:jc w:val="center"/>
              <w:rPr>
                <w:rFonts w:asciiTheme="minorHAnsi" w:hAnsiTheme="minorHAnsi" w:cstheme="minorHAnsi"/>
                <w:b/>
                <w:color w:val="auto"/>
                <w:sz w:val="28"/>
                <w:szCs w:val="28"/>
              </w:rPr>
            </w:pPr>
            <w:r w:rsidRPr="00A40409">
              <w:rPr>
                <w:rFonts w:asciiTheme="minorHAnsi" w:eastAsia="Calibri" w:hAnsiTheme="minorHAnsi" w:cstheme="minorHAnsi"/>
                <w:b/>
                <w:color w:val="auto"/>
                <w:sz w:val="28"/>
                <w:szCs w:val="28"/>
              </w:rPr>
              <w:t>Year 1</w:t>
            </w:r>
            <w:r>
              <w:rPr>
                <w:rFonts w:asciiTheme="minorHAnsi" w:eastAsia="Calibri" w:hAnsiTheme="minorHAnsi" w:cstheme="minorHAnsi"/>
                <w:b/>
                <w:color w:val="auto"/>
                <w:sz w:val="28"/>
                <w:szCs w:val="28"/>
              </w:rPr>
              <w:t xml:space="preserve"> &amp; </w:t>
            </w:r>
            <w:r w:rsidRPr="00A40409">
              <w:rPr>
                <w:rFonts w:asciiTheme="minorHAnsi" w:hAnsiTheme="minorHAnsi" w:cstheme="minorHAnsi"/>
                <w:b/>
                <w:color w:val="auto"/>
                <w:sz w:val="28"/>
                <w:szCs w:val="28"/>
              </w:rPr>
              <w:t>Year 2</w:t>
            </w:r>
          </w:p>
        </w:tc>
        <w:tc>
          <w:tcPr>
            <w:tcW w:w="1985" w:type="dxa"/>
            <w:shd w:val="clear" w:color="auto" w:fill="auto"/>
          </w:tcPr>
          <w:p w:rsidR="005673EC" w:rsidRPr="00A40409" w:rsidRDefault="005673EC" w:rsidP="00A40409">
            <w:pPr>
              <w:jc w:val="center"/>
              <w:rPr>
                <w:rFonts w:asciiTheme="minorHAnsi" w:eastAsia="Calibri" w:hAnsiTheme="minorHAnsi" w:cstheme="minorHAnsi"/>
                <w:b/>
                <w:color w:val="auto"/>
                <w:sz w:val="28"/>
                <w:szCs w:val="28"/>
              </w:rPr>
            </w:pPr>
            <w:r w:rsidRPr="00A40409">
              <w:rPr>
                <w:rFonts w:asciiTheme="minorHAnsi" w:eastAsia="Calibri" w:hAnsiTheme="minorHAnsi" w:cstheme="minorHAnsi"/>
                <w:b/>
                <w:color w:val="auto"/>
                <w:sz w:val="28"/>
                <w:szCs w:val="28"/>
              </w:rPr>
              <w:t>Year 3</w:t>
            </w:r>
          </w:p>
        </w:tc>
        <w:tc>
          <w:tcPr>
            <w:tcW w:w="1872" w:type="dxa"/>
            <w:shd w:val="clear" w:color="auto" w:fill="auto"/>
          </w:tcPr>
          <w:p w:rsidR="005673EC" w:rsidRPr="00A40409" w:rsidRDefault="005673EC" w:rsidP="00B35829">
            <w:pPr>
              <w:ind w:left="34"/>
              <w:jc w:val="center"/>
              <w:rPr>
                <w:rFonts w:asciiTheme="minorHAnsi" w:eastAsia="Calibri" w:hAnsiTheme="minorHAnsi" w:cstheme="minorHAnsi"/>
                <w:b/>
                <w:color w:val="auto"/>
                <w:sz w:val="28"/>
                <w:szCs w:val="28"/>
              </w:rPr>
            </w:pPr>
            <w:r w:rsidRPr="00A40409">
              <w:rPr>
                <w:rFonts w:asciiTheme="minorHAnsi" w:hAnsiTheme="minorHAnsi" w:cstheme="minorHAnsi"/>
                <w:b/>
                <w:color w:val="auto"/>
                <w:sz w:val="28"/>
                <w:szCs w:val="28"/>
              </w:rPr>
              <w:t>Year 4</w:t>
            </w:r>
          </w:p>
        </w:tc>
        <w:tc>
          <w:tcPr>
            <w:tcW w:w="1813" w:type="dxa"/>
            <w:shd w:val="clear" w:color="auto" w:fill="auto"/>
          </w:tcPr>
          <w:p w:rsidR="005673EC" w:rsidRPr="00A40409" w:rsidRDefault="005673EC" w:rsidP="00183104">
            <w:pPr>
              <w:ind w:left="34"/>
              <w:jc w:val="center"/>
              <w:rPr>
                <w:rFonts w:asciiTheme="minorHAnsi" w:eastAsia="Calibri" w:hAnsiTheme="minorHAnsi" w:cstheme="minorHAnsi"/>
                <w:b/>
                <w:color w:val="auto"/>
                <w:sz w:val="28"/>
                <w:szCs w:val="28"/>
              </w:rPr>
            </w:pPr>
            <w:r w:rsidRPr="00A40409">
              <w:rPr>
                <w:rFonts w:asciiTheme="minorHAnsi" w:eastAsia="Calibri" w:hAnsiTheme="minorHAnsi" w:cstheme="minorHAnsi"/>
                <w:b/>
                <w:color w:val="auto"/>
                <w:sz w:val="28"/>
                <w:szCs w:val="28"/>
              </w:rPr>
              <w:t>Year 5</w:t>
            </w:r>
          </w:p>
        </w:tc>
        <w:tc>
          <w:tcPr>
            <w:tcW w:w="1743" w:type="dxa"/>
            <w:shd w:val="clear" w:color="auto" w:fill="auto"/>
          </w:tcPr>
          <w:p w:rsidR="005673EC" w:rsidRPr="00A40409" w:rsidRDefault="005673EC" w:rsidP="00A40409">
            <w:pPr>
              <w:tabs>
                <w:tab w:val="left" w:pos="4145"/>
              </w:tabs>
              <w:ind w:left="34" w:right="34"/>
              <w:jc w:val="center"/>
              <w:rPr>
                <w:rFonts w:asciiTheme="minorHAnsi" w:hAnsiTheme="minorHAnsi" w:cstheme="minorHAnsi"/>
                <w:b/>
                <w:color w:val="auto"/>
                <w:sz w:val="28"/>
                <w:szCs w:val="28"/>
              </w:rPr>
            </w:pPr>
            <w:r w:rsidRPr="00A40409">
              <w:rPr>
                <w:rFonts w:asciiTheme="minorHAnsi" w:hAnsiTheme="minorHAnsi" w:cstheme="minorHAnsi"/>
                <w:b/>
                <w:color w:val="auto"/>
                <w:sz w:val="28"/>
                <w:szCs w:val="28"/>
              </w:rPr>
              <w:t>Year 6</w:t>
            </w:r>
          </w:p>
        </w:tc>
        <w:tc>
          <w:tcPr>
            <w:tcW w:w="1990" w:type="dxa"/>
            <w:shd w:val="clear" w:color="auto" w:fill="auto"/>
          </w:tcPr>
          <w:p w:rsidR="005673EC" w:rsidRPr="00A40409" w:rsidRDefault="005673EC" w:rsidP="00A40409">
            <w:pPr>
              <w:tabs>
                <w:tab w:val="left" w:pos="4145"/>
              </w:tabs>
              <w:ind w:left="34" w:right="34"/>
              <w:jc w:val="center"/>
              <w:rPr>
                <w:rFonts w:asciiTheme="minorHAnsi" w:hAnsiTheme="minorHAnsi" w:cstheme="minorHAnsi"/>
                <w:b/>
                <w:color w:val="auto"/>
                <w:sz w:val="28"/>
                <w:szCs w:val="28"/>
              </w:rPr>
            </w:pPr>
            <w:r w:rsidRPr="00A40409">
              <w:rPr>
                <w:rFonts w:asciiTheme="minorHAnsi" w:hAnsiTheme="minorHAnsi" w:cstheme="minorHAnsi"/>
                <w:b/>
                <w:color w:val="auto"/>
                <w:sz w:val="28"/>
                <w:szCs w:val="28"/>
              </w:rPr>
              <w:t>KS3 links</w:t>
            </w:r>
          </w:p>
        </w:tc>
      </w:tr>
      <w:tr w:rsidR="00236F99" w:rsidRPr="006700B9" w:rsidTr="00236F99">
        <w:trPr>
          <w:cantSplit/>
          <w:trHeight w:val="4768"/>
        </w:trPr>
        <w:tc>
          <w:tcPr>
            <w:tcW w:w="851" w:type="dxa"/>
            <w:vMerge/>
            <w:shd w:val="clear" w:color="auto" w:fill="auto"/>
          </w:tcPr>
          <w:p w:rsidR="00236F99" w:rsidRPr="006700B9" w:rsidRDefault="00236F99" w:rsidP="00B24DFC">
            <w:pPr>
              <w:rPr>
                <w:rFonts w:asciiTheme="minorHAnsi" w:eastAsia="Calibri" w:hAnsiTheme="minorHAnsi" w:cstheme="minorHAnsi"/>
                <w:color w:val="auto"/>
              </w:rPr>
            </w:pPr>
          </w:p>
        </w:tc>
        <w:tc>
          <w:tcPr>
            <w:tcW w:w="1968" w:type="dxa"/>
            <w:shd w:val="clear" w:color="auto" w:fill="auto"/>
          </w:tcPr>
          <w:p w:rsidR="00236F99" w:rsidRPr="00CE5908" w:rsidRDefault="00236F99" w:rsidP="009D1613">
            <w:pPr>
              <w:rPr>
                <w:rFonts w:asciiTheme="minorHAnsi" w:hAnsiTheme="minorHAnsi" w:cstheme="minorHAnsi"/>
                <w:b/>
                <w:sz w:val="28"/>
                <w:szCs w:val="28"/>
                <w:u w:val="single"/>
              </w:rPr>
            </w:pPr>
            <w:r w:rsidRPr="003D00A4">
              <w:rPr>
                <w:rFonts w:asciiTheme="minorHAnsi" w:eastAsia="Calibri" w:hAnsiTheme="minorHAnsi" w:cstheme="minorHAnsi"/>
                <w:color w:val="auto"/>
                <w:sz w:val="22"/>
                <w:szCs w:val="22"/>
              </w:rPr>
              <w:t xml:space="preserve"> </w:t>
            </w:r>
            <w:r w:rsidRPr="00CE5908">
              <w:rPr>
                <w:rFonts w:asciiTheme="minorHAnsi" w:hAnsiTheme="minorHAnsi" w:cstheme="minorHAnsi"/>
                <w:b/>
                <w:sz w:val="28"/>
                <w:szCs w:val="28"/>
                <w:u w:val="single"/>
              </w:rPr>
              <w:t>THINK EQUAL</w:t>
            </w:r>
          </w:p>
          <w:p w:rsidR="00236F99" w:rsidRPr="00CE5908" w:rsidRDefault="00236F99" w:rsidP="009D1613">
            <w:pPr>
              <w:rPr>
                <w:rFonts w:asciiTheme="minorHAnsi" w:hAnsiTheme="minorHAnsi" w:cstheme="minorHAnsi"/>
                <w:b/>
                <w:u w:val="single"/>
              </w:rPr>
            </w:pPr>
            <w:r w:rsidRPr="00CE5908">
              <w:rPr>
                <w:rFonts w:asciiTheme="minorHAnsi" w:hAnsiTheme="minorHAnsi" w:cstheme="minorHAnsi"/>
                <w:b/>
                <w:u w:val="single"/>
              </w:rPr>
              <w:t xml:space="preserve">Programme: </w:t>
            </w:r>
          </w:p>
          <w:p w:rsidR="00236F99" w:rsidRDefault="00236F99" w:rsidP="009D1613">
            <w:pPr>
              <w:rPr>
                <w:rFonts w:asciiTheme="minorHAnsi" w:hAnsiTheme="minorHAnsi" w:cstheme="minorHAnsi"/>
                <w:b/>
                <w:i/>
              </w:rPr>
            </w:pPr>
            <w:r>
              <w:rPr>
                <w:rFonts w:asciiTheme="minorHAnsi" w:hAnsiTheme="minorHAnsi" w:cstheme="minorHAnsi"/>
                <w:b/>
                <w:i/>
              </w:rPr>
              <w:t>Week 11</w:t>
            </w:r>
          </w:p>
          <w:p w:rsidR="00236F99" w:rsidRDefault="00236F99" w:rsidP="009D1613">
            <w:pPr>
              <w:rPr>
                <w:rFonts w:asciiTheme="minorHAnsi" w:hAnsiTheme="minorHAnsi" w:cstheme="minorHAnsi"/>
                <w:b/>
                <w:i/>
              </w:rPr>
            </w:pPr>
            <w:r>
              <w:rPr>
                <w:rFonts w:asciiTheme="minorHAnsi" w:hAnsiTheme="minorHAnsi" w:cstheme="minorHAnsi"/>
                <w:b/>
                <w:i/>
              </w:rPr>
              <w:t>Story Book</w:t>
            </w:r>
          </w:p>
          <w:p w:rsidR="00236F99" w:rsidRDefault="00236F99" w:rsidP="009D1613">
            <w:pPr>
              <w:rPr>
                <w:rFonts w:asciiTheme="minorHAnsi" w:hAnsiTheme="minorHAnsi" w:cstheme="minorHAnsi"/>
                <w:b/>
                <w:i/>
              </w:rPr>
            </w:pPr>
            <w:proofErr w:type="spellStart"/>
            <w:r>
              <w:rPr>
                <w:rFonts w:asciiTheme="minorHAnsi" w:hAnsiTheme="minorHAnsi" w:cstheme="minorHAnsi"/>
                <w:b/>
                <w:i/>
              </w:rPr>
              <w:t>Biyu</w:t>
            </w:r>
            <w:proofErr w:type="spellEnd"/>
            <w:r>
              <w:rPr>
                <w:rFonts w:asciiTheme="minorHAnsi" w:hAnsiTheme="minorHAnsi" w:cstheme="minorHAnsi"/>
                <w:b/>
                <w:i/>
              </w:rPr>
              <w:t xml:space="preserve"> the Brave Pea</w:t>
            </w:r>
          </w:p>
          <w:p w:rsidR="00236F99" w:rsidRDefault="00236F99" w:rsidP="009D1613">
            <w:pPr>
              <w:rPr>
                <w:rFonts w:asciiTheme="minorHAnsi" w:hAnsiTheme="minorHAnsi" w:cstheme="minorHAnsi"/>
                <w:b/>
                <w:i/>
              </w:rPr>
            </w:pPr>
          </w:p>
          <w:p w:rsidR="00236F99" w:rsidRPr="00595255" w:rsidRDefault="00236F99" w:rsidP="009D1613">
            <w:pPr>
              <w:rPr>
                <w:rFonts w:asciiTheme="minorHAnsi" w:hAnsiTheme="minorHAnsi" w:cstheme="minorHAnsi"/>
              </w:rPr>
            </w:pPr>
            <w:r w:rsidRPr="00595255">
              <w:rPr>
                <w:rFonts w:asciiTheme="minorHAnsi" w:hAnsiTheme="minorHAnsi" w:cstheme="minorHAnsi"/>
              </w:rPr>
              <w:t>Experience empathy and the perspective of another</w:t>
            </w:r>
          </w:p>
          <w:p w:rsidR="00236F99" w:rsidRPr="00595255" w:rsidRDefault="00236F99" w:rsidP="009D1613">
            <w:pPr>
              <w:rPr>
                <w:rFonts w:asciiTheme="minorHAnsi" w:hAnsiTheme="minorHAnsi" w:cstheme="minorHAnsi"/>
              </w:rPr>
            </w:pPr>
          </w:p>
          <w:p w:rsidR="00236F99" w:rsidRPr="00595255" w:rsidRDefault="00236F99" w:rsidP="009D1613">
            <w:pPr>
              <w:rPr>
                <w:rFonts w:asciiTheme="minorHAnsi" w:hAnsiTheme="minorHAnsi" w:cstheme="minorHAnsi"/>
              </w:rPr>
            </w:pPr>
            <w:r w:rsidRPr="00595255">
              <w:rPr>
                <w:rFonts w:asciiTheme="minorHAnsi" w:hAnsiTheme="minorHAnsi" w:cstheme="minorHAnsi"/>
              </w:rPr>
              <w:t xml:space="preserve">Discuss nature and the cycle of life </w:t>
            </w:r>
          </w:p>
          <w:p w:rsidR="00236F99" w:rsidRPr="003D00A4" w:rsidRDefault="00236F99" w:rsidP="00B24DFC">
            <w:pPr>
              <w:ind w:left="34" w:right="33"/>
              <w:rPr>
                <w:rFonts w:asciiTheme="minorHAnsi" w:eastAsia="Calibri" w:hAnsiTheme="minorHAnsi" w:cstheme="minorHAnsi"/>
                <w:color w:val="auto"/>
                <w:sz w:val="22"/>
                <w:szCs w:val="22"/>
              </w:rPr>
            </w:pPr>
          </w:p>
        </w:tc>
        <w:tc>
          <w:tcPr>
            <w:tcW w:w="3702" w:type="dxa"/>
            <w:shd w:val="clear" w:color="auto" w:fill="FFCC00"/>
          </w:tcPr>
          <w:p w:rsidR="00236F99" w:rsidRPr="003D00A4" w:rsidRDefault="00236F99" w:rsidP="003C64BC">
            <w:pPr>
              <w:shd w:val="clear" w:color="auto" w:fill="FFFFFF" w:themeFill="background1"/>
              <w:rPr>
                <w:rFonts w:asciiTheme="minorHAnsi" w:hAnsiTheme="minorHAnsi" w:cstheme="minorHAnsi"/>
                <w:b/>
                <w:color w:val="auto"/>
                <w:sz w:val="22"/>
                <w:szCs w:val="22"/>
              </w:rPr>
            </w:pPr>
            <w:r w:rsidRPr="003D00A4">
              <w:rPr>
                <w:rFonts w:asciiTheme="minorHAnsi" w:hAnsiTheme="minorHAnsi" w:cstheme="minorHAnsi"/>
                <w:b/>
                <w:color w:val="auto"/>
                <w:sz w:val="22"/>
                <w:szCs w:val="22"/>
              </w:rPr>
              <w:t>The changing me</w:t>
            </w:r>
          </w:p>
          <w:p w:rsidR="00236F99" w:rsidRPr="003D00A4" w:rsidRDefault="00236F99" w:rsidP="00B24DFC">
            <w:pPr>
              <w:rPr>
                <w:rFonts w:asciiTheme="minorHAnsi" w:hAnsiTheme="minorHAnsi" w:cstheme="minorHAnsi"/>
                <w:color w:val="auto"/>
                <w:sz w:val="22"/>
                <w:szCs w:val="22"/>
              </w:rPr>
            </w:pPr>
            <w:r w:rsidRPr="003D00A4">
              <w:rPr>
                <w:rFonts w:asciiTheme="minorHAnsi" w:hAnsiTheme="minorHAnsi" w:cstheme="minorHAnsi"/>
                <w:color w:val="auto"/>
                <w:sz w:val="22"/>
                <w:szCs w:val="22"/>
              </w:rPr>
              <w:t xml:space="preserve">Where </w:t>
            </w:r>
            <w:proofErr w:type="gramStart"/>
            <w:r w:rsidRPr="003D00A4">
              <w:rPr>
                <w:rFonts w:asciiTheme="minorHAnsi" w:hAnsiTheme="minorHAnsi" w:cstheme="minorHAnsi"/>
                <w:color w:val="auto"/>
                <w:sz w:val="22"/>
                <w:szCs w:val="22"/>
              </w:rPr>
              <w:t>am I</w:t>
            </w:r>
            <w:proofErr w:type="gramEnd"/>
            <w:r w:rsidRPr="003D00A4">
              <w:rPr>
                <w:rFonts w:asciiTheme="minorHAnsi" w:hAnsiTheme="minorHAnsi" w:cstheme="minorHAnsi"/>
                <w:color w:val="auto"/>
                <w:sz w:val="22"/>
                <w:szCs w:val="22"/>
              </w:rPr>
              <w:t xml:space="preserve"> in the journey from young to old and what changes can I be proud of? </w:t>
            </w:r>
          </w:p>
          <w:p w:rsidR="00236F99" w:rsidRPr="003D00A4" w:rsidRDefault="00236F99" w:rsidP="00B24DFC">
            <w:pPr>
              <w:rPr>
                <w:rFonts w:asciiTheme="minorHAnsi" w:hAnsiTheme="minorHAnsi" w:cstheme="minorHAnsi"/>
                <w:color w:val="auto"/>
                <w:sz w:val="22"/>
                <w:szCs w:val="22"/>
              </w:rPr>
            </w:pPr>
          </w:p>
          <w:p w:rsidR="00236F99" w:rsidRPr="003D00A4" w:rsidRDefault="00236F99" w:rsidP="003C64BC">
            <w:pPr>
              <w:shd w:val="clear" w:color="auto" w:fill="FFFFFF" w:themeFill="background1"/>
              <w:rPr>
                <w:rFonts w:asciiTheme="minorHAnsi" w:hAnsiTheme="minorHAnsi" w:cstheme="minorHAnsi"/>
                <w:b/>
                <w:color w:val="auto"/>
                <w:sz w:val="22"/>
                <w:szCs w:val="22"/>
              </w:rPr>
            </w:pPr>
            <w:r w:rsidRPr="003D00A4">
              <w:rPr>
                <w:rFonts w:asciiTheme="minorHAnsi" w:hAnsiTheme="minorHAnsi" w:cstheme="minorHAnsi"/>
                <w:b/>
                <w:color w:val="auto"/>
                <w:sz w:val="22"/>
                <w:szCs w:val="22"/>
              </w:rPr>
              <w:t>Boys and Girls</w:t>
            </w:r>
          </w:p>
          <w:p w:rsidR="00236F99" w:rsidRPr="003D00A4" w:rsidRDefault="00236F99" w:rsidP="00B24DFC">
            <w:pPr>
              <w:rPr>
                <w:rFonts w:asciiTheme="minorHAnsi" w:hAnsiTheme="minorHAnsi" w:cstheme="minorHAnsi"/>
                <w:color w:val="auto"/>
                <w:sz w:val="22"/>
                <w:szCs w:val="22"/>
              </w:rPr>
            </w:pPr>
            <w:r w:rsidRPr="003D00A4">
              <w:rPr>
                <w:rFonts w:asciiTheme="minorHAnsi" w:hAnsiTheme="minorHAnsi" w:cstheme="minorHAnsi"/>
                <w:color w:val="auto"/>
                <w:sz w:val="22"/>
                <w:szCs w:val="22"/>
              </w:rPr>
              <w:t xml:space="preserve">Differences between boys and girls </w:t>
            </w:r>
            <w:proofErr w:type="gramStart"/>
            <w:r w:rsidRPr="003D00A4">
              <w:rPr>
                <w:rFonts w:asciiTheme="minorHAnsi" w:hAnsiTheme="minorHAnsi" w:cstheme="minorHAnsi"/>
                <w:color w:val="auto"/>
                <w:sz w:val="22"/>
                <w:szCs w:val="22"/>
              </w:rPr>
              <w:t>-  how</w:t>
            </w:r>
            <w:proofErr w:type="gramEnd"/>
            <w:r w:rsidRPr="003D00A4">
              <w:rPr>
                <w:rFonts w:asciiTheme="minorHAnsi" w:hAnsiTheme="minorHAnsi" w:cstheme="minorHAnsi"/>
                <w:color w:val="auto"/>
                <w:sz w:val="22"/>
                <w:szCs w:val="22"/>
              </w:rPr>
              <w:t xml:space="preserve"> do we feel about them? Which parts of me are private – remind of PANTS rule. </w:t>
            </w:r>
          </w:p>
        </w:tc>
        <w:tc>
          <w:tcPr>
            <w:tcW w:w="3857" w:type="dxa"/>
            <w:gridSpan w:val="2"/>
            <w:shd w:val="clear" w:color="auto" w:fill="FFCC00"/>
          </w:tcPr>
          <w:p w:rsidR="00236F99" w:rsidRPr="003D00A4" w:rsidRDefault="00236F99" w:rsidP="003C64BC">
            <w:pPr>
              <w:shd w:val="clear" w:color="auto" w:fill="FFFFFF" w:themeFill="background1"/>
              <w:rPr>
                <w:rFonts w:asciiTheme="minorHAnsi" w:eastAsia="Calibri" w:hAnsiTheme="minorHAnsi" w:cstheme="minorHAnsi"/>
                <w:b/>
                <w:color w:val="auto"/>
                <w:sz w:val="22"/>
                <w:szCs w:val="22"/>
              </w:rPr>
            </w:pPr>
            <w:r w:rsidRPr="003D00A4">
              <w:rPr>
                <w:rFonts w:asciiTheme="minorHAnsi" w:eastAsia="Calibri" w:hAnsiTheme="minorHAnsi" w:cstheme="minorHAnsi"/>
                <w:b/>
                <w:color w:val="auto"/>
                <w:sz w:val="22"/>
                <w:szCs w:val="22"/>
              </w:rPr>
              <w:t xml:space="preserve">Outside body changes: </w:t>
            </w:r>
          </w:p>
          <w:p w:rsidR="00236F99" w:rsidRPr="003D00A4" w:rsidRDefault="00236F99" w:rsidP="00B24DFC">
            <w:pPr>
              <w:rPr>
                <w:rFonts w:asciiTheme="minorHAnsi" w:eastAsia="Calibri" w:hAnsiTheme="minorHAnsi" w:cstheme="minorHAnsi"/>
                <w:color w:val="auto"/>
                <w:sz w:val="22"/>
                <w:szCs w:val="22"/>
              </w:rPr>
            </w:pPr>
            <w:r w:rsidRPr="003D00A4">
              <w:rPr>
                <w:rFonts w:asciiTheme="minorHAnsi" w:eastAsia="Calibri" w:hAnsiTheme="minorHAnsi" w:cstheme="minorHAnsi"/>
                <w:color w:val="auto"/>
                <w:sz w:val="22"/>
                <w:szCs w:val="22"/>
              </w:rPr>
              <w:t xml:space="preserve">How our bodies need to change so they can make babies when we grow up – outside changes and how we feel about them. </w:t>
            </w:r>
          </w:p>
          <w:p w:rsidR="00236F99" w:rsidRPr="003D00A4" w:rsidRDefault="00236F99" w:rsidP="00B24DFC">
            <w:pPr>
              <w:rPr>
                <w:rFonts w:asciiTheme="minorHAnsi" w:eastAsia="Calibri" w:hAnsiTheme="minorHAnsi" w:cstheme="minorHAnsi"/>
                <w:color w:val="auto"/>
                <w:sz w:val="22"/>
                <w:szCs w:val="22"/>
              </w:rPr>
            </w:pPr>
            <w:r w:rsidRPr="003D00A4">
              <w:rPr>
                <w:rFonts w:asciiTheme="minorHAnsi" w:eastAsia="Calibri" w:hAnsiTheme="minorHAnsi" w:cstheme="minorHAnsi"/>
                <w:color w:val="auto"/>
                <w:sz w:val="22"/>
                <w:szCs w:val="22"/>
              </w:rPr>
              <w:t xml:space="preserve">Differences between physical and emotional changes. </w:t>
            </w:r>
          </w:p>
          <w:p w:rsidR="00236F99" w:rsidRPr="003D00A4" w:rsidRDefault="00236F99" w:rsidP="00B24DFC">
            <w:pPr>
              <w:rPr>
                <w:rFonts w:asciiTheme="minorHAnsi" w:eastAsia="Calibri" w:hAnsiTheme="minorHAnsi" w:cstheme="minorHAnsi"/>
                <w:color w:val="auto"/>
                <w:sz w:val="22"/>
                <w:szCs w:val="22"/>
              </w:rPr>
            </w:pPr>
          </w:p>
          <w:p w:rsidR="00236F99" w:rsidRPr="003D00A4" w:rsidRDefault="00236F99" w:rsidP="003D00A4">
            <w:pPr>
              <w:rPr>
                <w:rFonts w:asciiTheme="minorHAnsi" w:eastAsia="Calibri" w:hAnsiTheme="minorHAnsi" w:cstheme="minorHAnsi"/>
                <w:b/>
                <w:color w:val="auto"/>
                <w:sz w:val="22"/>
                <w:szCs w:val="22"/>
                <w:shd w:val="clear" w:color="auto" w:fill="FFFFFF" w:themeFill="background1"/>
              </w:rPr>
            </w:pPr>
            <w:r w:rsidRPr="003D00A4">
              <w:rPr>
                <w:rFonts w:asciiTheme="minorHAnsi" w:eastAsia="Calibri" w:hAnsiTheme="minorHAnsi" w:cstheme="minorHAnsi"/>
                <w:b/>
                <w:color w:val="auto"/>
                <w:sz w:val="22"/>
                <w:szCs w:val="22"/>
                <w:shd w:val="clear" w:color="auto" w:fill="FFFFFF" w:themeFill="background1"/>
              </w:rPr>
              <w:t>Inside body changes</w:t>
            </w:r>
          </w:p>
          <w:p w:rsidR="00236F99" w:rsidRDefault="00236F99" w:rsidP="003D00A4">
            <w:pPr>
              <w:rPr>
                <w:rFonts w:asciiTheme="minorHAnsi" w:eastAsia="Calibri" w:hAnsiTheme="minorHAnsi" w:cstheme="minorHAnsi"/>
                <w:color w:val="auto"/>
                <w:sz w:val="22"/>
                <w:szCs w:val="22"/>
              </w:rPr>
            </w:pPr>
            <w:r w:rsidRPr="003D00A4">
              <w:rPr>
                <w:rFonts w:asciiTheme="minorHAnsi" w:eastAsia="Calibri" w:hAnsiTheme="minorHAnsi" w:cstheme="minorHAnsi"/>
                <w:color w:val="auto"/>
                <w:sz w:val="22"/>
                <w:szCs w:val="22"/>
              </w:rPr>
              <w:t xml:space="preserve">How our bodies need to change so they can make babies when we grow up – how do we feel about the changes? </w:t>
            </w:r>
          </w:p>
          <w:p w:rsidR="00236F99" w:rsidRDefault="00236F99" w:rsidP="003D00A4">
            <w:pPr>
              <w:rPr>
                <w:rFonts w:asciiTheme="minorHAnsi" w:eastAsia="Calibri" w:hAnsiTheme="minorHAnsi" w:cstheme="minorHAnsi"/>
                <w:color w:val="auto"/>
                <w:sz w:val="22"/>
                <w:szCs w:val="22"/>
              </w:rPr>
            </w:pPr>
          </w:p>
          <w:p w:rsidR="00236F99" w:rsidRPr="003D00A4" w:rsidRDefault="00236F99" w:rsidP="00B24DFC">
            <w:pPr>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t xml:space="preserve"> </w:t>
            </w:r>
          </w:p>
        </w:tc>
        <w:tc>
          <w:tcPr>
            <w:tcW w:w="1813" w:type="dxa"/>
            <w:shd w:val="clear" w:color="auto" w:fill="FFCC00"/>
          </w:tcPr>
          <w:p w:rsidR="00236F99" w:rsidRPr="003D00A4" w:rsidRDefault="00236F99" w:rsidP="00236F99">
            <w:pPr>
              <w:shd w:val="clear" w:color="auto" w:fill="FFFFFF" w:themeFill="background1"/>
              <w:ind w:left="34"/>
              <w:rPr>
                <w:rFonts w:asciiTheme="minorHAnsi" w:eastAsia="Calibri" w:hAnsiTheme="minorHAnsi" w:cstheme="minorHAnsi"/>
                <w:b/>
                <w:color w:val="auto"/>
                <w:sz w:val="22"/>
                <w:szCs w:val="22"/>
              </w:rPr>
            </w:pPr>
            <w:r w:rsidRPr="003D00A4">
              <w:rPr>
                <w:rFonts w:asciiTheme="minorHAnsi" w:eastAsia="Calibri" w:hAnsiTheme="minorHAnsi" w:cstheme="minorHAnsi"/>
                <w:b/>
                <w:color w:val="auto"/>
                <w:sz w:val="22"/>
                <w:szCs w:val="22"/>
              </w:rPr>
              <w:t>Pub</w:t>
            </w:r>
            <w:r>
              <w:rPr>
                <w:rFonts w:asciiTheme="minorHAnsi" w:eastAsia="Calibri" w:hAnsiTheme="minorHAnsi" w:cstheme="minorHAnsi"/>
                <w:b/>
                <w:color w:val="auto"/>
                <w:sz w:val="22"/>
                <w:szCs w:val="22"/>
              </w:rPr>
              <w:t>erty for g</w:t>
            </w:r>
            <w:r w:rsidRPr="003D00A4">
              <w:rPr>
                <w:rFonts w:asciiTheme="minorHAnsi" w:eastAsia="Calibri" w:hAnsiTheme="minorHAnsi" w:cstheme="minorHAnsi"/>
                <w:b/>
                <w:color w:val="auto"/>
                <w:sz w:val="22"/>
                <w:szCs w:val="22"/>
              </w:rPr>
              <w:t>irls</w:t>
            </w:r>
          </w:p>
          <w:p w:rsidR="00236F99" w:rsidRDefault="00236F99" w:rsidP="00236F99">
            <w:pPr>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t xml:space="preserve">Physical changes and feelings about them - </w:t>
            </w:r>
            <w:r w:rsidRPr="003D00A4">
              <w:rPr>
                <w:rFonts w:asciiTheme="minorHAnsi" w:eastAsia="Calibri" w:hAnsiTheme="minorHAnsi" w:cstheme="minorHAnsi"/>
                <w:color w:val="auto"/>
                <w:sz w:val="22"/>
                <w:szCs w:val="22"/>
              </w:rPr>
              <w:t xml:space="preserve">Key facts about puberty and the changing adolescent body, including menstrual </w:t>
            </w:r>
            <w:r>
              <w:rPr>
                <w:rFonts w:asciiTheme="minorHAnsi" w:eastAsia="Calibri" w:hAnsiTheme="minorHAnsi" w:cstheme="minorHAnsi"/>
                <w:color w:val="auto"/>
                <w:sz w:val="22"/>
                <w:szCs w:val="22"/>
              </w:rPr>
              <w:t xml:space="preserve">&amp; </w:t>
            </w:r>
            <w:r w:rsidRPr="003D00A4">
              <w:rPr>
                <w:rFonts w:asciiTheme="minorHAnsi" w:eastAsia="Calibri" w:hAnsiTheme="minorHAnsi" w:cstheme="minorHAnsi"/>
                <w:color w:val="auto"/>
                <w:sz w:val="22"/>
                <w:szCs w:val="22"/>
              </w:rPr>
              <w:t>wellbeing</w:t>
            </w:r>
            <w:r>
              <w:rPr>
                <w:rFonts w:asciiTheme="minorHAnsi" w:eastAsia="Calibri" w:hAnsiTheme="minorHAnsi" w:cstheme="minorHAnsi"/>
                <w:color w:val="auto"/>
                <w:sz w:val="22"/>
                <w:szCs w:val="22"/>
              </w:rPr>
              <w:t>.</w:t>
            </w:r>
          </w:p>
          <w:p w:rsidR="00236F99" w:rsidRDefault="00236F99" w:rsidP="00236F99">
            <w:pPr>
              <w:rPr>
                <w:rFonts w:asciiTheme="minorHAnsi" w:eastAsia="Calibri" w:hAnsiTheme="minorHAnsi" w:cstheme="minorHAnsi"/>
                <w:color w:val="auto"/>
                <w:sz w:val="22"/>
                <w:szCs w:val="22"/>
              </w:rPr>
            </w:pPr>
          </w:p>
          <w:p w:rsidR="00236F99" w:rsidRDefault="00236F99" w:rsidP="00236F99">
            <w:pPr>
              <w:rPr>
                <w:rFonts w:asciiTheme="minorHAnsi" w:eastAsia="Calibri" w:hAnsiTheme="minorHAnsi" w:cstheme="minorHAnsi"/>
                <w:b/>
                <w:color w:val="auto"/>
                <w:sz w:val="22"/>
                <w:szCs w:val="22"/>
              </w:rPr>
            </w:pPr>
            <w:r w:rsidRPr="003D00A4">
              <w:rPr>
                <w:rFonts w:asciiTheme="minorHAnsi" w:eastAsia="Calibri" w:hAnsiTheme="minorHAnsi" w:cstheme="minorHAnsi"/>
                <w:b/>
                <w:color w:val="auto"/>
                <w:sz w:val="22"/>
                <w:szCs w:val="22"/>
                <w:shd w:val="clear" w:color="auto" w:fill="FFFFFF" w:themeFill="background1"/>
              </w:rPr>
              <w:t>Puberty for boys</w:t>
            </w:r>
            <w:r w:rsidRPr="003D00A4">
              <w:rPr>
                <w:rFonts w:asciiTheme="minorHAnsi" w:eastAsia="Calibri" w:hAnsiTheme="minorHAnsi" w:cstheme="minorHAnsi"/>
                <w:b/>
                <w:color w:val="auto"/>
                <w:sz w:val="22"/>
                <w:szCs w:val="22"/>
              </w:rPr>
              <w:t xml:space="preserve"> </w:t>
            </w:r>
          </w:p>
          <w:p w:rsidR="00236F99" w:rsidRDefault="00236F99" w:rsidP="00236F99">
            <w:pPr>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t xml:space="preserve">Developing understanding of changes for both sexes – reassurance and exploring feelings. </w:t>
            </w:r>
          </w:p>
          <w:p w:rsidR="00236F99" w:rsidRPr="003D00A4" w:rsidRDefault="00236F99" w:rsidP="00B35829">
            <w:pPr>
              <w:rPr>
                <w:rFonts w:asciiTheme="minorHAnsi" w:eastAsia="Calibri" w:hAnsiTheme="minorHAnsi" w:cstheme="minorHAnsi"/>
                <w:color w:val="auto"/>
                <w:sz w:val="22"/>
                <w:szCs w:val="22"/>
              </w:rPr>
            </w:pPr>
          </w:p>
        </w:tc>
        <w:tc>
          <w:tcPr>
            <w:tcW w:w="1743" w:type="dxa"/>
            <w:vMerge w:val="restart"/>
            <w:shd w:val="clear" w:color="auto" w:fill="FFCC00"/>
          </w:tcPr>
          <w:p w:rsidR="00236F99" w:rsidRPr="003D00A4" w:rsidRDefault="00236F99" w:rsidP="003D00A4">
            <w:pPr>
              <w:shd w:val="clear" w:color="auto" w:fill="FFFFFF" w:themeFill="background1"/>
              <w:ind w:right="-114"/>
              <w:rPr>
                <w:rFonts w:asciiTheme="minorHAnsi" w:hAnsiTheme="minorHAnsi" w:cstheme="minorHAnsi"/>
                <w:b/>
                <w:color w:val="auto"/>
                <w:sz w:val="22"/>
                <w:szCs w:val="22"/>
              </w:rPr>
            </w:pPr>
            <w:r w:rsidRPr="003D00A4">
              <w:rPr>
                <w:rFonts w:asciiTheme="minorHAnsi" w:hAnsiTheme="minorHAnsi" w:cstheme="minorHAnsi"/>
                <w:b/>
                <w:color w:val="auto"/>
                <w:sz w:val="22"/>
                <w:szCs w:val="22"/>
              </w:rPr>
              <w:t>Puberty</w:t>
            </w:r>
          </w:p>
          <w:p w:rsidR="00236F99" w:rsidRDefault="00236F99" w:rsidP="00B24DFC">
            <w:pPr>
              <w:ind w:right="-114"/>
              <w:rPr>
                <w:rFonts w:asciiTheme="minorHAnsi" w:hAnsiTheme="minorHAnsi" w:cstheme="minorHAnsi"/>
                <w:color w:val="auto"/>
                <w:sz w:val="22"/>
                <w:szCs w:val="22"/>
              </w:rPr>
            </w:pPr>
            <w:r>
              <w:rPr>
                <w:rFonts w:asciiTheme="minorHAnsi" w:hAnsiTheme="minorHAnsi" w:cstheme="minorHAnsi"/>
                <w:color w:val="auto"/>
                <w:sz w:val="22"/>
                <w:szCs w:val="22"/>
              </w:rPr>
              <w:t xml:space="preserve">Consolidating understanding </w:t>
            </w:r>
            <w:proofErr w:type="spellStart"/>
            <w:r>
              <w:rPr>
                <w:rFonts w:asciiTheme="minorHAnsi" w:hAnsiTheme="minorHAnsi" w:cstheme="minorHAnsi"/>
                <w:color w:val="auto"/>
                <w:sz w:val="22"/>
                <w:szCs w:val="22"/>
              </w:rPr>
              <w:t>pf</w:t>
            </w:r>
            <w:proofErr w:type="spellEnd"/>
            <w:r>
              <w:rPr>
                <w:rFonts w:asciiTheme="minorHAnsi" w:hAnsiTheme="minorHAnsi" w:cstheme="minorHAnsi"/>
                <w:color w:val="auto"/>
                <w:sz w:val="22"/>
                <w:szCs w:val="22"/>
              </w:rPr>
              <w:t xml:space="preserve"> physical and emotional changes and how they affect us. </w:t>
            </w:r>
          </w:p>
          <w:p w:rsidR="00236F99" w:rsidRDefault="00236F99" w:rsidP="00B24DFC">
            <w:pPr>
              <w:ind w:right="-114"/>
              <w:rPr>
                <w:rFonts w:asciiTheme="minorHAnsi" w:hAnsiTheme="minorHAnsi" w:cstheme="minorHAnsi"/>
                <w:color w:val="auto"/>
                <w:sz w:val="22"/>
                <w:szCs w:val="22"/>
              </w:rPr>
            </w:pPr>
          </w:p>
          <w:p w:rsidR="00236F99" w:rsidRPr="003D00A4" w:rsidRDefault="00236F99" w:rsidP="003D00A4">
            <w:pPr>
              <w:shd w:val="clear" w:color="auto" w:fill="FFFFFF" w:themeFill="background1"/>
              <w:ind w:right="-114"/>
              <w:rPr>
                <w:rFonts w:asciiTheme="minorHAnsi" w:hAnsiTheme="minorHAnsi" w:cstheme="minorHAnsi"/>
                <w:b/>
                <w:color w:val="auto"/>
                <w:sz w:val="22"/>
                <w:szCs w:val="22"/>
              </w:rPr>
            </w:pPr>
            <w:r w:rsidRPr="003D00A4">
              <w:rPr>
                <w:rFonts w:asciiTheme="minorHAnsi" w:hAnsiTheme="minorHAnsi" w:cstheme="minorHAnsi"/>
                <w:b/>
                <w:color w:val="auto"/>
                <w:sz w:val="22"/>
                <w:szCs w:val="22"/>
              </w:rPr>
              <w:t>Girl talk / boy talk</w:t>
            </w:r>
          </w:p>
          <w:p w:rsidR="00236F99" w:rsidRDefault="00236F99" w:rsidP="00B24DFC">
            <w:pPr>
              <w:ind w:right="-114"/>
              <w:rPr>
                <w:rFonts w:asciiTheme="minorHAnsi" w:hAnsiTheme="minorHAnsi" w:cstheme="minorHAnsi"/>
                <w:color w:val="auto"/>
                <w:sz w:val="22"/>
                <w:szCs w:val="22"/>
              </w:rPr>
            </w:pPr>
            <w:r>
              <w:rPr>
                <w:rFonts w:asciiTheme="minorHAnsi" w:hAnsiTheme="minorHAnsi" w:cstheme="minorHAnsi"/>
                <w:color w:val="auto"/>
                <w:sz w:val="22"/>
                <w:szCs w:val="22"/>
              </w:rPr>
              <w:t xml:space="preserve">A chance to ask questions and reflect in single sex groups possibly. </w:t>
            </w:r>
          </w:p>
          <w:p w:rsidR="00236F99" w:rsidRPr="003D00A4" w:rsidRDefault="00236F99" w:rsidP="00B24DFC">
            <w:pPr>
              <w:ind w:right="-114"/>
              <w:rPr>
                <w:rFonts w:asciiTheme="minorHAnsi" w:eastAsia="Calibri" w:hAnsiTheme="minorHAnsi" w:cstheme="minorHAnsi"/>
                <w:sz w:val="22"/>
                <w:szCs w:val="22"/>
              </w:rPr>
            </w:pPr>
          </w:p>
          <w:p w:rsidR="00236F99" w:rsidRDefault="00236F99" w:rsidP="00B24DFC">
            <w:pPr>
              <w:ind w:right="-114"/>
              <w:rPr>
                <w:rFonts w:asciiTheme="minorHAnsi" w:hAnsiTheme="minorHAnsi" w:cstheme="minorHAnsi"/>
                <w:sz w:val="22"/>
                <w:szCs w:val="22"/>
              </w:rPr>
            </w:pPr>
            <w:r w:rsidRPr="003D00A4">
              <w:rPr>
                <w:rFonts w:asciiTheme="minorHAnsi" w:eastAsia="Calibri" w:hAnsiTheme="minorHAnsi" w:cstheme="minorHAnsi"/>
                <w:sz w:val="22"/>
                <w:szCs w:val="22"/>
              </w:rPr>
              <w:t>Recognise the importance of permission-seeking and giving in relationships with friends, peers and adults</w:t>
            </w:r>
            <w:r w:rsidRPr="003D00A4">
              <w:rPr>
                <w:rFonts w:asciiTheme="minorHAnsi" w:hAnsiTheme="minorHAnsi" w:cstheme="minorHAnsi"/>
                <w:sz w:val="22"/>
                <w:szCs w:val="22"/>
              </w:rPr>
              <w:t>.</w:t>
            </w:r>
          </w:p>
          <w:p w:rsidR="00236F99" w:rsidRDefault="00236F99" w:rsidP="00B24DFC">
            <w:pPr>
              <w:ind w:right="-114"/>
              <w:rPr>
                <w:rFonts w:asciiTheme="minorHAnsi" w:hAnsiTheme="minorHAnsi" w:cstheme="minorHAnsi"/>
                <w:sz w:val="22"/>
                <w:szCs w:val="22"/>
              </w:rPr>
            </w:pPr>
          </w:p>
          <w:p w:rsidR="00236F99" w:rsidRPr="009833E4" w:rsidRDefault="00236F99" w:rsidP="009833E4">
            <w:pPr>
              <w:shd w:val="clear" w:color="auto" w:fill="FFFFFF" w:themeFill="background1"/>
              <w:ind w:right="-114"/>
              <w:rPr>
                <w:rFonts w:asciiTheme="minorHAnsi" w:hAnsiTheme="minorHAnsi" w:cstheme="minorHAnsi"/>
                <w:b/>
                <w:sz w:val="22"/>
                <w:szCs w:val="22"/>
              </w:rPr>
            </w:pPr>
            <w:r w:rsidRPr="009833E4">
              <w:rPr>
                <w:rFonts w:asciiTheme="minorHAnsi" w:hAnsiTheme="minorHAnsi" w:cstheme="minorHAnsi"/>
                <w:b/>
                <w:sz w:val="22"/>
                <w:szCs w:val="22"/>
              </w:rPr>
              <w:t>Conception to birth</w:t>
            </w:r>
          </w:p>
          <w:p w:rsidR="00236F99" w:rsidRPr="003D00A4" w:rsidRDefault="00236F99" w:rsidP="00B24DFC">
            <w:pPr>
              <w:tabs>
                <w:tab w:val="left" w:pos="4145"/>
              </w:tabs>
              <w:ind w:right="34"/>
              <w:rPr>
                <w:rFonts w:asciiTheme="minorHAnsi" w:hAnsiTheme="minorHAnsi" w:cstheme="minorHAnsi"/>
                <w:color w:val="auto"/>
                <w:sz w:val="22"/>
                <w:szCs w:val="22"/>
              </w:rPr>
            </w:pPr>
            <w:r>
              <w:rPr>
                <w:rFonts w:asciiTheme="minorHAnsi" w:hAnsiTheme="minorHAnsi" w:cstheme="minorHAnsi"/>
                <w:color w:val="auto"/>
                <w:sz w:val="22"/>
                <w:szCs w:val="22"/>
              </w:rPr>
              <w:t xml:space="preserve">The story of pregnancy and birth. Use animation to show the female and male reproductive systems. </w:t>
            </w:r>
          </w:p>
        </w:tc>
        <w:tc>
          <w:tcPr>
            <w:tcW w:w="1990" w:type="dxa"/>
            <w:vMerge w:val="restart"/>
            <w:shd w:val="clear" w:color="auto" w:fill="FFCC00"/>
          </w:tcPr>
          <w:p w:rsidR="00236F99" w:rsidRPr="003D00A4" w:rsidRDefault="00236F99" w:rsidP="00B24DFC">
            <w:pPr>
              <w:tabs>
                <w:tab w:val="left" w:pos="4145"/>
              </w:tabs>
              <w:ind w:left="34" w:right="34"/>
              <w:rPr>
                <w:rFonts w:asciiTheme="minorHAnsi" w:hAnsiTheme="minorHAnsi" w:cstheme="minorHAnsi"/>
                <w:color w:val="auto"/>
                <w:sz w:val="20"/>
                <w:szCs w:val="20"/>
              </w:rPr>
            </w:pPr>
            <w:r w:rsidRPr="003D00A4">
              <w:rPr>
                <w:rFonts w:asciiTheme="minorHAnsi" w:hAnsiTheme="minorHAnsi" w:cstheme="minorHAnsi"/>
                <w:b/>
                <w:color w:val="auto"/>
                <w:sz w:val="22"/>
                <w:szCs w:val="22"/>
                <w:u w:val="single"/>
              </w:rPr>
              <w:t>Health and Wellbeing KS3:</w:t>
            </w:r>
            <w:r w:rsidRPr="003D00A4">
              <w:rPr>
                <w:rFonts w:asciiTheme="minorHAnsi" w:hAnsiTheme="minorHAnsi" w:cstheme="minorHAnsi"/>
                <w:b/>
                <w:color w:val="auto"/>
                <w:sz w:val="22"/>
                <w:szCs w:val="22"/>
              </w:rPr>
              <w:t xml:space="preserve"> Puberty and </w:t>
            </w:r>
            <w:r w:rsidRPr="003D00A4">
              <w:rPr>
                <w:rFonts w:asciiTheme="minorHAnsi" w:hAnsiTheme="minorHAnsi" w:cstheme="minorHAnsi"/>
                <w:b/>
                <w:color w:val="auto"/>
                <w:sz w:val="20"/>
                <w:szCs w:val="20"/>
              </w:rPr>
              <w:t>Sexual Health H34 –</w:t>
            </w:r>
            <w:r w:rsidRPr="003D00A4">
              <w:rPr>
                <w:rFonts w:asciiTheme="minorHAnsi" w:hAnsiTheme="minorHAnsi" w:cstheme="minorHAnsi"/>
                <w:color w:val="auto"/>
                <w:sz w:val="20"/>
                <w:szCs w:val="20"/>
              </w:rPr>
              <w:t xml:space="preserve"> strategies to manage the physical and mental changes that are typical part of growing up, including puberty and menstrual wellbeing.  </w:t>
            </w:r>
          </w:p>
          <w:p w:rsidR="00236F99" w:rsidRPr="003D00A4" w:rsidRDefault="00236F99" w:rsidP="00B24DFC">
            <w:pPr>
              <w:tabs>
                <w:tab w:val="left" w:pos="4145"/>
              </w:tabs>
              <w:ind w:left="34" w:right="34"/>
              <w:rPr>
                <w:rFonts w:asciiTheme="minorHAnsi" w:hAnsiTheme="minorHAnsi" w:cstheme="minorHAnsi"/>
                <w:color w:val="auto"/>
                <w:sz w:val="20"/>
                <w:szCs w:val="20"/>
              </w:rPr>
            </w:pPr>
            <w:r w:rsidRPr="003D00A4">
              <w:rPr>
                <w:rFonts w:asciiTheme="minorHAnsi" w:hAnsiTheme="minorHAnsi" w:cstheme="minorHAnsi"/>
                <w:b/>
                <w:color w:val="auto"/>
                <w:sz w:val="20"/>
                <w:szCs w:val="20"/>
              </w:rPr>
              <w:t>H35 –</w:t>
            </w:r>
            <w:r w:rsidRPr="003D00A4">
              <w:rPr>
                <w:rFonts w:asciiTheme="minorHAnsi" w:hAnsiTheme="minorHAnsi" w:cstheme="minorHAnsi"/>
                <w:color w:val="auto"/>
                <w:sz w:val="20"/>
                <w:szCs w:val="20"/>
              </w:rPr>
              <w:t xml:space="preserve"> about the purpose, importance and different from of contraception; how and where to access contraception and advice. </w:t>
            </w:r>
          </w:p>
          <w:p w:rsidR="00236F99" w:rsidRPr="003D00A4" w:rsidRDefault="00236F99" w:rsidP="00B24DFC">
            <w:pPr>
              <w:tabs>
                <w:tab w:val="left" w:pos="4145"/>
              </w:tabs>
              <w:ind w:left="34" w:right="34"/>
              <w:rPr>
                <w:rFonts w:asciiTheme="minorHAnsi" w:hAnsiTheme="minorHAnsi" w:cstheme="minorHAnsi"/>
                <w:b/>
                <w:color w:val="auto"/>
                <w:sz w:val="22"/>
                <w:szCs w:val="22"/>
                <w:u w:val="single"/>
              </w:rPr>
            </w:pPr>
            <w:r w:rsidRPr="003D00A4">
              <w:rPr>
                <w:rFonts w:asciiTheme="minorHAnsi" w:hAnsiTheme="minorHAnsi" w:cstheme="minorHAnsi"/>
                <w:b/>
                <w:color w:val="auto"/>
                <w:sz w:val="20"/>
                <w:szCs w:val="20"/>
              </w:rPr>
              <w:t>H36 –</w:t>
            </w:r>
            <w:r w:rsidRPr="003D00A4">
              <w:rPr>
                <w:rFonts w:asciiTheme="minorHAnsi" w:hAnsiTheme="minorHAnsi" w:cstheme="minorHAnsi"/>
                <w:color w:val="auto"/>
                <w:sz w:val="20"/>
                <w:szCs w:val="20"/>
              </w:rPr>
              <w:t xml:space="preserve"> that certain infections can be spread through sexual activity and that barrier contraceptives offer some protection against STIs</w:t>
            </w:r>
          </w:p>
        </w:tc>
      </w:tr>
      <w:tr w:rsidR="00B24DFC" w:rsidRPr="006700B9" w:rsidTr="003D00A4">
        <w:trPr>
          <w:cantSplit/>
          <w:trHeight w:val="1463"/>
        </w:trPr>
        <w:tc>
          <w:tcPr>
            <w:tcW w:w="851" w:type="dxa"/>
            <w:vMerge/>
            <w:shd w:val="clear" w:color="auto" w:fill="auto"/>
          </w:tcPr>
          <w:p w:rsidR="00B24DFC" w:rsidRPr="006700B9" w:rsidRDefault="00B24DFC" w:rsidP="00B24DFC">
            <w:pPr>
              <w:rPr>
                <w:rFonts w:asciiTheme="minorHAnsi" w:eastAsia="Calibri" w:hAnsiTheme="minorHAnsi" w:cstheme="minorHAnsi"/>
                <w:color w:val="auto"/>
              </w:rPr>
            </w:pPr>
          </w:p>
        </w:tc>
        <w:tc>
          <w:tcPr>
            <w:tcW w:w="11340" w:type="dxa"/>
            <w:gridSpan w:val="5"/>
            <w:shd w:val="clear" w:color="auto" w:fill="FFCC00"/>
          </w:tcPr>
          <w:p w:rsidR="00B24DFC" w:rsidRPr="006700B9" w:rsidRDefault="00B24DFC" w:rsidP="00B24DFC">
            <w:pPr>
              <w:jc w:val="center"/>
              <w:rPr>
                <w:rFonts w:asciiTheme="minorHAnsi" w:hAnsiTheme="minorHAnsi" w:cstheme="minorHAnsi"/>
                <w:b/>
                <w:sz w:val="28"/>
                <w:szCs w:val="28"/>
                <w:u w:val="single"/>
              </w:rPr>
            </w:pPr>
            <w:r>
              <w:rPr>
                <w:rFonts w:asciiTheme="minorHAnsi" w:eastAsia="Calibri" w:hAnsiTheme="minorHAnsi" w:cstheme="minorHAnsi"/>
              </w:rPr>
              <w:tab/>
            </w:r>
            <w:r w:rsidRPr="006700B9">
              <w:rPr>
                <w:rFonts w:asciiTheme="minorHAnsi" w:hAnsiTheme="minorHAnsi" w:cstheme="minorHAnsi"/>
                <w:b/>
                <w:sz w:val="28"/>
                <w:szCs w:val="28"/>
                <w:highlight w:val="yellow"/>
                <w:u w:val="single"/>
              </w:rPr>
              <w:t>Primary School End Point:</w:t>
            </w:r>
          </w:p>
          <w:p w:rsidR="00B24DFC" w:rsidRPr="001C0156" w:rsidRDefault="00B24DFC" w:rsidP="00B24DFC">
            <w:pPr>
              <w:ind w:left="52"/>
              <w:rPr>
                <w:rFonts w:asciiTheme="minorHAnsi" w:eastAsia="Calibri" w:hAnsiTheme="minorHAnsi" w:cstheme="minorHAnsi"/>
                <w:b/>
                <w:color w:val="auto"/>
                <w:u w:val="single"/>
              </w:rPr>
            </w:pPr>
            <w:r w:rsidRPr="001C0156">
              <w:rPr>
                <w:rFonts w:asciiTheme="minorHAnsi" w:eastAsia="Calibri" w:hAnsiTheme="minorHAnsi" w:cstheme="minorHAnsi"/>
                <w:b/>
                <w:color w:val="auto"/>
                <w:u w:val="single"/>
              </w:rPr>
              <w:t>Puberty and Changes:</w:t>
            </w:r>
          </w:p>
          <w:p w:rsidR="00B24DFC" w:rsidRDefault="00B24DFC" w:rsidP="00B24DFC">
            <w:pPr>
              <w:ind w:left="52"/>
              <w:rPr>
                <w:rFonts w:asciiTheme="minorHAnsi" w:eastAsia="Calibri" w:hAnsiTheme="minorHAnsi" w:cstheme="minorHAnsi"/>
                <w:color w:val="auto"/>
              </w:rPr>
            </w:pPr>
            <w:r>
              <w:rPr>
                <w:rFonts w:asciiTheme="minorHAnsi" w:eastAsia="Calibri" w:hAnsiTheme="minorHAnsi" w:cstheme="minorHAnsi"/>
                <w:color w:val="auto"/>
              </w:rPr>
              <w:t xml:space="preserve">Understand what puberty means and involves. Be aware of the changes in the human body around puberty and </w:t>
            </w:r>
          </w:p>
          <w:p w:rsidR="00B24DFC" w:rsidRPr="006700B9" w:rsidRDefault="00B24DFC" w:rsidP="00B24DFC">
            <w:pPr>
              <w:ind w:left="52"/>
              <w:rPr>
                <w:rFonts w:asciiTheme="minorHAnsi" w:eastAsia="Calibri" w:hAnsiTheme="minorHAnsi" w:cstheme="minorHAnsi"/>
                <w:color w:val="auto"/>
              </w:rPr>
            </w:pPr>
            <w:proofErr w:type="gramStart"/>
            <w:r>
              <w:rPr>
                <w:rFonts w:asciiTheme="minorHAnsi" w:eastAsia="Calibri" w:hAnsiTheme="minorHAnsi" w:cstheme="minorHAnsi"/>
                <w:color w:val="auto"/>
              </w:rPr>
              <w:t>have</w:t>
            </w:r>
            <w:proofErr w:type="gramEnd"/>
            <w:r>
              <w:rPr>
                <w:rFonts w:asciiTheme="minorHAnsi" w:eastAsia="Calibri" w:hAnsiTheme="minorHAnsi" w:cstheme="minorHAnsi"/>
                <w:color w:val="auto"/>
              </w:rPr>
              <w:t xml:space="preserve"> an awareness of human conception and birth. </w:t>
            </w:r>
          </w:p>
        </w:tc>
        <w:tc>
          <w:tcPr>
            <w:tcW w:w="1743" w:type="dxa"/>
            <w:vMerge/>
            <w:shd w:val="clear" w:color="auto" w:fill="FFCC00"/>
          </w:tcPr>
          <w:p w:rsidR="00B24DFC" w:rsidRPr="006700B9" w:rsidRDefault="00B24DFC" w:rsidP="00B24DFC">
            <w:pPr>
              <w:tabs>
                <w:tab w:val="left" w:pos="4145"/>
              </w:tabs>
              <w:ind w:left="34" w:right="34"/>
              <w:rPr>
                <w:rFonts w:asciiTheme="minorHAnsi" w:hAnsiTheme="minorHAnsi" w:cstheme="minorHAnsi"/>
                <w:color w:val="auto"/>
              </w:rPr>
            </w:pPr>
          </w:p>
        </w:tc>
        <w:tc>
          <w:tcPr>
            <w:tcW w:w="1990" w:type="dxa"/>
            <w:vMerge/>
            <w:shd w:val="clear" w:color="auto" w:fill="FFCC00"/>
          </w:tcPr>
          <w:p w:rsidR="00B24DFC" w:rsidRPr="006700B9" w:rsidRDefault="00B24DFC" w:rsidP="00B24DFC">
            <w:pPr>
              <w:tabs>
                <w:tab w:val="left" w:pos="4145"/>
              </w:tabs>
              <w:ind w:left="34" w:right="34"/>
              <w:rPr>
                <w:rFonts w:asciiTheme="minorHAnsi" w:hAnsiTheme="minorHAnsi" w:cstheme="minorHAnsi"/>
                <w:b/>
                <w:color w:val="auto"/>
              </w:rPr>
            </w:pPr>
          </w:p>
        </w:tc>
      </w:tr>
      <w:tr w:rsidR="00B24DFC" w:rsidRPr="006700B9" w:rsidTr="003D00A4">
        <w:trPr>
          <w:cantSplit/>
          <w:trHeight w:val="1129"/>
        </w:trPr>
        <w:tc>
          <w:tcPr>
            <w:tcW w:w="851" w:type="dxa"/>
            <w:vMerge/>
            <w:shd w:val="clear" w:color="auto" w:fill="auto"/>
          </w:tcPr>
          <w:p w:rsidR="00B24DFC" w:rsidRPr="006700B9" w:rsidRDefault="00B24DFC" w:rsidP="00B24DFC">
            <w:pPr>
              <w:rPr>
                <w:rFonts w:asciiTheme="minorHAnsi" w:eastAsia="Calibri" w:hAnsiTheme="minorHAnsi" w:cstheme="minorHAnsi"/>
                <w:color w:val="auto"/>
              </w:rPr>
            </w:pPr>
          </w:p>
        </w:tc>
        <w:tc>
          <w:tcPr>
            <w:tcW w:w="11340" w:type="dxa"/>
            <w:gridSpan w:val="5"/>
            <w:shd w:val="clear" w:color="auto" w:fill="FFCC00"/>
          </w:tcPr>
          <w:p w:rsidR="00B24DFC" w:rsidRPr="00AA0670" w:rsidRDefault="00B24DFC" w:rsidP="00B24DFC">
            <w:pPr>
              <w:jc w:val="center"/>
              <w:rPr>
                <w:rFonts w:asciiTheme="minorHAnsi" w:hAnsiTheme="minorHAnsi" w:cstheme="minorHAnsi"/>
                <w:b/>
                <w:sz w:val="28"/>
                <w:szCs w:val="28"/>
                <w:u w:val="single"/>
              </w:rPr>
            </w:pPr>
            <w:r w:rsidRPr="00AA0670">
              <w:rPr>
                <w:rFonts w:asciiTheme="minorHAnsi" w:hAnsiTheme="minorHAnsi" w:cstheme="minorHAnsi"/>
                <w:b/>
                <w:sz w:val="28"/>
                <w:szCs w:val="28"/>
                <w:highlight w:val="green"/>
                <w:u w:val="single"/>
              </w:rPr>
              <w:t>Evidence of knowledge:</w:t>
            </w:r>
          </w:p>
          <w:p w:rsidR="00B24DFC" w:rsidRDefault="00B24DFC" w:rsidP="00B24DFC">
            <w:pPr>
              <w:ind w:left="212" w:right="-108"/>
              <w:rPr>
                <w:rFonts w:asciiTheme="minorHAnsi" w:hAnsiTheme="minorHAnsi" w:cstheme="minorHAnsi"/>
              </w:rPr>
            </w:pPr>
            <w:r w:rsidRPr="006700B9">
              <w:rPr>
                <w:rFonts w:asciiTheme="minorHAnsi" w:hAnsiTheme="minorHAnsi" w:cstheme="minorHAnsi"/>
              </w:rPr>
              <w:t>Children’s book work, response questions, displays, playtime, staff reports, photos.</w:t>
            </w:r>
            <w:r>
              <w:rPr>
                <w:rFonts w:asciiTheme="minorHAnsi" w:hAnsiTheme="minorHAnsi" w:cstheme="minorHAnsi"/>
              </w:rPr>
              <w:t xml:space="preserve"> </w:t>
            </w:r>
            <w:r w:rsidRPr="006700B9">
              <w:rPr>
                <w:rFonts w:asciiTheme="minorHAnsi" w:hAnsiTheme="minorHAnsi" w:cstheme="minorHAnsi"/>
              </w:rPr>
              <w:t>Governor</w:t>
            </w:r>
            <w:r>
              <w:rPr>
                <w:rFonts w:asciiTheme="minorHAnsi" w:hAnsiTheme="minorHAnsi" w:cstheme="minorHAnsi"/>
              </w:rPr>
              <w:t xml:space="preserve"> and subject leader</w:t>
            </w:r>
            <w:r w:rsidRPr="006700B9">
              <w:rPr>
                <w:rFonts w:asciiTheme="minorHAnsi" w:hAnsiTheme="minorHAnsi" w:cstheme="minorHAnsi"/>
              </w:rPr>
              <w:t xml:space="preserve"> </w:t>
            </w:r>
            <w:r>
              <w:rPr>
                <w:rFonts w:asciiTheme="minorHAnsi" w:hAnsiTheme="minorHAnsi" w:cstheme="minorHAnsi"/>
              </w:rPr>
              <w:t xml:space="preserve">   </w:t>
            </w:r>
          </w:p>
          <w:p w:rsidR="00B24DFC" w:rsidRPr="006700B9" w:rsidRDefault="00B24DFC" w:rsidP="00B24DFC">
            <w:pPr>
              <w:ind w:left="164" w:right="-108"/>
              <w:rPr>
                <w:rFonts w:asciiTheme="minorHAnsi" w:hAnsiTheme="minorHAnsi" w:cstheme="minorHAnsi"/>
                <w:color w:val="auto"/>
              </w:rPr>
            </w:pPr>
            <w:r w:rsidRPr="006700B9">
              <w:rPr>
                <w:rFonts w:asciiTheme="minorHAnsi" w:hAnsiTheme="minorHAnsi" w:cstheme="minorHAnsi"/>
              </w:rPr>
              <w:t>interviews</w:t>
            </w:r>
          </w:p>
          <w:p w:rsidR="00B24DFC" w:rsidRPr="006700B9" w:rsidRDefault="00B24DFC" w:rsidP="00B24DFC">
            <w:pPr>
              <w:rPr>
                <w:rFonts w:asciiTheme="minorHAnsi" w:eastAsia="Calibri" w:hAnsiTheme="minorHAnsi" w:cstheme="minorHAnsi"/>
                <w:color w:val="auto"/>
              </w:rPr>
            </w:pPr>
          </w:p>
        </w:tc>
        <w:tc>
          <w:tcPr>
            <w:tcW w:w="1743" w:type="dxa"/>
            <w:vMerge/>
            <w:shd w:val="clear" w:color="auto" w:fill="FFCC00"/>
          </w:tcPr>
          <w:p w:rsidR="00B24DFC" w:rsidRPr="006700B9" w:rsidRDefault="00B24DFC" w:rsidP="00B24DFC">
            <w:pPr>
              <w:tabs>
                <w:tab w:val="left" w:pos="4145"/>
              </w:tabs>
              <w:ind w:left="34" w:right="34"/>
              <w:rPr>
                <w:rFonts w:asciiTheme="minorHAnsi" w:hAnsiTheme="minorHAnsi" w:cstheme="minorHAnsi"/>
                <w:color w:val="auto"/>
              </w:rPr>
            </w:pPr>
          </w:p>
        </w:tc>
        <w:tc>
          <w:tcPr>
            <w:tcW w:w="1990" w:type="dxa"/>
            <w:vMerge/>
            <w:shd w:val="clear" w:color="auto" w:fill="FFCC00"/>
          </w:tcPr>
          <w:p w:rsidR="00B24DFC" w:rsidRPr="006700B9" w:rsidRDefault="00B24DFC" w:rsidP="00B24DFC">
            <w:pPr>
              <w:tabs>
                <w:tab w:val="left" w:pos="4145"/>
              </w:tabs>
              <w:ind w:left="34" w:right="34"/>
              <w:rPr>
                <w:rFonts w:asciiTheme="minorHAnsi" w:hAnsiTheme="minorHAnsi" w:cstheme="minorHAnsi"/>
                <w:b/>
                <w:color w:val="auto"/>
              </w:rPr>
            </w:pPr>
          </w:p>
        </w:tc>
      </w:tr>
    </w:tbl>
    <w:p w:rsidR="008214D5" w:rsidRPr="006700B9" w:rsidRDefault="008214D5">
      <w:pPr>
        <w:rPr>
          <w:rFonts w:asciiTheme="minorHAnsi" w:hAnsiTheme="minorHAnsi" w:cstheme="minorHAnsi"/>
          <w:b/>
          <w:sz w:val="32"/>
          <w:szCs w:val="32"/>
        </w:rPr>
      </w:pPr>
    </w:p>
    <w:p w:rsidR="00605247" w:rsidRDefault="00605247">
      <w:pPr>
        <w:rPr>
          <w:rFonts w:asciiTheme="minorHAnsi" w:hAnsiTheme="minorHAnsi" w:cstheme="minorHAnsi"/>
          <w:b/>
          <w:sz w:val="32"/>
          <w:szCs w:val="32"/>
        </w:rPr>
      </w:pPr>
    </w:p>
    <w:p w:rsidR="00D92B76" w:rsidRPr="006700B9" w:rsidRDefault="00D1385F">
      <w:pPr>
        <w:rPr>
          <w:rFonts w:asciiTheme="minorHAnsi" w:hAnsiTheme="minorHAnsi" w:cstheme="minorHAnsi"/>
          <w:b/>
          <w:sz w:val="36"/>
          <w:szCs w:val="36"/>
          <w:u w:val="single"/>
        </w:rPr>
      </w:pPr>
      <w:r w:rsidRPr="006700B9">
        <w:rPr>
          <w:rFonts w:asciiTheme="minorHAnsi" w:hAnsiTheme="minorHAnsi" w:cstheme="minorHAnsi"/>
          <w:b/>
          <w:sz w:val="36"/>
          <w:szCs w:val="36"/>
          <w:u w:val="single"/>
        </w:rPr>
        <w:lastRenderedPageBreak/>
        <w:t>Spring</w:t>
      </w:r>
      <w:r w:rsidR="006C65D4" w:rsidRPr="006700B9">
        <w:rPr>
          <w:rFonts w:asciiTheme="minorHAnsi" w:hAnsiTheme="minorHAnsi" w:cstheme="minorHAnsi"/>
          <w:b/>
          <w:sz w:val="36"/>
          <w:szCs w:val="36"/>
          <w:u w:val="single"/>
        </w:rPr>
        <w:t xml:space="preserve"> T</w:t>
      </w:r>
      <w:r w:rsidR="00D92B76" w:rsidRPr="006700B9">
        <w:rPr>
          <w:rFonts w:asciiTheme="minorHAnsi" w:hAnsiTheme="minorHAnsi" w:cstheme="minorHAnsi"/>
          <w:b/>
          <w:sz w:val="36"/>
          <w:szCs w:val="36"/>
          <w:u w:val="single"/>
        </w:rPr>
        <w:t>erm</w:t>
      </w:r>
      <w:r w:rsidR="00236F99">
        <w:rPr>
          <w:rFonts w:asciiTheme="minorHAnsi" w:hAnsiTheme="minorHAnsi" w:cstheme="minorHAnsi"/>
          <w:b/>
          <w:sz w:val="36"/>
          <w:szCs w:val="36"/>
          <w:u w:val="single"/>
        </w:rPr>
        <w:t xml:space="preserve"> 2026</w:t>
      </w:r>
      <w:r w:rsidR="00EB25D3" w:rsidRPr="006700B9">
        <w:rPr>
          <w:rFonts w:asciiTheme="minorHAnsi" w:hAnsiTheme="minorHAnsi" w:cstheme="minorHAnsi"/>
          <w:b/>
          <w:sz w:val="36"/>
          <w:szCs w:val="36"/>
          <w:u w:val="single"/>
        </w:rPr>
        <w:t>:</w:t>
      </w:r>
    </w:p>
    <w:p w:rsidR="00562C90" w:rsidRPr="006700B9" w:rsidRDefault="00562C90">
      <w:pPr>
        <w:rPr>
          <w:rFonts w:asciiTheme="minorHAnsi" w:hAnsiTheme="minorHAnsi" w:cstheme="minorHAnsi"/>
          <w:b/>
          <w:sz w:val="32"/>
          <w:szCs w:val="32"/>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0"/>
        <w:gridCol w:w="1800"/>
        <w:gridCol w:w="16"/>
        <w:gridCol w:w="12"/>
        <w:gridCol w:w="16"/>
        <w:gridCol w:w="16"/>
        <w:gridCol w:w="16"/>
        <w:gridCol w:w="80"/>
        <w:gridCol w:w="3649"/>
        <w:gridCol w:w="3732"/>
        <w:gridCol w:w="21"/>
        <w:gridCol w:w="11"/>
        <w:gridCol w:w="48"/>
        <w:gridCol w:w="1820"/>
        <w:gridCol w:w="1807"/>
        <w:gridCol w:w="70"/>
        <w:gridCol w:w="1884"/>
      </w:tblGrid>
      <w:tr w:rsidR="00236F99" w:rsidRPr="006700B9" w:rsidTr="00236F99">
        <w:trPr>
          <w:cantSplit/>
          <w:tblHeader/>
        </w:trPr>
        <w:tc>
          <w:tcPr>
            <w:tcW w:w="1020" w:type="dxa"/>
            <w:shd w:val="clear" w:color="auto" w:fill="auto"/>
          </w:tcPr>
          <w:p w:rsidR="00236F99" w:rsidRPr="006700B9" w:rsidRDefault="00236F99" w:rsidP="00B70EFF">
            <w:pPr>
              <w:jc w:val="center"/>
              <w:rPr>
                <w:rFonts w:asciiTheme="minorHAnsi" w:hAnsiTheme="minorHAnsi" w:cstheme="minorHAnsi"/>
                <w:b/>
              </w:rPr>
            </w:pPr>
            <w:r w:rsidRPr="006700B9">
              <w:rPr>
                <w:rFonts w:asciiTheme="minorHAnsi" w:hAnsiTheme="minorHAnsi" w:cstheme="minorHAnsi"/>
                <w:b/>
              </w:rPr>
              <w:t xml:space="preserve"> </w:t>
            </w:r>
          </w:p>
        </w:tc>
        <w:tc>
          <w:tcPr>
            <w:tcW w:w="1844" w:type="dxa"/>
            <w:gridSpan w:val="4"/>
            <w:shd w:val="clear" w:color="auto" w:fill="auto"/>
          </w:tcPr>
          <w:p w:rsidR="00236F99" w:rsidRPr="006700B9" w:rsidRDefault="00236F99" w:rsidP="00CE5908">
            <w:pPr>
              <w:jc w:val="center"/>
              <w:rPr>
                <w:rFonts w:asciiTheme="minorHAnsi" w:hAnsiTheme="minorHAnsi" w:cstheme="minorHAnsi"/>
                <w:b/>
                <w:sz w:val="32"/>
                <w:szCs w:val="32"/>
              </w:rPr>
            </w:pPr>
            <w:r>
              <w:rPr>
                <w:rFonts w:asciiTheme="minorHAnsi" w:hAnsiTheme="minorHAnsi" w:cstheme="minorHAnsi"/>
                <w:b/>
                <w:sz w:val="32"/>
                <w:szCs w:val="32"/>
              </w:rPr>
              <w:t xml:space="preserve">EYFS </w:t>
            </w:r>
          </w:p>
        </w:tc>
        <w:tc>
          <w:tcPr>
            <w:tcW w:w="3761" w:type="dxa"/>
            <w:gridSpan w:val="4"/>
            <w:shd w:val="clear" w:color="auto" w:fill="auto"/>
          </w:tcPr>
          <w:p w:rsidR="00236F99" w:rsidRPr="006700B9" w:rsidRDefault="00236F99" w:rsidP="005673EC">
            <w:pPr>
              <w:jc w:val="center"/>
              <w:rPr>
                <w:rFonts w:asciiTheme="minorHAnsi" w:hAnsiTheme="minorHAnsi" w:cstheme="minorHAnsi"/>
                <w:b/>
                <w:sz w:val="32"/>
                <w:szCs w:val="32"/>
              </w:rPr>
            </w:pPr>
            <w:r w:rsidRPr="006700B9">
              <w:rPr>
                <w:rFonts w:asciiTheme="minorHAnsi" w:hAnsiTheme="minorHAnsi" w:cstheme="minorHAnsi"/>
                <w:b/>
                <w:sz w:val="32"/>
                <w:szCs w:val="32"/>
              </w:rPr>
              <w:t>Year 1</w:t>
            </w:r>
            <w:r>
              <w:rPr>
                <w:rFonts w:asciiTheme="minorHAnsi" w:hAnsiTheme="minorHAnsi" w:cstheme="minorHAnsi"/>
                <w:b/>
                <w:sz w:val="32"/>
                <w:szCs w:val="32"/>
              </w:rPr>
              <w:t xml:space="preserve"> &amp; </w:t>
            </w:r>
            <w:r w:rsidRPr="006700B9">
              <w:rPr>
                <w:rFonts w:asciiTheme="minorHAnsi" w:hAnsiTheme="minorHAnsi" w:cstheme="minorHAnsi"/>
                <w:b/>
                <w:sz w:val="32"/>
                <w:szCs w:val="32"/>
              </w:rPr>
              <w:t>Year 2</w:t>
            </w:r>
          </w:p>
        </w:tc>
        <w:tc>
          <w:tcPr>
            <w:tcW w:w="3753" w:type="dxa"/>
            <w:gridSpan w:val="2"/>
            <w:shd w:val="clear" w:color="auto" w:fill="auto"/>
          </w:tcPr>
          <w:p w:rsidR="00236F99" w:rsidRPr="006700B9" w:rsidRDefault="00236F99" w:rsidP="00236F99">
            <w:pPr>
              <w:jc w:val="center"/>
              <w:rPr>
                <w:rFonts w:asciiTheme="minorHAnsi" w:hAnsiTheme="minorHAnsi" w:cstheme="minorHAnsi"/>
                <w:b/>
                <w:sz w:val="32"/>
                <w:szCs w:val="32"/>
              </w:rPr>
            </w:pPr>
            <w:r w:rsidRPr="006700B9">
              <w:rPr>
                <w:rFonts w:asciiTheme="minorHAnsi" w:hAnsiTheme="minorHAnsi" w:cstheme="minorHAnsi"/>
                <w:b/>
                <w:sz w:val="32"/>
                <w:szCs w:val="32"/>
              </w:rPr>
              <w:t>Year 3</w:t>
            </w:r>
            <w:r>
              <w:rPr>
                <w:rFonts w:asciiTheme="minorHAnsi" w:hAnsiTheme="minorHAnsi" w:cstheme="minorHAnsi"/>
                <w:b/>
                <w:sz w:val="32"/>
                <w:szCs w:val="32"/>
              </w:rPr>
              <w:t xml:space="preserve"> and </w:t>
            </w:r>
            <w:r w:rsidRPr="006700B9">
              <w:rPr>
                <w:rFonts w:asciiTheme="minorHAnsi" w:hAnsiTheme="minorHAnsi" w:cstheme="minorHAnsi"/>
                <w:b/>
                <w:sz w:val="32"/>
                <w:szCs w:val="32"/>
              </w:rPr>
              <w:t>Year 4</w:t>
            </w:r>
            <w:r>
              <w:rPr>
                <w:rFonts w:asciiTheme="minorHAnsi" w:hAnsiTheme="minorHAnsi" w:cstheme="minorHAnsi"/>
                <w:b/>
                <w:sz w:val="32"/>
                <w:szCs w:val="32"/>
              </w:rPr>
              <w:t xml:space="preserve"> </w:t>
            </w:r>
          </w:p>
        </w:tc>
        <w:tc>
          <w:tcPr>
            <w:tcW w:w="1879" w:type="dxa"/>
            <w:gridSpan w:val="3"/>
            <w:shd w:val="clear" w:color="auto" w:fill="auto"/>
          </w:tcPr>
          <w:p w:rsidR="00236F99" w:rsidRPr="006700B9" w:rsidRDefault="00236F99" w:rsidP="00183104">
            <w:pPr>
              <w:jc w:val="center"/>
              <w:rPr>
                <w:rFonts w:asciiTheme="minorHAnsi" w:hAnsiTheme="minorHAnsi" w:cstheme="minorHAnsi"/>
                <w:b/>
                <w:sz w:val="32"/>
                <w:szCs w:val="32"/>
              </w:rPr>
            </w:pPr>
            <w:r w:rsidRPr="006700B9">
              <w:rPr>
                <w:rFonts w:asciiTheme="minorHAnsi" w:hAnsiTheme="minorHAnsi" w:cstheme="minorHAnsi"/>
                <w:b/>
                <w:sz w:val="32"/>
                <w:szCs w:val="32"/>
              </w:rPr>
              <w:t>Year 5</w:t>
            </w:r>
          </w:p>
        </w:tc>
        <w:tc>
          <w:tcPr>
            <w:tcW w:w="1877" w:type="dxa"/>
            <w:gridSpan w:val="2"/>
            <w:shd w:val="clear" w:color="auto" w:fill="auto"/>
          </w:tcPr>
          <w:p w:rsidR="00236F99" w:rsidRPr="006700B9" w:rsidRDefault="00236F99" w:rsidP="002C6F52">
            <w:pPr>
              <w:jc w:val="center"/>
              <w:rPr>
                <w:rFonts w:asciiTheme="minorHAnsi" w:hAnsiTheme="minorHAnsi" w:cstheme="minorHAnsi"/>
                <w:b/>
                <w:sz w:val="32"/>
                <w:szCs w:val="32"/>
              </w:rPr>
            </w:pPr>
            <w:r w:rsidRPr="006700B9">
              <w:rPr>
                <w:rFonts w:asciiTheme="minorHAnsi" w:hAnsiTheme="minorHAnsi" w:cstheme="minorHAnsi"/>
                <w:b/>
                <w:sz w:val="32"/>
                <w:szCs w:val="32"/>
              </w:rPr>
              <w:t>Year 6</w:t>
            </w:r>
          </w:p>
        </w:tc>
        <w:tc>
          <w:tcPr>
            <w:tcW w:w="1884" w:type="dxa"/>
            <w:shd w:val="clear" w:color="auto" w:fill="auto"/>
          </w:tcPr>
          <w:p w:rsidR="00236F99" w:rsidRPr="006700B9" w:rsidRDefault="00236F99" w:rsidP="007D4A3E">
            <w:pPr>
              <w:jc w:val="center"/>
              <w:rPr>
                <w:rFonts w:asciiTheme="minorHAnsi" w:hAnsiTheme="minorHAnsi" w:cstheme="minorHAnsi"/>
                <w:b/>
                <w:sz w:val="32"/>
                <w:szCs w:val="32"/>
              </w:rPr>
            </w:pPr>
            <w:r w:rsidRPr="006700B9">
              <w:rPr>
                <w:rFonts w:asciiTheme="minorHAnsi" w:hAnsiTheme="minorHAnsi" w:cstheme="minorHAnsi"/>
                <w:b/>
                <w:sz w:val="32"/>
                <w:szCs w:val="32"/>
              </w:rPr>
              <w:t>KS3 links</w:t>
            </w:r>
          </w:p>
        </w:tc>
      </w:tr>
      <w:tr w:rsidR="003D6E81" w:rsidRPr="006700B9" w:rsidTr="0060729E">
        <w:trPr>
          <w:cantSplit/>
          <w:trHeight w:val="5907"/>
        </w:trPr>
        <w:tc>
          <w:tcPr>
            <w:tcW w:w="1020" w:type="dxa"/>
            <w:vMerge w:val="restart"/>
            <w:shd w:val="clear" w:color="auto" w:fill="auto"/>
            <w:textDirection w:val="btLr"/>
          </w:tcPr>
          <w:p w:rsidR="003D6E81" w:rsidRPr="006700B9" w:rsidRDefault="003D6E81" w:rsidP="00562C90">
            <w:pPr>
              <w:ind w:right="113"/>
              <w:jc w:val="center"/>
              <w:rPr>
                <w:rFonts w:asciiTheme="minorHAnsi" w:hAnsiTheme="minorHAnsi" w:cstheme="minorHAnsi"/>
                <w:b/>
                <w:sz w:val="32"/>
                <w:szCs w:val="32"/>
              </w:rPr>
            </w:pPr>
            <w:r w:rsidRPr="006700B9">
              <w:rPr>
                <w:rFonts w:asciiTheme="minorHAnsi" w:hAnsiTheme="minorHAnsi" w:cstheme="minorHAnsi"/>
                <w:b/>
                <w:sz w:val="32"/>
                <w:szCs w:val="32"/>
              </w:rPr>
              <w:t>Spring 1 – Skill for Success Responsibility</w:t>
            </w:r>
            <w:r>
              <w:rPr>
                <w:rFonts w:asciiTheme="minorHAnsi" w:hAnsiTheme="minorHAnsi" w:cstheme="minorHAnsi"/>
                <w:b/>
                <w:sz w:val="32"/>
                <w:szCs w:val="32"/>
              </w:rPr>
              <w:t xml:space="preserve"> (LWW)</w:t>
            </w:r>
          </w:p>
        </w:tc>
        <w:tc>
          <w:tcPr>
            <w:tcW w:w="1844" w:type="dxa"/>
            <w:gridSpan w:val="4"/>
            <w:shd w:val="clear" w:color="auto" w:fill="auto"/>
          </w:tcPr>
          <w:p w:rsidR="009D1613" w:rsidRPr="00CE5908" w:rsidRDefault="009D1613" w:rsidP="009D1613">
            <w:pPr>
              <w:rPr>
                <w:rFonts w:asciiTheme="minorHAnsi" w:hAnsiTheme="minorHAnsi" w:cstheme="minorHAnsi"/>
                <w:b/>
                <w:sz w:val="28"/>
                <w:szCs w:val="28"/>
                <w:u w:val="single"/>
              </w:rPr>
            </w:pPr>
            <w:r w:rsidRPr="00CE5908">
              <w:rPr>
                <w:rFonts w:asciiTheme="minorHAnsi" w:hAnsiTheme="minorHAnsi" w:cstheme="minorHAnsi"/>
                <w:b/>
                <w:sz w:val="28"/>
                <w:szCs w:val="28"/>
                <w:u w:val="single"/>
              </w:rPr>
              <w:t>THINK EQUAL</w:t>
            </w:r>
          </w:p>
          <w:p w:rsidR="009D1613" w:rsidRDefault="009D1613" w:rsidP="009D1613">
            <w:pPr>
              <w:rPr>
                <w:rFonts w:asciiTheme="minorHAnsi" w:hAnsiTheme="minorHAnsi" w:cstheme="minorHAnsi"/>
                <w:b/>
                <w:u w:val="single"/>
              </w:rPr>
            </w:pPr>
            <w:r w:rsidRPr="00CE5908">
              <w:rPr>
                <w:rFonts w:asciiTheme="minorHAnsi" w:hAnsiTheme="minorHAnsi" w:cstheme="minorHAnsi"/>
                <w:b/>
                <w:u w:val="single"/>
              </w:rPr>
              <w:t xml:space="preserve">Programme: </w:t>
            </w:r>
          </w:p>
          <w:p w:rsidR="009D1613" w:rsidRPr="00595255" w:rsidRDefault="009D1613" w:rsidP="009D1613">
            <w:pPr>
              <w:rPr>
                <w:rFonts w:asciiTheme="minorHAnsi" w:hAnsiTheme="minorHAnsi" w:cstheme="minorHAnsi"/>
                <w:b/>
              </w:rPr>
            </w:pPr>
            <w:r w:rsidRPr="00595255">
              <w:rPr>
                <w:rFonts w:asciiTheme="minorHAnsi" w:hAnsiTheme="minorHAnsi" w:cstheme="minorHAnsi"/>
                <w:b/>
              </w:rPr>
              <w:t>Week 12</w:t>
            </w:r>
          </w:p>
          <w:p w:rsidR="009D1613" w:rsidRPr="00595255" w:rsidRDefault="009D1613" w:rsidP="009D1613">
            <w:pPr>
              <w:rPr>
                <w:rFonts w:asciiTheme="minorHAnsi" w:hAnsiTheme="minorHAnsi" w:cstheme="minorHAnsi"/>
                <w:b/>
              </w:rPr>
            </w:pPr>
            <w:r w:rsidRPr="00595255">
              <w:rPr>
                <w:rFonts w:asciiTheme="minorHAnsi" w:hAnsiTheme="minorHAnsi" w:cstheme="minorHAnsi"/>
                <w:b/>
              </w:rPr>
              <w:t>Story Book</w:t>
            </w:r>
          </w:p>
          <w:p w:rsidR="009D1613" w:rsidRDefault="009D1613" w:rsidP="009D1613">
            <w:pPr>
              <w:rPr>
                <w:rFonts w:asciiTheme="minorHAnsi" w:hAnsiTheme="minorHAnsi" w:cstheme="minorHAnsi"/>
                <w:b/>
              </w:rPr>
            </w:pPr>
            <w:r w:rsidRPr="00595255">
              <w:rPr>
                <w:rFonts w:asciiTheme="minorHAnsi" w:hAnsiTheme="minorHAnsi" w:cstheme="minorHAnsi"/>
                <w:b/>
              </w:rPr>
              <w:t>Thabo and the trees</w:t>
            </w:r>
          </w:p>
          <w:p w:rsidR="009D1613" w:rsidRPr="00595255" w:rsidRDefault="009D1613" w:rsidP="009D1613">
            <w:pPr>
              <w:rPr>
                <w:rFonts w:asciiTheme="minorHAnsi" w:hAnsiTheme="minorHAnsi" w:cstheme="minorHAnsi"/>
                <w:b/>
              </w:rPr>
            </w:pPr>
          </w:p>
          <w:p w:rsidR="009D1613" w:rsidRPr="00595255" w:rsidRDefault="009D1613" w:rsidP="009D1613">
            <w:pPr>
              <w:rPr>
                <w:rFonts w:asciiTheme="minorHAnsi" w:hAnsiTheme="minorHAnsi" w:cstheme="minorHAnsi"/>
              </w:rPr>
            </w:pPr>
            <w:r w:rsidRPr="00595255">
              <w:rPr>
                <w:rFonts w:asciiTheme="minorHAnsi" w:hAnsiTheme="minorHAnsi" w:cstheme="minorHAnsi"/>
              </w:rPr>
              <w:t>Show a sense of responsibility for the environment</w:t>
            </w:r>
          </w:p>
          <w:p w:rsidR="009D1613" w:rsidRPr="00595255" w:rsidRDefault="009D1613" w:rsidP="009D1613">
            <w:pPr>
              <w:rPr>
                <w:rFonts w:asciiTheme="minorHAnsi" w:hAnsiTheme="minorHAnsi" w:cstheme="minorHAnsi"/>
                <w:b/>
                <w:u w:val="single"/>
              </w:rPr>
            </w:pPr>
            <w:r>
              <w:rPr>
                <w:rFonts w:asciiTheme="minorHAnsi" w:hAnsiTheme="minorHAnsi" w:cstheme="minorHAnsi"/>
              </w:rPr>
              <w:t>a</w:t>
            </w:r>
            <w:r w:rsidRPr="00595255">
              <w:rPr>
                <w:rFonts w:asciiTheme="minorHAnsi" w:hAnsiTheme="minorHAnsi" w:cstheme="minorHAnsi"/>
              </w:rPr>
              <w:t>nd interconnectedness of all living things</w:t>
            </w:r>
          </w:p>
          <w:p w:rsidR="003D6E81" w:rsidRPr="00CE5908" w:rsidRDefault="003D6E81" w:rsidP="00CE5908">
            <w:pPr>
              <w:rPr>
                <w:rFonts w:asciiTheme="minorHAnsi" w:hAnsiTheme="minorHAnsi" w:cstheme="minorHAnsi"/>
              </w:rPr>
            </w:pPr>
          </w:p>
          <w:p w:rsidR="003D6E81" w:rsidRPr="00CE5908" w:rsidRDefault="003D6E81" w:rsidP="0052701F">
            <w:pPr>
              <w:rPr>
                <w:rFonts w:asciiTheme="minorHAnsi" w:hAnsiTheme="minorHAnsi" w:cstheme="minorHAnsi"/>
              </w:rPr>
            </w:pPr>
          </w:p>
        </w:tc>
        <w:tc>
          <w:tcPr>
            <w:tcW w:w="11270" w:type="dxa"/>
            <w:gridSpan w:val="11"/>
            <w:shd w:val="clear" w:color="auto" w:fill="B6DDE8"/>
          </w:tcPr>
          <w:p w:rsidR="003D6E81" w:rsidRPr="006700B9" w:rsidRDefault="003D6E81" w:rsidP="009E0572">
            <w:pPr>
              <w:jc w:val="center"/>
              <w:rPr>
                <w:rFonts w:asciiTheme="minorHAnsi" w:hAnsiTheme="minorHAnsi" w:cstheme="minorHAnsi"/>
                <w:b/>
                <w:sz w:val="28"/>
                <w:szCs w:val="28"/>
                <w:u w:val="single"/>
              </w:rPr>
            </w:pPr>
          </w:p>
          <w:p w:rsidR="003D6E81" w:rsidRPr="006700B9" w:rsidRDefault="003D6E81" w:rsidP="009E0572">
            <w:pPr>
              <w:jc w:val="center"/>
              <w:rPr>
                <w:rFonts w:asciiTheme="minorHAnsi" w:hAnsiTheme="minorHAnsi" w:cstheme="minorHAnsi"/>
                <w:b/>
                <w:sz w:val="28"/>
                <w:szCs w:val="28"/>
                <w:u w:val="single"/>
              </w:rPr>
            </w:pPr>
          </w:p>
          <w:p w:rsidR="003D6E81" w:rsidRPr="006700B9" w:rsidRDefault="003D6E81" w:rsidP="009E0572">
            <w:pPr>
              <w:jc w:val="center"/>
              <w:rPr>
                <w:rFonts w:asciiTheme="minorHAnsi" w:hAnsiTheme="minorHAnsi" w:cstheme="minorHAnsi"/>
                <w:b/>
                <w:sz w:val="28"/>
                <w:szCs w:val="28"/>
                <w:u w:val="single"/>
              </w:rPr>
            </w:pPr>
            <w:r w:rsidRPr="006700B9">
              <w:rPr>
                <w:rFonts w:asciiTheme="minorHAnsi" w:hAnsiTheme="minorHAnsi" w:cstheme="minorHAnsi"/>
                <w:b/>
                <w:sz w:val="28"/>
                <w:szCs w:val="28"/>
                <w:u w:val="single"/>
              </w:rPr>
              <w:t>Skill for Success - Responsibility</w:t>
            </w:r>
          </w:p>
          <w:p w:rsidR="003D6E81" w:rsidRPr="006700B9" w:rsidRDefault="003D6E81" w:rsidP="009E0572">
            <w:pPr>
              <w:jc w:val="center"/>
              <w:rPr>
                <w:rFonts w:asciiTheme="minorHAnsi" w:hAnsiTheme="minorHAnsi" w:cstheme="minorHAnsi"/>
                <w:b/>
                <w:sz w:val="28"/>
                <w:szCs w:val="28"/>
                <w:u w:val="single"/>
              </w:rPr>
            </w:pPr>
          </w:p>
          <w:p w:rsidR="003D6E81" w:rsidRPr="006700B9" w:rsidRDefault="003D6E81" w:rsidP="0028495A">
            <w:pPr>
              <w:rPr>
                <w:rFonts w:asciiTheme="minorHAnsi" w:hAnsiTheme="minorHAnsi" w:cstheme="minorHAnsi"/>
                <w:b/>
                <w:sz w:val="28"/>
                <w:szCs w:val="28"/>
                <w:u w:val="single"/>
              </w:rPr>
            </w:pPr>
            <w:r w:rsidRPr="006700B9">
              <w:rPr>
                <w:rFonts w:asciiTheme="minorHAnsi" w:hAnsiTheme="minorHAnsi" w:cstheme="minorHAnsi"/>
                <w:b/>
                <w:sz w:val="28"/>
                <w:szCs w:val="28"/>
                <w:u w:val="single"/>
              </w:rPr>
              <w:t>Think about how the things you do affect others</w:t>
            </w:r>
          </w:p>
          <w:p w:rsidR="003D6E81" w:rsidRPr="006700B9" w:rsidRDefault="003D6E81" w:rsidP="0028495A">
            <w:pPr>
              <w:rPr>
                <w:rFonts w:asciiTheme="minorHAnsi" w:hAnsiTheme="minorHAnsi" w:cstheme="minorHAnsi"/>
                <w:b/>
                <w:sz w:val="28"/>
                <w:szCs w:val="28"/>
                <w:u w:val="single"/>
              </w:rPr>
            </w:pPr>
          </w:p>
          <w:p w:rsidR="003D6E81" w:rsidRPr="006700B9" w:rsidRDefault="003D6E81" w:rsidP="0028495A">
            <w:pPr>
              <w:rPr>
                <w:rFonts w:asciiTheme="minorHAnsi" w:hAnsiTheme="minorHAnsi" w:cstheme="minorHAnsi"/>
                <w:sz w:val="28"/>
                <w:szCs w:val="28"/>
              </w:rPr>
            </w:pPr>
            <w:r w:rsidRPr="006700B9">
              <w:rPr>
                <w:rFonts w:asciiTheme="minorHAnsi" w:hAnsiTheme="minorHAnsi" w:cstheme="minorHAnsi"/>
                <w:sz w:val="28"/>
                <w:szCs w:val="28"/>
              </w:rPr>
              <w:t>Children can explain the meaning of the word</w:t>
            </w:r>
          </w:p>
          <w:p w:rsidR="003D6E81" w:rsidRPr="006700B9" w:rsidRDefault="003D6E81" w:rsidP="0028495A">
            <w:pPr>
              <w:rPr>
                <w:rFonts w:asciiTheme="minorHAnsi" w:hAnsiTheme="minorHAnsi" w:cstheme="minorHAnsi"/>
                <w:sz w:val="28"/>
                <w:szCs w:val="28"/>
              </w:rPr>
            </w:pPr>
            <w:r w:rsidRPr="006700B9">
              <w:rPr>
                <w:rFonts w:asciiTheme="minorHAnsi" w:hAnsiTheme="minorHAnsi" w:cstheme="minorHAnsi"/>
                <w:sz w:val="28"/>
                <w:szCs w:val="28"/>
              </w:rPr>
              <w:t>Children are able to give examples of:</w:t>
            </w:r>
          </w:p>
          <w:p w:rsidR="003D6E81" w:rsidRPr="006700B9" w:rsidRDefault="003D6E81" w:rsidP="002237F9">
            <w:pPr>
              <w:pStyle w:val="ListParagraph"/>
              <w:numPr>
                <w:ilvl w:val="0"/>
                <w:numId w:val="2"/>
              </w:numPr>
              <w:ind w:left="0" w:firstLine="0"/>
              <w:rPr>
                <w:rFonts w:asciiTheme="minorHAnsi" w:hAnsiTheme="minorHAnsi" w:cstheme="minorHAnsi"/>
                <w:sz w:val="28"/>
                <w:szCs w:val="28"/>
              </w:rPr>
            </w:pPr>
            <w:r w:rsidRPr="006700B9">
              <w:rPr>
                <w:rFonts w:asciiTheme="minorHAnsi" w:hAnsiTheme="minorHAnsi" w:cstheme="minorHAnsi"/>
                <w:sz w:val="28"/>
                <w:szCs w:val="28"/>
              </w:rPr>
              <w:t>when they would see it in action</w:t>
            </w:r>
          </w:p>
          <w:p w:rsidR="003D6E81" w:rsidRPr="006700B9" w:rsidRDefault="003D6E81" w:rsidP="002237F9">
            <w:pPr>
              <w:pStyle w:val="ListParagraph"/>
              <w:numPr>
                <w:ilvl w:val="0"/>
                <w:numId w:val="2"/>
              </w:numPr>
              <w:ind w:left="0" w:firstLine="0"/>
              <w:rPr>
                <w:rFonts w:asciiTheme="minorHAnsi" w:hAnsiTheme="minorHAnsi" w:cstheme="minorHAnsi"/>
                <w:sz w:val="28"/>
                <w:szCs w:val="28"/>
              </w:rPr>
            </w:pPr>
            <w:r w:rsidRPr="006700B9">
              <w:rPr>
                <w:rFonts w:asciiTheme="minorHAnsi" w:hAnsiTheme="minorHAnsi" w:cstheme="minorHAnsi"/>
                <w:sz w:val="28"/>
                <w:szCs w:val="28"/>
              </w:rPr>
              <w:t>when they would need to use it</w:t>
            </w:r>
          </w:p>
          <w:p w:rsidR="003D6E81" w:rsidRPr="006700B9" w:rsidRDefault="003D6E81" w:rsidP="002237F9">
            <w:pPr>
              <w:pStyle w:val="ListParagraph"/>
              <w:numPr>
                <w:ilvl w:val="0"/>
                <w:numId w:val="2"/>
              </w:numPr>
              <w:ind w:left="0" w:firstLine="0"/>
              <w:rPr>
                <w:rFonts w:asciiTheme="minorHAnsi" w:hAnsiTheme="minorHAnsi" w:cstheme="minorHAnsi"/>
                <w:b/>
                <w:sz w:val="28"/>
                <w:szCs w:val="28"/>
                <w:u w:val="single"/>
              </w:rPr>
            </w:pPr>
            <w:r w:rsidRPr="006700B9">
              <w:rPr>
                <w:rFonts w:asciiTheme="minorHAnsi" w:hAnsiTheme="minorHAnsi" w:cstheme="minorHAnsi"/>
                <w:sz w:val="28"/>
                <w:szCs w:val="28"/>
              </w:rPr>
              <w:t>how they can develop their ability</w:t>
            </w:r>
          </w:p>
          <w:p w:rsidR="003D6E81" w:rsidRPr="006700B9" w:rsidRDefault="003D6E81" w:rsidP="00041EA5">
            <w:pPr>
              <w:rPr>
                <w:rFonts w:asciiTheme="minorHAnsi" w:hAnsiTheme="minorHAnsi" w:cstheme="minorHAnsi"/>
              </w:rPr>
            </w:pPr>
          </w:p>
        </w:tc>
        <w:tc>
          <w:tcPr>
            <w:tcW w:w="1884" w:type="dxa"/>
            <w:vMerge w:val="restart"/>
            <w:shd w:val="clear" w:color="auto" w:fill="B6DDE8"/>
          </w:tcPr>
          <w:p w:rsidR="003D6E81" w:rsidRPr="006700B9" w:rsidRDefault="003D6E81" w:rsidP="008B288C">
            <w:pPr>
              <w:rPr>
                <w:rFonts w:asciiTheme="minorHAnsi" w:hAnsiTheme="minorHAnsi" w:cstheme="minorHAnsi"/>
                <w:i/>
              </w:rPr>
            </w:pPr>
            <w:r w:rsidRPr="00735351">
              <w:rPr>
                <w:rFonts w:asciiTheme="minorHAnsi" w:hAnsiTheme="minorHAnsi" w:cstheme="minorHAnsi"/>
                <w:b/>
                <w:i/>
                <w:u w:val="single"/>
              </w:rPr>
              <w:t>Living in the Wider world KS3:</w:t>
            </w:r>
            <w:r w:rsidRPr="006700B9">
              <w:rPr>
                <w:rFonts w:asciiTheme="minorHAnsi" w:hAnsiTheme="minorHAnsi" w:cstheme="minorHAnsi"/>
                <w:b/>
                <w:i/>
              </w:rPr>
              <w:t xml:space="preserve">  Choices and pathways L9 -</w:t>
            </w:r>
            <w:r w:rsidRPr="006700B9">
              <w:rPr>
                <w:rFonts w:asciiTheme="minorHAnsi" w:hAnsiTheme="minorHAnsi" w:cstheme="minorHAnsi"/>
                <w:i/>
              </w:rPr>
              <w:t xml:space="preserve"> The benefit of setting ambitious goals and being open to opportunities in all aspects of life</w:t>
            </w:r>
          </w:p>
          <w:p w:rsidR="003D6E81" w:rsidRPr="006700B9" w:rsidRDefault="003D6E81">
            <w:pPr>
              <w:rPr>
                <w:rFonts w:asciiTheme="minorHAnsi" w:hAnsiTheme="minorHAnsi" w:cstheme="minorHAnsi"/>
              </w:rPr>
            </w:pPr>
          </w:p>
          <w:p w:rsidR="003D6E81" w:rsidRPr="006700B9" w:rsidRDefault="003D6E81">
            <w:pPr>
              <w:rPr>
                <w:rFonts w:asciiTheme="minorHAnsi" w:hAnsiTheme="minorHAnsi" w:cstheme="minorHAnsi"/>
              </w:rPr>
            </w:pPr>
          </w:p>
          <w:p w:rsidR="003D6E81" w:rsidRPr="006700B9" w:rsidRDefault="003D6E81">
            <w:pPr>
              <w:rPr>
                <w:rFonts w:asciiTheme="minorHAnsi" w:hAnsiTheme="minorHAnsi" w:cstheme="minorHAnsi"/>
              </w:rPr>
            </w:pPr>
          </w:p>
          <w:p w:rsidR="003D6E81" w:rsidRPr="006700B9" w:rsidRDefault="003D6E81">
            <w:pPr>
              <w:rPr>
                <w:rFonts w:asciiTheme="minorHAnsi" w:hAnsiTheme="minorHAnsi" w:cstheme="minorHAnsi"/>
              </w:rPr>
            </w:pPr>
          </w:p>
          <w:p w:rsidR="003D6E81" w:rsidRPr="006700B9" w:rsidRDefault="003D6E81">
            <w:pPr>
              <w:rPr>
                <w:rFonts w:asciiTheme="minorHAnsi" w:hAnsiTheme="minorHAnsi" w:cstheme="minorHAnsi"/>
              </w:rPr>
            </w:pPr>
          </w:p>
          <w:p w:rsidR="003D6E81" w:rsidRPr="006700B9" w:rsidRDefault="003D6E81">
            <w:pPr>
              <w:rPr>
                <w:rFonts w:asciiTheme="minorHAnsi" w:hAnsiTheme="minorHAnsi" w:cstheme="minorHAnsi"/>
              </w:rPr>
            </w:pPr>
          </w:p>
          <w:p w:rsidR="003D6E81" w:rsidRPr="006700B9" w:rsidRDefault="003D6E81">
            <w:pPr>
              <w:rPr>
                <w:rFonts w:asciiTheme="minorHAnsi" w:hAnsiTheme="minorHAnsi" w:cstheme="minorHAnsi"/>
              </w:rPr>
            </w:pPr>
          </w:p>
          <w:p w:rsidR="003D6E81" w:rsidRPr="006700B9" w:rsidRDefault="003D6E81">
            <w:pPr>
              <w:rPr>
                <w:rFonts w:asciiTheme="minorHAnsi" w:hAnsiTheme="minorHAnsi" w:cstheme="minorHAnsi"/>
              </w:rPr>
            </w:pPr>
          </w:p>
          <w:p w:rsidR="003D6E81" w:rsidRPr="006700B9" w:rsidRDefault="003D6E81">
            <w:pPr>
              <w:rPr>
                <w:rFonts w:asciiTheme="minorHAnsi" w:hAnsiTheme="minorHAnsi" w:cstheme="minorHAnsi"/>
              </w:rPr>
            </w:pPr>
          </w:p>
          <w:p w:rsidR="003D6E81" w:rsidRPr="006700B9" w:rsidRDefault="003D6E81">
            <w:pPr>
              <w:rPr>
                <w:rFonts w:asciiTheme="minorHAnsi" w:hAnsiTheme="minorHAnsi" w:cstheme="minorHAnsi"/>
              </w:rPr>
            </w:pPr>
          </w:p>
          <w:p w:rsidR="003D6E81" w:rsidRPr="006700B9" w:rsidRDefault="003D6E81" w:rsidP="000011F2">
            <w:pPr>
              <w:rPr>
                <w:rFonts w:asciiTheme="minorHAnsi" w:hAnsiTheme="minorHAnsi" w:cstheme="minorHAnsi"/>
              </w:rPr>
            </w:pPr>
          </w:p>
        </w:tc>
      </w:tr>
      <w:tr w:rsidR="00F306ED" w:rsidRPr="006700B9" w:rsidTr="0060729E">
        <w:trPr>
          <w:cantSplit/>
          <w:trHeight w:val="1160"/>
        </w:trPr>
        <w:tc>
          <w:tcPr>
            <w:tcW w:w="1020" w:type="dxa"/>
            <w:vMerge/>
            <w:shd w:val="clear" w:color="auto" w:fill="auto"/>
            <w:textDirection w:val="btLr"/>
          </w:tcPr>
          <w:p w:rsidR="00F306ED" w:rsidRPr="006700B9" w:rsidRDefault="00F306ED" w:rsidP="00562C90">
            <w:pPr>
              <w:ind w:right="113"/>
              <w:jc w:val="center"/>
              <w:rPr>
                <w:rFonts w:asciiTheme="minorHAnsi" w:hAnsiTheme="minorHAnsi" w:cstheme="minorHAnsi"/>
                <w:b/>
                <w:sz w:val="32"/>
                <w:szCs w:val="32"/>
              </w:rPr>
            </w:pPr>
          </w:p>
        </w:tc>
        <w:tc>
          <w:tcPr>
            <w:tcW w:w="13114" w:type="dxa"/>
            <w:gridSpan w:val="15"/>
            <w:shd w:val="clear" w:color="auto" w:fill="B6DDE8"/>
          </w:tcPr>
          <w:p w:rsidR="00F306ED" w:rsidRPr="00CE5908" w:rsidRDefault="00F306ED" w:rsidP="00F306ED">
            <w:pPr>
              <w:jc w:val="center"/>
              <w:rPr>
                <w:rFonts w:asciiTheme="minorHAnsi" w:hAnsiTheme="minorHAnsi" w:cstheme="minorHAnsi"/>
                <w:b/>
                <w:sz w:val="28"/>
                <w:szCs w:val="28"/>
                <w:u w:val="single"/>
              </w:rPr>
            </w:pPr>
            <w:r w:rsidRPr="00CE5908">
              <w:rPr>
                <w:rFonts w:asciiTheme="minorHAnsi" w:hAnsiTheme="minorHAnsi" w:cstheme="minorHAnsi"/>
                <w:b/>
                <w:sz w:val="28"/>
                <w:szCs w:val="28"/>
                <w:highlight w:val="yellow"/>
                <w:u w:val="single"/>
              </w:rPr>
              <w:t>Primary School End Point:</w:t>
            </w:r>
          </w:p>
          <w:p w:rsidR="00CE7487" w:rsidRPr="00CE5908" w:rsidRDefault="00CE7487" w:rsidP="00F306ED">
            <w:pPr>
              <w:rPr>
                <w:rFonts w:asciiTheme="minorHAnsi" w:hAnsiTheme="minorHAnsi" w:cstheme="minorHAnsi"/>
                <w:b/>
                <w:u w:val="single"/>
              </w:rPr>
            </w:pPr>
            <w:r w:rsidRPr="00CE5908">
              <w:rPr>
                <w:rFonts w:asciiTheme="minorHAnsi" w:hAnsiTheme="minorHAnsi" w:cstheme="minorHAnsi"/>
                <w:b/>
                <w:u w:val="single"/>
              </w:rPr>
              <w:t xml:space="preserve">Responsibility: </w:t>
            </w:r>
          </w:p>
          <w:p w:rsidR="00F306ED" w:rsidRPr="00CE5908" w:rsidRDefault="00F306ED" w:rsidP="00F306ED">
            <w:pPr>
              <w:rPr>
                <w:rFonts w:asciiTheme="minorHAnsi" w:hAnsiTheme="minorHAnsi" w:cstheme="minorHAnsi"/>
                <w:b/>
                <w:u w:val="single"/>
              </w:rPr>
            </w:pPr>
            <w:r w:rsidRPr="00CE5908">
              <w:rPr>
                <w:rFonts w:asciiTheme="minorHAnsi" w:hAnsiTheme="minorHAnsi" w:cstheme="minorHAnsi"/>
              </w:rPr>
              <w:t xml:space="preserve">Children can explain the meaning of the </w:t>
            </w:r>
            <w:proofErr w:type="gramStart"/>
            <w:r w:rsidRPr="00CE5908">
              <w:rPr>
                <w:rFonts w:asciiTheme="minorHAnsi" w:hAnsiTheme="minorHAnsi" w:cstheme="minorHAnsi"/>
              </w:rPr>
              <w:t>word,</w:t>
            </w:r>
            <w:proofErr w:type="gramEnd"/>
            <w:r w:rsidRPr="00CE5908">
              <w:rPr>
                <w:rFonts w:asciiTheme="minorHAnsi" w:hAnsiTheme="minorHAnsi" w:cstheme="minorHAnsi"/>
              </w:rPr>
              <w:t xml:space="preserve"> they are able to give examples of: when they would see it in action, when they would need to use it and how they can develop their ability.</w:t>
            </w:r>
          </w:p>
          <w:p w:rsidR="00F306ED" w:rsidRPr="00CE5908" w:rsidRDefault="00F306ED" w:rsidP="00F306ED">
            <w:pPr>
              <w:rPr>
                <w:rFonts w:asciiTheme="minorHAnsi" w:hAnsiTheme="minorHAnsi" w:cstheme="minorHAnsi"/>
              </w:rPr>
            </w:pPr>
          </w:p>
        </w:tc>
        <w:tc>
          <w:tcPr>
            <w:tcW w:w="1884" w:type="dxa"/>
            <w:vMerge/>
            <w:shd w:val="clear" w:color="auto" w:fill="B6DDE8"/>
          </w:tcPr>
          <w:p w:rsidR="00F306ED" w:rsidRPr="006700B9" w:rsidRDefault="00F306ED">
            <w:pPr>
              <w:rPr>
                <w:rFonts w:asciiTheme="minorHAnsi" w:hAnsiTheme="minorHAnsi" w:cstheme="minorHAnsi"/>
              </w:rPr>
            </w:pPr>
          </w:p>
        </w:tc>
      </w:tr>
      <w:tr w:rsidR="00F306ED" w:rsidRPr="006700B9" w:rsidTr="0060729E">
        <w:trPr>
          <w:cantSplit/>
          <w:trHeight w:val="972"/>
        </w:trPr>
        <w:tc>
          <w:tcPr>
            <w:tcW w:w="1020" w:type="dxa"/>
            <w:vMerge/>
            <w:shd w:val="clear" w:color="auto" w:fill="auto"/>
            <w:textDirection w:val="btLr"/>
          </w:tcPr>
          <w:p w:rsidR="00F306ED" w:rsidRPr="006700B9" w:rsidRDefault="00F306ED" w:rsidP="00562C90">
            <w:pPr>
              <w:ind w:right="113"/>
              <w:jc w:val="center"/>
              <w:rPr>
                <w:rFonts w:asciiTheme="minorHAnsi" w:hAnsiTheme="minorHAnsi" w:cstheme="minorHAnsi"/>
                <w:b/>
                <w:sz w:val="32"/>
                <w:szCs w:val="32"/>
              </w:rPr>
            </w:pPr>
          </w:p>
        </w:tc>
        <w:tc>
          <w:tcPr>
            <w:tcW w:w="13114" w:type="dxa"/>
            <w:gridSpan w:val="15"/>
            <w:shd w:val="clear" w:color="auto" w:fill="B6DDE8"/>
          </w:tcPr>
          <w:p w:rsidR="00F306ED" w:rsidRPr="00CE5908" w:rsidRDefault="00F306ED" w:rsidP="00F306ED">
            <w:pPr>
              <w:jc w:val="center"/>
              <w:rPr>
                <w:rFonts w:asciiTheme="minorHAnsi" w:hAnsiTheme="minorHAnsi" w:cstheme="minorHAnsi"/>
                <w:b/>
                <w:sz w:val="28"/>
                <w:szCs w:val="28"/>
                <w:u w:val="single"/>
              </w:rPr>
            </w:pPr>
            <w:r w:rsidRPr="00CE5908">
              <w:rPr>
                <w:rFonts w:asciiTheme="minorHAnsi" w:hAnsiTheme="minorHAnsi" w:cstheme="minorHAnsi"/>
                <w:b/>
                <w:sz w:val="28"/>
                <w:szCs w:val="28"/>
                <w:highlight w:val="green"/>
                <w:u w:val="single"/>
              </w:rPr>
              <w:t>Evidence</w:t>
            </w:r>
            <w:r w:rsidR="00AA0670" w:rsidRPr="00CE5908">
              <w:rPr>
                <w:rFonts w:asciiTheme="minorHAnsi" w:hAnsiTheme="minorHAnsi" w:cstheme="minorHAnsi"/>
                <w:b/>
                <w:sz w:val="28"/>
                <w:szCs w:val="28"/>
                <w:highlight w:val="green"/>
                <w:u w:val="single"/>
              </w:rPr>
              <w:t xml:space="preserve"> of knowledge</w:t>
            </w:r>
            <w:r w:rsidRPr="00CE5908">
              <w:rPr>
                <w:rFonts w:asciiTheme="minorHAnsi" w:hAnsiTheme="minorHAnsi" w:cstheme="minorHAnsi"/>
                <w:b/>
                <w:sz w:val="28"/>
                <w:szCs w:val="28"/>
                <w:highlight w:val="green"/>
                <w:u w:val="single"/>
              </w:rPr>
              <w:t>:</w:t>
            </w:r>
          </w:p>
          <w:p w:rsidR="00F306ED" w:rsidRPr="00CE5908" w:rsidRDefault="00F306ED" w:rsidP="00F306ED">
            <w:pPr>
              <w:ind w:right="-108"/>
              <w:rPr>
                <w:rFonts w:asciiTheme="minorHAnsi" w:hAnsiTheme="minorHAnsi" w:cstheme="minorHAnsi"/>
                <w:color w:val="auto"/>
              </w:rPr>
            </w:pPr>
            <w:r w:rsidRPr="00CE5908">
              <w:rPr>
                <w:rFonts w:asciiTheme="minorHAnsi" w:hAnsiTheme="minorHAnsi" w:cstheme="minorHAnsi"/>
              </w:rPr>
              <w:t>Children’s book work, response questions, displays, playtime, staff reports, photos. Governor</w:t>
            </w:r>
            <w:r w:rsidR="008B288C" w:rsidRPr="00CE5908">
              <w:rPr>
                <w:rFonts w:asciiTheme="minorHAnsi" w:hAnsiTheme="minorHAnsi" w:cstheme="minorHAnsi"/>
              </w:rPr>
              <w:t xml:space="preserve"> and subject leader</w:t>
            </w:r>
            <w:r w:rsidRPr="00CE5908">
              <w:rPr>
                <w:rFonts w:asciiTheme="minorHAnsi" w:hAnsiTheme="minorHAnsi" w:cstheme="minorHAnsi"/>
              </w:rPr>
              <w:t xml:space="preserve"> interviews</w:t>
            </w:r>
          </w:p>
          <w:p w:rsidR="00F306ED" w:rsidRPr="00CE5908" w:rsidRDefault="00F306ED" w:rsidP="00F306ED">
            <w:pPr>
              <w:pStyle w:val="Heading4"/>
              <w:rPr>
                <w:rFonts w:asciiTheme="minorHAnsi" w:hAnsiTheme="minorHAnsi" w:cstheme="minorHAnsi"/>
                <w:b/>
                <w:sz w:val="28"/>
                <w:szCs w:val="28"/>
              </w:rPr>
            </w:pPr>
          </w:p>
        </w:tc>
        <w:tc>
          <w:tcPr>
            <w:tcW w:w="1884" w:type="dxa"/>
            <w:vMerge/>
            <w:shd w:val="clear" w:color="auto" w:fill="B6DDE8"/>
          </w:tcPr>
          <w:p w:rsidR="00F306ED" w:rsidRPr="006700B9" w:rsidRDefault="00F306ED">
            <w:pPr>
              <w:rPr>
                <w:rFonts w:asciiTheme="minorHAnsi" w:hAnsiTheme="minorHAnsi" w:cstheme="minorHAnsi"/>
              </w:rPr>
            </w:pPr>
          </w:p>
        </w:tc>
      </w:tr>
      <w:tr w:rsidR="00236F99" w:rsidRPr="006700B9" w:rsidTr="00236F99">
        <w:trPr>
          <w:cantSplit/>
          <w:trHeight w:val="5574"/>
        </w:trPr>
        <w:tc>
          <w:tcPr>
            <w:tcW w:w="1020" w:type="dxa"/>
            <w:vMerge w:val="restart"/>
            <w:shd w:val="clear" w:color="auto" w:fill="auto"/>
            <w:textDirection w:val="btLr"/>
          </w:tcPr>
          <w:p w:rsidR="00236F99" w:rsidRPr="006700B9" w:rsidRDefault="00236F99" w:rsidP="00631377">
            <w:pPr>
              <w:ind w:right="113"/>
              <w:jc w:val="center"/>
              <w:rPr>
                <w:rFonts w:asciiTheme="minorHAnsi" w:hAnsiTheme="minorHAnsi" w:cstheme="minorHAnsi"/>
                <w:b/>
                <w:sz w:val="32"/>
                <w:szCs w:val="32"/>
              </w:rPr>
            </w:pPr>
            <w:r w:rsidRPr="006700B9">
              <w:rPr>
                <w:rFonts w:asciiTheme="minorHAnsi" w:hAnsiTheme="minorHAnsi" w:cstheme="minorHAnsi"/>
                <w:b/>
                <w:sz w:val="32"/>
                <w:szCs w:val="32"/>
              </w:rPr>
              <w:lastRenderedPageBreak/>
              <w:t xml:space="preserve">Week 2 </w:t>
            </w:r>
            <w:r>
              <w:rPr>
                <w:rFonts w:asciiTheme="minorHAnsi" w:hAnsiTheme="minorHAnsi" w:cstheme="minorHAnsi"/>
                <w:b/>
                <w:sz w:val="32"/>
                <w:szCs w:val="32"/>
              </w:rPr>
              <w:t xml:space="preserve">- </w:t>
            </w:r>
            <w:r w:rsidRPr="006700B9">
              <w:rPr>
                <w:rFonts w:asciiTheme="minorHAnsi" w:hAnsiTheme="minorHAnsi" w:cstheme="minorHAnsi"/>
                <w:b/>
                <w:sz w:val="32"/>
                <w:szCs w:val="32"/>
              </w:rPr>
              <w:t>Healthy Eating</w:t>
            </w:r>
            <w:r>
              <w:rPr>
                <w:rFonts w:asciiTheme="minorHAnsi" w:hAnsiTheme="minorHAnsi" w:cstheme="minorHAnsi"/>
                <w:b/>
                <w:sz w:val="32"/>
                <w:szCs w:val="32"/>
              </w:rPr>
              <w:t xml:space="preserve"> (H&amp;W)</w:t>
            </w:r>
          </w:p>
        </w:tc>
        <w:tc>
          <w:tcPr>
            <w:tcW w:w="1844" w:type="dxa"/>
            <w:gridSpan w:val="4"/>
            <w:shd w:val="clear" w:color="auto" w:fill="auto"/>
          </w:tcPr>
          <w:p w:rsidR="00236F99" w:rsidRPr="00CE5908" w:rsidRDefault="00236F99" w:rsidP="00076DB1">
            <w:pPr>
              <w:rPr>
                <w:rFonts w:asciiTheme="minorHAnsi" w:hAnsiTheme="minorHAnsi" w:cstheme="minorHAnsi"/>
                <w:b/>
                <w:sz w:val="28"/>
                <w:szCs w:val="28"/>
                <w:u w:val="single"/>
              </w:rPr>
            </w:pPr>
            <w:r w:rsidRPr="00CE5908">
              <w:rPr>
                <w:rFonts w:asciiTheme="minorHAnsi" w:hAnsiTheme="minorHAnsi" w:cstheme="minorHAnsi"/>
                <w:b/>
                <w:sz w:val="28"/>
                <w:szCs w:val="28"/>
                <w:u w:val="single"/>
              </w:rPr>
              <w:t>THINK EQUAL</w:t>
            </w:r>
          </w:p>
          <w:p w:rsidR="00236F99" w:rsidRPr="00595255" w:rsidRDefault="00236F99" w:rsidP="00076DB1">
            <w:pPr>
              <w:rPr>
                <w:rFonts w:asciiTheme="minorHAnsi" w:hAnsiTheme="minorHAnsi" w:cstheme="minorHAnsi"/>
                <w:b/>
                <w:u w:val="single"/>
              </w:rPr>
            </w:pPr>
            <w:r w:rsidRPr="00CE5908">
              <w:rPr>
                <w:rFonts w:asciiTheme="minorHAnsi" w:hAnsiTheme="minorHAnsi" w:cstheme="minorHAnsi"/>
                <w:b/>
                <w:u w:val="single"/>
              </w:rPr>
              <w:t xml:space="preserve">Programme: </w:t>
            </w:r>
          </w:p>
          <w:p w:rsidR="00236F99" w:rsidRDefault="00236F99" w:rsidP="00076DB1">
            <w:pPr>
              <w:rPr>
                <w:rFonts w:asciiTheme="minorHAnsi" w:hAnsiTheme="minorHAnsi" w:cstheme="minorHAnsi"/>
                <w:b/>
                <w:sz w:val="28"/>
                <w:szCs w:val="28"/>
                <w:u w:val="single"/>
              </w:rPr>
            </w:pPr>
            <w:r>
              <w:rPr>
                <w:rFonts w:asciiTheme="minorHAnsi" w:hAnsiTheme="minorHAnsi" w:cstheme="minorHAnsi"/>
                <w:b/>
                <w:sz w:val="28"/>
                <w:szCs w:val="28"/>
                <w:u w:val="single"/>
              </w:rPr>
              <w:t>Week 13</w:t>
            </w:r>
          </w:p>
          <w:p w:rsidR="00236F99" w:rsidRPr="0009561E" w:rsidRDefault="00236F99" w:rsidP="00CE5908">
            <w:pPr>
              <w:rPr>
                <w:rFonts w:asciiTheme="minorHAnsi" w:hAnsiTheme="minorHAnsi" w:cstheme="minorHAnsi"/>
              </w:rPr>
            </w:pPr>
            <w:r w:rsidRPr="0009561E">
              <w:rPr>
                <w:rFonts w:asciiTheme="minorHAnsi" w:hAnsiTheme="minorHAnsi" w:cstheme="minorHAnsi"/>
              </w:rPr>
              <w:t xml:space="preserve">Resource book </w:t>
            </w:r>
          </w:p>
          <w:p w:rsidR="00236F99" w:rsidRDefault="00236F99" w:rsidP="00CE5908">
            <w:pPr>
              <w:rPr>
                <w:rFonts w:asciiTheme="minorHAnsi" w:hAnsiTheme="minorHAnsi" w:cstheme="minorHAnsi"/>
              </w:rPr>
            </w:pPr>
            <w:r w:rsidRPr="0009561E">
              <w:rPr>
                <w:rFonts w:asciiTheme="minorHAnsi" w:hAnsiTheme="minorHAnsi" w:cstheme="minorHAnsi"/>
              </w:rPr>
              <w:t>‘learning c’</w:t>
            </w:r>
          </w:p>
          <w:p w:rsidR="00236F99" w:rsidRPr="0009561E" w:rsidRDefault="00236F99" w:rsidP="00CE5908">
            <w:pPr>
              <w:rPr>
                <w:rFonts w:asciiTheme="minorHAnsi" w:hAnsiTheme="minorHAnsi" w:cstheme="minorHAnsi"/>
              </w:rPr>
            </w:pPr>
          </w:p>
          <w:p w:rsidR="00236F99" w:rsidRPr="0009561E" w:rsidRDefault="00236F99" w:rsidP="0009561E">
            <w:pPr>
              <w:rPr>
                <w:rFonts w:asciiTheme="minorHAnsi" w:hAnsiTheme="minorHAnsi" w:cstheme="minorHAnsi"/>
              </w:rPr>
            </w:pPr>
            <w:r w:rsidRPr="0009561E">
              <w:rPr>
                <w:rFonts w:asciiTheme="minorHAnsi" w:hAnsiTheme="minorHAnsi" w:cstheme="minorHAnsi"/>
              </w:rPr>
              <w:t>List vocabulary words that describe various sensations</w:t>
            </w:r>
          </w:p>
          <w:p w:rsidR="00236F99" w:rsidRPr="0009561E" w:rsidRDefault="00236F99" w:rsidP="0009561E">
            <w:pPr>
              <w:rPr>
                <w:rFonts w:asciiTheme="minorHAnsi" w:hAnsiTheme="minorHAnsi" w:cstheme="minorHAnsi"/>
              </w:rPr>
            </w:pPr>
            <w:r w:rsidRPr="0009561E">
              <w:rPr>
                <w:rFonts w:asciiTheme="minorHAnsi" w:hAnsiTheme="minorHAnsi" w:cstheme="minorHAnsi"/>
              </w:rPr>
              <w:t>Practise paying attention to sensations</w:t>
            </w:r>
          </w:p>
          <w:p w:rsidR="00236F99" w:rsidRPr="00CE5908" w:rsidRDefault="00236F99" w:rsidP="0009561E">
            <w:pPr>
              <w:rPr>
                <w:rFonts w:asciiTheme="minorHAnsi" w:hAnsiTheme="minorHAnsi" w:cstheme="minorHAnsi"/>
              </w:rPr>
            </w:pPr>
            <w:r w:rsidRPr="0009561E">
              <w:rPr>
                <w:rFonts w:asciiTheme="minorHAnsi" w:hAnsiTheme="minorHAnsi" w:cstheme="minorHAnsi"/>
              </w:rPr>
              <w:t>Learn ‘help now!’ strategies for regulating the body.</w:t>
            </w:r>
          </w:p>
        </w:tc>
        <w:tc>
          <w:tcPr>
            <w:tcW w:w="3761" w:type="dxa"/>
            <w:gridSpan w:val="4"/>
            <w:shd w:val="clear" w:color="auto" w:fill="C2D69B" w:themeFill="accent3" w:themeFillTint="99"/>
          </w:tcPr>
          <w:p w:rsidR="00236F99" w:rsidRPr="00183104" w:rsidRDefault="00236F99" w:rsidP="00CE5908">
            <w:pPr>
              <w:rPr>
                <w:rFonts w:asciiTheme="minorHAnsi" w:hAnsiTheme="minorHAnsi" w:cstheme="minorHAnsi"/>
              </w:rPr>
            </w:pPr>
            <w:r w:rsidRPr="00183104">
              <w:rPr>
                <w:rFonts w:asciiTheme="minorHAnsi" w:hAnsiTheme="minorHAnsi" w:cstheme="minorHAnsi"/>
              </w:rPr>
              <w:t>Children know the importance for good health of physical exercise, and a healthy diet, and talk about ways to keep healthy and safe.</w:t>
            </w:r>
          </w:p>
          <w:p w:rsidR="00236F99" w:rsidRPr="006700B9" w:rsidRDefault="00236F99" w:rsidP="00CE5908">
            <w:pPr>
              <w:rPr>
                <w:rFonts w:asciiTheme="minorHAnsi" w:hAnsiTheme="minorHAnsi" w:cstheme="minorHAnsi"/>
              </w:rPr>
            </w:pPr>
          </w:p>
          <w:p w:rsidR="00236F99" w:rsidRPr="006700B9" w:rsidRDefault="00236F99" w:rsidP="00CE5908">
            <w:pPr>
              <w:rPr>
                <w:rFonts w:asciiTheme="minorHAnsi" w:hAnsiTheme="minorHAnsi" w:cstheme="minorHAnsi"/>
              </w:rPr>
            </w:pPr>
          </w:p>
          <w:p w:rsidR="00236F99" w:rsidRDefault="00236F99" w:rsidP="00CE5908">
            <w:pPr>
              <w:pStyle w:val="Heading4"/>
              <w:rPr>
                <w:rFonts w:asciiTheme="minorHAnsi" w:eastAsia="Calibri" w:hAnsiTheme="minorHAnsi" w:cstheme="minorHAnsi"/>
                <w:i w:val="0"/>
                <w:sz w:val="24"/>
                <w:szCs w:val="24"/>
                <w:u w:val="none"/>
              </w:rPr>
            </w:pPr>
            <w:r w:rsidRPr="006700B9">
              <w:rPr>
                <w:rFonts w:asciiTheme="minorHAnsi" w:eastAsia="Calibri" w:hAnsiTheme="minorHAnsi" w:cstheme="minorHAnsi"/>
                <w:i w:val="0"/>
                <w:sz w:val="24"/>
                <w:szCs w:val="24"/>
                <w:u w:val="none"/>
              </w:rPr>
              <w:t>Know how to maintain, a healthy lifestyle including the benefits of physical activity, rest, healthy eating and dental health.</w:t>
            </w:r>
          </w:p>
          <w:p w:rsidR="00236F99" w:rsidRPr="005673EC" w:rsidRDefault="00236F99" w:rsidP="005673EC"/>
          <w:p w:rsidR="00236F99" w:rsidRPr="006700B9" w:rsidRDefault="00236F99" w:rsidP="00041EA5">
            <w:pPr>
              <w:pStyle w:val="Heading4"/>
              <w:rPr>
                <w:rFonts w:asciiTheme="minorHAnsi" w:hAnsiTheme="minorHAnsi" w:cstheme="minorHAnsi"/>
                <w:b/>
                <w:i w:val="0"/>
                <w:sz w:val="24"/>
                <w:szCs w:val="24"/>
              </w:rPr>
            </w:pPr>
            <w:r w:rsidRPr="006700B9">
              <w:rPr>
                <w:rFonts w:asciiTheme="minorHAnsi" w:eastAsia="Calibri" w:hAnsiTheme="minorHAnsi" w:cstheme="minorHAnsi"/>
                <w:i w:val="0"/>
                <w:sz w:val="24"/>
                <w:szCs w:val="24"/>
                <w:u w:val="none"/>
              </w:rPr>
              <w:t>Know how to maintain, a healthy lifestyle including the benefits of physical activity, rest, healthy eating and dental health.</w:t>
            </w:r>
          </w:p>
        </w:tc>
        <w:tc>
          <w:tcPr>
            <w:tcW w:w="3812" w:type="dxa"/>
            <w:gridSpan w:val="4"/>
            <w:shd w:val="clear" w:color="auto" w:fill="C2D69B" w:themeFill="accent3" w:themeFillTint="99"/>
          </w:tcPr>
          <w:p w:rsidR="00236F99" w:rsidRDefault="00236F99" w:rsidP="00041EA5">
            <w:pPr>
              <w:pStyle w:val="Heading4"/>
              <w:rPr>
                <w:rFonts w:asciiTheme="minorHAnsi" w:eastAsia="Calibri" w:hAnsiTheme="minorHAnsi" w:cstheme="minorHAnsi"/>
                <w:i w:val="0"/>
                <w:sz w:val="24"/>
                <w:szCs w:val="24"/>
                <w:u w:val="none"/>
              </w:rPr>
            </w:pPr>
            <w:r w:rsidRPr="006700B9">
              <w:rPr>
                <w:rFonts w:asciiTheme="minorHAnsi" w:eastAsia="Calibri" w:hAnsiTheme="minorHAnsi" w:cstheme="minorHAnsi"/>
                <w:i w:val="0"/>
                <w:sz w:val="24"/>
                <w:szCs w:val="24"/>
                <w:u w:val="none"/>
              </w:rPr>
              <w:t>Understand the principles of planning and preparing a range of healthy meals.</w:t>
            </w:r>
          </w:p>
          <w:p w:rsidR="00236F99" w:rsidRPr="00183104" w:rsidRDefault="00236F99" w:rsidP="00183104"/>
          <w:p w:rsidR="00236F99" w:rsidRPr="006700B9" w:rsidRDefault="00236F99" w:rsidP="00041EA5">
            <w:pPr>
              <w:tabs>
                <w:tab w:val="left" w:pos="426"/>
              </w:tabs>
              <w:rPr>
                <w:rFonts w:asciiTheme="minorHAnsi" w:hAnsiTheme="minorHAnsi" w:cstheme="minorHAnsi"/>
                <w:i/>
                <w:color w:val="auto"/>
              </w:rPr>
            </w:pPr>
          </w:p>
        </w:tc>
        <w:tc>
          <w:tcPr>
            <w:tcW w:w="1820" w:type="dxa"/>
            <w:shd w:val="clear" w:color="auto" w:fill="C2D69B" w:themeFill="accent3" w:themeFillTint="99"/>
          </w:tcPr>
          <w:p w:rsidR="00236F99" w:rsidRPr="006700B9" w:rsidRDefault="00236F99" w:rsidP="00041EA5">
            <w:pPr>
              <w:tabs>
                <w:tab w:val="left" w:pos="426"/>
              </w:tabs>
              <w:rPr>
                <w:rFonts w:asciiTheme="minorHAnsi" w:hAnsiTheme="minorHAnsi" w:cstheme="minorHAnsi"/>
                <w:i/>
                <w:color w:val="auto"/>
              </w:rPr>
            </w:pPr>
            <w:r w:rsidRPr="006700B9">
              <w:rPr>
                <w:rFonts w:asciiTheme="minorHAnsi" w:eastAsia="Calibri" w:hAnsiTheme="minorHAnsi" w:cstheme="minorHAnsi"/>
                <w:color w:val="auto"/>
              </w:rPr>
              <w:t>Recognise opportunities and develop the skills to make their own choices about food, understanding what might influence their choices and the benefits of eating a balanced diet.</w:t>
            </w:r>
          </w:p>
        </w:tc>
        <w:tc>
          <w:tcPr>
            <w:tcW w:w="1877" w:type="dxa"/>
            <w:gridSpan w:val="2"/>
            <w:shd w:val="clear" w:color="auto" w:fill="C2D69B" w:themeFill="accent3" w:themeFillTint="99"/>
          </w:tcPr>
          <w:p w:rsidR="00236F99" w:rsidRPr="006700B9" w:rsidRDefault="00236F99" w:rsidP="00041EA5">
            <w:pPr>
              <w:tabs>
                <w:tab w:val="left" w:pos="426"/>
              </w:tabs>
              <w:rPr>
                <w:rFonts w:asciiTheme="minorHAnsi" w:hAnsiTheme="minorHAnsi" w:cstheme="minorHAnsi"/>
                <w:b/>
                <w:color w:val="auto"/>
                <w:u w:val="single"/>
              </w:rPr>
            </w:pPr>
            <w:r w:rsidRPr="006700B9">
              <w:rPr>
                <w:rFonts w:asciiTheme="minorHAnsi" w:eastAsia="Calibri" w:hAnsiTheme="minorHAnsi" w:cstheme="minorHAnsi"/>
              </w:rPr>
              <w:t>Understand the characteristics of a poor diet and risks associated with unhealthy eating (including, for example, obesity and tooth decay) and other behaviours (e.g. the impact of alcohol on diet or health)</w:t>
            </w:r>
          </w:p>
          <w:p w:rsidR="00236F99" w:rsidRPr="006700B9" w:rsidRDefault="00236F99" w:rsidP="00041EA5">
            <w:pPr>
              <w:pStyle w:val="Heading4"/>
              <w:rPr>
                <w:rFonts w:asciiTheme="minorHAnsi" w:hAnsiTheme="minorHAnsi" w:cstheme="minorHAnsi"/>
                <w:b/>
                <w:i w:val="0"/>
                <w:sz w:val="24"/>
                <w:szCs w:val="24"/>
              </w:rPr>
            </w:pPr>
          </w:p>
          <w:p w:rsidR="00236F99" w:rsidRPr="006700B9" w:rsidRDefault="00236F99" w:rsidP="00041EA5">
            <w:pPr>
              <w:rPr>
                <w:rFonts w:asciiTheme="minorHAnsi" w:hAnsiTheme="minorHAnsi" w:cstheme="minorHAnsi"/>
              </w:rPr>
            </w:pPr>
          </w:p>
        </w:tc>
        <w:tc>
          <w:tcPr>
            <w:tcW w:w="1884" w:type="dxa"/>
            <w:vMerge w:val="restart"/>
            <w:shd w:val="clear" w:color="auto" w:fill="C2D69B" w:themeFill="accent3" w:themeFillTint="99"/>
          </w:tcPr>
          <w:p w:rsidR="00236F99" w:rsidRPr="006700B9" w:rsidRDefault="00236F99" w:rsidP="00041EA5">
            <w:pPr>
              <w:rPr>
                <w:rFonts w:asciiTheme="minorHAnsi" w:hAnsiTheme="minorHAnsi" w:cstheme="minorHAnsi"/>
                <w:b/>
                <w:i/>
              </w:rPr>
            </w:pPr>
            <w:r w:rsidRPr="00735351">
              <w:rPr>
                <w:rFonts w:asciiTheme="minorHAnsi" w:hAnsiTheme="minorHAnsi" w:cstheme="minorHAnsi"/>
                <w:b/>
                <w:i/>
                <w:u w:val="single"/>
              </w:rPr>
              <w:t>Health and Wellbeing KS3:</w:t>
            </w:r>
            <w:r w:rsidRPr="006700B9">
              <w:rPr>
                <w:rFonts w:asciiTheme="minorHAnsi" w:hAnsiTheme="minorHAnsi" w:cstheme="minorHAnsi"/>
                <w:b/>
                <w:i/>
              </w:rPr>
              <w:t xml:space="preserve"> Healthy lifestyles</w:t>
            </w:r>
          </w:p>
          <w:p w:rsidR="00236F99" w:rsidRPr="006700B9" w:rsidRDefault="00236F99" w:rsidP="00041EA5">
            <w:pPr>
              <w:rPr>
                <w:rFonts w:asciiTheme="minorHAnsi" w:hAnsiTheme="minorHAnsi" w:cstheme="minorHAnsi"/>
                <w:i/>
              </w:rPr>
            </w:pPr>
            <w:r w:rsidRPr="006700B9">
              <w:rPr>
                <w:rFonts w:asciiTheme="minorHAnsi" w:hAnsiTheme="minorHAnsi" w:cstheme="minorHAnsi"/>
                <w:b/>
                <w:i/>
              </w:rPr>
              <w:t xml:space="preserve"> H17</w:t>
            </w:r>
            <w:r w:rsidRPr="006700B9">
              <w:rPr>
                <w:rFonts w:asciiTheme="minorHAnsi" w:hAnsiTheme="minorHAnsi" w:cstheme="minorHAnsi"/>
                <w:i/>
              </w:rPr>
              <w:t xml:space="preserve"> - The role of a balanced diet as part of a healthy lifestyle and the impact of unhealthy food choices. </w:t>
            </w:r>
          </w:p>
          <w:p w:rsidR="00236F99" w:rsidRPr="006700B9" w:rsidRDefault="00236F99" w:rsidP="00041EA5">
            <w:pPr>
              <w:rPr>
                <w:rFonts w:asciiTheme="minorHAnsi" w:hAnsiTheme="minorHAnsi" w:cstheme="minorHAnsi"/>
                <w:i/>
              </w:rPr>
            </w:pPr>
          </w:p>
          <w:p w:rsidR="00236F99" w:rsidRPr="006700B9" w:rsidRDefault="00236F99" w:rsidP="00041EA5">
            <w:pPr>
              <w:rPr>
                <w:rFonts w:asciiTheme="minorHAnsi" w:hAnsiTheme="minorHAnsi" w:cstheme="minorHAnsi"/>
              </w:rPr>
            </w:pPr>
            <w:r w:rsidRPr="006700B9">
              <w:rPr>
                <w:rFonts w:asciiTheme="minorHAnsi" w:hAnsiTheme="minorHAnsi" w:cstheme="minorHAnsi"/>
                <w:b/>
                <w:i/>
              </w:rPr>
              <w:t xml:space="preserve">H18 </w:t>
            </w:r>
            <w:r w:rsidRPr="006700B9">
              <w:rPr>
                <w:rFonts w:asciiTheme="minorHAnsi" w:hAnsiTheme="minorHAnsi" w:cstheme="minorHAnsi"/>
                <w:i/>
              </w:rPr>
              <w:t xml:space="preserve">– what might influence decisions about eating a balanced diet and strategies to manage eating </w:t>
            </w:r>
            <w:proofErr w:type="gramStart"/>
            <w:r w:rsidRPr="006700B9">
              <w:rPr>
                <w:rFonts w:asciiTheme="minorHAnsi" w:hAnsiTheme="minorHAnsi" w:cstheme="minorHAnsi"/>
                <w:i/>
              </w:rPr>
              <w:t>choices.</w:t>
            </w:r>
            <w:proofErr w:type="gramEnd"/>
          </w:p>
        </w:tc>
      </w:tr>
      <w:tr w:rsidR="00F306ED" w:rsidRPr="006700B9" w:rsidTr="0060729E">
        <w:trPr>
          <w:cantSplit/>
          <w:trHeight w:val="1240"/>
        </w:trPr>
        <w:tc>
          <w:tcPr>
            <w:tcW w:w="1020" w:type="dxa"/>
            <w:vMerge/>
            <w:shd w:val="clear" w:color="auto" w:fill="auto"/>
            <w:textDirection w:val="btLr"/>
          </w:tcPr>
          <w:p w:rsidR="00F306ED" w:rsidRPr="006700B9" w:rsidRDefault="00F306ED" w:rsidP="00041EA5">
            <w:pPr>
              <w:ind w:right="113"/>
              <w:jc w:val="center"/>
              <w:rPr>
                <w:rFonts w:asciiTheme="minorHAnsi" w:hAnsiTheme="minorHAnsi" w:cstheme="minorHAnsi"/>
                <w:b/>
                <w:sz w:val="32"/>
                <w:szCs w:val="32"/>
              </w:rPr>
            </w:pPr>
          </w:p>
        </w:tc>
        <w:tc>
          <w:tcPr>
            <w:tcW w:w="13114" w:type="dxa"/>
            <w:gridSpan w:val="15"/>
            <w:shd w:val="clear" w:color="auto" w:fill="C2D69B" w:themeFill="accent3" w:themeFillTint="99"/>
          </w:tcPr>
          <w:p w:rsidR="00F306ED" w:rsidRPr="006700B9" w:rsidRDefault="00F306ED" w:rsidP="003C6AB6">
            <w:pPr>
              <w:jc w:val="center"/>
              <w:rPr>
                <w:rFonts w:asciiTheme="minorHAnsi" w:hAnsiTheme="minorHAnsi" w:cstheme="minorHAnsi"/>
                <w:b/>
                <w:sz w:val="28"/>
                <w:szCs w:val="28"/>
                <w:u w:val="single"/>
              </w:rPr>
            </w:pPr>
            <w:r w:rsidRPr="006700B9">
              <w:rPr>
                <w:rFonts w:asciiTheme="minorHAnsi" w:hAnsiTheme="minorHAnsi" w:cstheme="minorHAnsi"/>
                <w:b/>
                <w:sz w:val="28"/>
                <w:szCs w:val="28"/>
                <w:highlight w:val="yellow"/>
                <w:u w:val="single"/>
              </w:rPr>
              <w:t>Primary School End Point:</w:t>
            </w:r>
          </w:p>
          <w:p w:rsidR="00116F59" w:rsidRPr="00116F59" w:rsidRDefault="00116F59" w:rsidP="00116F59">
            <w:pPr>
              <w:pStyle w:val="Heading4"/>
              <w:rPr>
                <w:rFonts w:asciiTheme="minorHAnsi" w:eastAsia="Calibri" w:hAnsiTheme="minorHAnsi" w:cstheme="minorHAnsi"/>
                <w:i w:val="0"/>
                <w:sz w:val="24"/>
                <w:szCs w:val="24"/>
                <w:u w:val="none"/>
              </w:rPr>
            </w:pPr>
            <w:r w:rsidRPr="00116F59">
              <w:rPr>
                <w:rFonts w:asciiTheme="minorHAnsi" w:hAnsiTheme="minorHAnsi" w:cstheme="minorHAnsi"/>
                <w:b/>
                <w:i w:val="0"/>
                <w:sz w:val="24"/>
                <w:szCs w:val="24"/>
              </w:rPr>
              <w:t>Healthy eating</w:t>
            </w:r>
            <w:r w:rsidRPr="00116F59">
              <w:rPr>
                <w:rFonts w:asciiTheme="minorHAnsi" w:eastAsia="Calibri" w:hAnsiTheme="minorHAnsi" w:cstheme="minorHAnsi"/>
                <w:i w:val="0"/>
                <w:sz w:val="24"/>
                <w:szCs w:val="24"/>
                <w:u w:val="none"/>
              </w:rPr>
              <w:t xml:space="preserve"> </w:t>
            </w:r>
          </w:p>
          <w:p w:rsidR="00F306ED" w:rsidRDefault="00116F59" w:rsidP="00041EA5">
            <w:pPr>
              <w:pStyle w:val="Heading4"/>
              <w:rPr>
                <w:rFonts w:asciiTheme="minorHAnsi" w:hAnsiTheme="minorHAnsi" w:cstheme="minorHAnsi"/>
                <w:i w:val="0"/>
                <w:sz w:val="24"/>
                <w:szCs w:val="24"/>
                <w:u w:val="none"/>
              </w:rPr>
            </w:pPr>
            <w:r w:rsidRPr="00116F59">
              <w:rPr>
                <w:rFonts w:asciiTheme="minorHAnsi" w:hAnsiTheme="minorHAnsi" w:cstheme="minorHAnsi"/>
                <w:i w:val="0"/>
                <w:sz w:val="24"/>
                <w:szCs w:val="24"/>
                <w:u w:val="none"/>
              </w:rPr>
              <w:t xml:space="preserve">Children understand what a healthy and balanced diet is. They know what nutritional values are and how to make good choices about their diet. They know what the risks are to </w:t>
            </w:r>
            <w:r>
              <w:rPr>
                <w:rFonts w:asciiTheme="minorHAnsi" w:hAnsiTheme="minorHAnsi" w:cstheme="minorHAnsi"/>
                <w:i w:val="0"/>
                <w:sz w:val="24"/>
                <w:szCs w:val="24"/>
                <w:u w:val="none"/>
              </w:rPr>
              <w:t xml:space="preserve">living an unhealthy lifestyle. </w:t>
            </w:r>
          </w:p>
          <w:p w:rsidR="00F306ED" w:rsidRPr="006700B9" w:rsidRDefault="00F306ED" w:rsidP="00041EA5">
            <w:pPr>
              <w:tabs>
                <w:tab w:val="left" w:pos="426"/>
              </w:tabs>
              <w:rPr>
                <w:rFonts w:asciiTheme="minorHAnsi" w:eastAsia="Calibri" w:hAnsiTheme="minorHAnsi" w:cstheme="minorHAnsi"/>
              </w:rPr>
            </w:pPr>
          </w:p>
        </w:tc>
        <w:tc>
          <w:tcPr>
            <w:tcW w:w="1884" w:type="dxa"/>
            <w:vMerge/>
            <w:shd w:val="clear" w:color="auto" w:fill="C2D69B" w:themeFill="accent3" w:themeFillTint="99"/>
          </w:tcPr>
          <w:p w:rsidR="00F306ED" w:rsidRPr="006700B9" w:rsidRDefault="00F306ED" w:rsidP="00041EA5">
            <w:pPr>
              <w:rPr>
                <w:rFonts w:asciiTheme="minorHAnsi" w:hAnsiTheme="minorHAnsi" w:cstheme="minorHAnsi"/>
                <w:b/>
                <w:i/>
              </w:rPr>
            </w:pPr>
          </w:p>
        </w:tc>
      </w:tr>
      <w:tr w:rsidR="00F306ED" w:rsidRPr="006700B9" w:rsidTr="0060729E">
        <w:trPr>
          <w:cantSplit/>
          <w:trHeight w:val="984"/>
        </w:trPr>
        <w:tc>
          <w:tcPr>
            <w:tcW w:w="1020" w:type="dxa"/>
            <w:vMerge/>
            <w:shd w:val="clear" w:color="auto" w:fill="auto"/>
            <w:textDirection w:val="btLr"/>
          </w:tcPr>
          <w:p w:rsidR="00F306ED" w:rsidRPr="006700B9" w:rsidRDefault="00F306ED" w:rsidP="00041EA5">
            <w:pPr>
              <w:ind w:right="113"/>
              <w:jc w:val="center"/>
              <w:rPr>
                <w:rFonts w:asciiTheme="minorHAnsi" w:hAnsiTheme="minorHAnsi" w:cstheme="minorHAnsi"/>
                <w:b/>
                <w:sz w:val="32"/>
                <w:szCs w:val="32"/>
              </w:rPr>
            </w:pPr>
          </w:p>
        </w:tc>
        <w:tc>
          <w:tcPr>
            <w:tcW w:w="13114" w:type="dxa"/>
            <w:gridSpan w:val="15"/>
            <w:shd w:val="clear" w:color="auto" w:fill="C2D69B" w:themeFill="accent3" w:themeFillTint="99"/>
          </w:tcPr>
          <w:p w:rsidR="00F306ED" w:rsidRPr="00F306ED" w:rsidRDefault="00F306ED" w:rsidP="003C6AB6">
            <w:pPr>
              <w:jc w:val="center"/>
              <w:rPr>
                <w:rFonts w:asciiTheme="minorHAnsi" w:hAnsiTheme="minorHAnsi" w:cstheme="minorHAnsi"/>
                <w:b/>
                <w:sz w:val="28"/>
                <w:szCs w:val="28"/>
                <w:u w:val="single"/>
              </w:rPr>
            </w:pPr>
            <w:r w:rsidRPr="00F306ED">
              <w:rPr>
                <w:rFonts w:asciiTheme="minorHAnsi" w:hAnsiTheme="minorHAnsi" w:cstheme="minorHAnsi"/>
                <w:b/>
                <w:sz w:val="28"/>
                <w:szCs w:val="28"/>
                <w:highlight w:val="green"/>
                <w:u w:val="single"/>
              </w:rPr>
              <w:t>Evidence</w:t>
            </w:r>
            <w:r w:rsidR="00AA0670">
              <w:rPr>
                <w:rFonts w:asciiTheme="minorHAnsi" w:hAnsiTheme="minorHAnsi" w:cstheme="minorHAnsi"/>
                <w:b/>
                <w:sz w:val="28"/>
                <w:szCs w:val="28"/>
                <w:highlight w:val="green"/>
                <w:u w:val="single"/>
              </w:rPr>
              <w:t xml:space="preserve"> of knowledge</w:t>
            </w:r>
            <w:r w:rsidRPr="00F306ED">
              <w:rPr>
                <w:rFonts w:asciiTheme="minorHAnsi" w:hAnsiTheme="minorHAnsi" w:cstheme="minorHAnsi"/>
                <w:b/>
                <w:sz w:val="28"/>
                <w:szCs w:val="28"/>
                <w:highlight w:val="green"/>
                <w:u w:val="single"/>
              </w:rPr>
              <w:t>:</w:t>
            </w:r>
          </w:p>
          <w:p w:rsidR="00116F59" w:rsidRPr="00116F59" w:rsidRDefault="00116F59" w:rsidP="00116F59">
            <w:pPr>
              <w:rPr>
                <w:rFonts w:asciiTheme="minorHAnsi" w:hAnsiTheme="minorHAnsi" w:cstheme="minorHAnsi"/>
              </w:rPr>
            </w:pPr>
            <w:r w:rsidRPr="00116F59">
              <w:rPr>
                <w:rFonts w:asciiTheme="minorHAnsi" w:hAnsiTheme="minorHAnsi" w:cstheme="minorHAnsi"/>
              </w:rPr>
              <w:t>Children’s book work, response questions, displays, playtime, Governor interviews, staff reports, photos, Their physical appearance.</w:t>
            </w:r>
          </w:p>
          <w:p w:rsidR="00F306ED" w:rsidRPr="006700B9" w:rsidRDefault="00F306ED" w:rsidP="00041EA5">
            <w:pPr>
              <w:tabs>
                <w:tab w:val="left" w:pos="426"/>
              </w:tabs>
              <w:rPr>
                <w:rFonts w:asciiTheme="minorHAnsi" w:eastAsia="Calibri" w:hAnsiTheme="minorHAnsi" w:cstheme="minorHAnsi"/>
              </w:rPr>
            </w:pPr>
          </w:p>
        </w:tc>
        <w:tc>
          <w:tcPr>
            <w:tcW w:w="1884" w:type="dxa"/>
            <w:vMerge/>
            <w:shd w:val="clear" w:color="auto" w:fill="C2D69B" w:themeFill="accent3" w:themeFillTint="99"/>
          </w:tcPr>
          <w:p w:rsidR="00F306ED" w:rsidRPr="006700B9" w:rsidRDefault="00F306ED" w:rsidP="00041EA5">
            <w:pPr>
              <w:rPr>
                <w:rFonts w:asciiTheme="minorHAnsi" w:hAnsiTheme="minorHAnsi" w:cstheme="minorHAnsi"/>
                <w:b/>
                <w:i/>
              </w:rPr>
            </w:pPr>
          </w:p>
        </w:tc>
      </w:tr>
      <w:tr w:rsidR="00236F99" w:rsidRPr="006700B9" w:rsidTr="00236F99">
        <w:trPr>
          <w:cantSplit/>
          <w:trHeight w:val="5734"/>
        </w:trPr>
        <w:tc>
          <w:tcPr>
            <w:tcW w:w="1020" w:type="dxa"/>
            <w:vMerge w:val="restart"/>
            <w:shd w:val="clear" w:color="auto" w:fill="auto"/>
            <w:textDirection w:val="btLr"/>
          </w:tcPr>
          <w:p w:rsidR="00236F99" w:rsidRPr="006700B9" w:rsidRDefault="00236F99" w:rsidP="00631377">
            <w:pPr>
              <w:jc w:val="center"/>
              <w:rPr>
                <w:rFonts w:asciiTheme="minorHAnsi" w:hAnsiTheme="minorHAnsi" w:cstheme="minorHAnsi"/>
                <w:b/>
                <w:sz w:val="32"/>
                <w:szCs w:val="32"/>
              </w:rPr>
            </w:pPr>
            <w:r w:rsidRPr="006700B9">
              <w:rPr>
                <w:rFonts w:asciiTheme="minorHAnsi" w:hAnsiTheme="minorHAnsi" w:cstheme="minorHAnsi"/>
                <w:b/>
                <w:sz w:val="32"/>
                <w:szCs w:val="32"/>
              </w:rPr>
              <w:lastRenderedPageBreak/>
              <w:t xml:space="preserve">Week </w:t>
            </w:r>
            <w:r>
              <w:rPr>
                <w:rFonts w:asciiTheme="minorHAnsi" w:hAnsiTheme="minorHAnsi" w:cstheme="minorHAnsi"/>
                <w:b/>
                <w:sz w:val="32"/>
                <w:szCs w:val="32"/>
              </w:rPr>
              <w:t>3</w:t>
            </w:r>
            <w:r w:rsidRPr="006700B9">
              <w:rPr>
                <w:rFonts w:asciiTheme="minorHAnsi" w:hAnsiTheme="minorHAnsi" w:cstheme="minorHAnsi"/>
                <w:b/>
                <w:sz w:val="32"/>
                <w:szCs w:val="32"/>
              </w:rPr>
              <w:t xml:space="preserve"> – Health and Prevention</w:t>
            </w:r>
            <w:r>
              <w:rPr>
                <w:rFonts w:asciiTheme="minorHAnsi" w:hAnsiTheme="minorHAnsi" w:cstheme="minorHAnsi"/>
                <w:b/>
                <w:sz w:val="32"/>
                <w:szCs w:val="32"/>
              </w:rPr>
              <w:t xml:space="preserve"> (H&amp;W) </w:t>
            </w:r>
          </w:p>
        </w:tc>
        <w:tc>
          <w:tcPr>
            <w:tcW w:w="1816" w:type="dxa"/>
            <w:gridSpan w:val="2"/>
            <w:shd w:val="clear" w:color="auto" w:fill="auto"/>
          </w:tcPr>
          <w:p w:rsidR="00236F99" w:rsidRPr="00CE5908" w:rsidRDefault="00236F99" w:rsidP="0060729E">
            <w:pPr>
              <w:rPr>
                <w:rFonts w:asciiTheme="minorHAnsi" w:hAnsiTheme="minorHAnsi" w:cstheme="minorHAnsi"/>
                <w:b/>
                <w:sz w:val="28"/>
                <w:szCs w:val="28"/>
                <w:u w:val="single"/>
              </w:rPr>
            </w:pPr>
            <w:r w:rsidRPr="00CE5908">
              <w:rPr>
                <w:rFonts w:asciiTheme="minorHAnsi" w:hAnsiTheme="minorHAnsi" w:cstheme="minorHAnsi"/>
                <w:b/>
                <w:sz w:val="28"/>
                <w:szCs w:val="28"/>
                <w:u w:val="single"/>
              </w:rPr>
              <w:t>THINK EQUAL</w:t>
            </w:r>
          </w:p>
          <w:p w:rsidR="00236F99" w:rsidRPr="00CE5908" w:rsidRDefault="00236F99" w:rsidP="0060729E">
            <w:pPr>
              <w:rPr>
                <w:rFonts w:asciiTheme="minorHAnsi" w:hAnsiTheme="minorHAnsi" w:cstheme="minorHAnsi"/>
                <w:b/>
                <w:u w:val="single"/>
              </w:rPr>
            </w:pPr>
            <w:r w:rsidRPr="00CE5908">
              <w:rPr>
                <w:rFonts w:asciiTheme="minorHAnsi" w:hAnsiTheme="minorHAnsi" w:cstheme="minorHAnsi"/>
                <w:b/>
                <w:u w:val="single"/>
              </w:rPr>
              <w:t xml:space="preserve">Programme: </w:t>
            </w:r>
          </w:p>
          <w:p w:rsidR="00236F99" w:rsidRDefault="00236F99" w:rsidP="00777842">
            <w:pPr>
              <w:rPr>
                <w:rFonts w:asciiTheme="minorHAnsi" w:hAnsiTheme="minorHAnsi" w:cstheme="minorHAnsi"/>
                <w:b/>
                <w:u w:val="single"/>
              </w:rPr>
            </w:pPr>
            <w:r>
              <w:rPr>
                <w:rFonts w:asciiTheme="minorHAnsi" w:hAnsiTheme="minorHAnsi" w:cstheme="minorHAnsi"/>
                <w:b/>
                <w:u w:val="single"/>
              </w:rPr>
              <w:t>Week 14</w:t>
            </w:r>
          </w:p>
          <w:p w:rsidR="00236F99" w:rsidRPr="0009561E" w:rsidRDefault="00236F99" w:rsidP="0009561E">
            <w:pPr>
              <w:rPr>
                <w:rFonts w:asciiTheme="minorHAnsi" w:hAnsiTheme="minorHAnsi" w:cstheme="minorHAnsi"/>
                <w:b/>
              </w:rPr>
            </w:pPr>
            <w:r w:rsidRPr="0009561E">
              <w:rPr>
                <w:rFonts w:asciiTheme="minorHAnsi" w:hAnsiTheme="minorHAnsi" w:cstheme="minorHAnsi"/>
                <w:b/>
              </w:rPr>
              <w:t xml:space="preserve">Story book: </w:t>
            </w:r>
          </w:p>
          <w:p w:rsidR="00236F99" w:rsidRPr="0009561E" w:rsidRDefault="00236F99" w:rsidP="0009561E">
            <w:pPr>
              <w:rPr>
                <w:rFonts w:asciiTheme="minorHAnsi" w:hAnsiTheme="minorHAnsi" w:cstheme="minorHAnsi"/>
                <w:b/>
              </w:rPr>
            </w:pPr>
            <w:r w:rsidRPr="0009561E">
              <w:rPr>
                <w:rFonts w:asciiTheme="minorHAnsi" w:hAnsiTheme="minorHAnsi" w:cstheme="minorHAnsi"/>
                <w:b/>
              </w:rPr>
              <w:t xml:space="preserve">Passing Clouds: </w:t>
            </w:r>
          </w:p>
          <w:p w:rsidR="00236F99" w:rsidRPr="0009561E" w:rsidRDefault="00236F99" w:rsidP="0009561E">
            <w:pPr>
              <w:rPr>
                <w:rFonts w:asciiTheme="minorHAnsi" w:hAnsiTheme="minorHAnsi" w:cstheme="minorHAnsi"/>
              </w:rPr>
            </w:pPr>
          </w:p>
          <w:p w:rsidR="00236F99" w:rsidRPr="0009561E" w:rsidRDefault="00236F99" w:rsidP="0009561E">
            <w:pPr>
              <w:rPr>
                <w:rFonts w:asciiTheme="minorHAnsi" w:hAnsiTheme="minorHAnsi" w:cstheme="minorHAnsi"/>
              </w:rPr>
            </w:pPr>
            <w:r w:rsidRPr="0009561E">
              <w:rPr>
                <w:rFonts w:asciiTheme="minorHAnsi" w:hAnsiTheme="minorHAnsi" w:cstheme="minorHAnsi"/>
              </w:rPr>
              <w:t>Recognise and name different feelings</w:t>
            </w:r>
          </w:p>
          <w:p w:rsidR="00236F99" w:rsidRPr="006700B9" w:rsidRDefault="00236F99" w:rsidP="0009561E">
            <w:pPr>
              <w:rPr>
                <w:rFonts w:asciiTheme="minorHAnsi" w:hAnsiTheme="minorHAnsi" w:cstheme="minorHAnsi"/>
                <w:b/>
                <w:u w:val="single"/>
              </w:rPr>
            </w:pPr>
            <w:r w:rsidRPr="0009561E">
              <w:rPr>
                <w:rFonts w:asciiTheme="minorHAnsi" w:hAnsiTheme="minorHAnsi" w:cstheme="minorHAnsi"/>
              </w:rPr>
              <w:t>Recall strategies to help them have control over their own feelings.</w:t>
            </w:r>
          </w:p>
        </w:tc>
        <w:tc>
          <w:tcPr>
            <w:tcW w:w="3789" w:type="dxa"/>
            <w:gridSpan w:val="6"/>
            <w:shd w:val="clear" w:color="auto" w:fill="C2D69B" w:themeFill="accent3" w:themeFillTint="99"/>
          </w:tcPr>
          <w:p w:rsidR="00236F99" w:rsidRDefault="00236F99" w:rsidP="00777842">
            <w:pPr>
              <w:rPr>
                <w:rFonts w:asciiTheme="minorHAnsi" w:hAnsiTheme="minorHAnsi" w:cstheme="minorHAnsi"/>
              </w:rPr>
            </w:pPr>
            <w:r w:rsidRPr="006700B9">
              <w:rPr>
                <w:rFonts w:asciiTheme="minorHAnsi" w:hAnsiTheme="minorHAnsi" w:cstheme="minorHAnsi"/>
              </w:rPr>
              <w:t>Safe and unsafe exposure to the sun and how to reduce the risk of skin damage, including skin cancer</w:t>
            </w:r>
            <w:r>
              <w:rPr>
                <w:rFonts w:asciiTheme="minorHAnsi" w:hAnsiTheme="minorHAnsi" w:cstheme="minorHAnsi"/>
              </w:rPr>
              <w:t>.</w:t>
            </w:r>
          </w:p>
          <w:p w:rsidR="00236F99" w:rsidRPr="006700B9" w:rsidRDefault="00236F99" w:rsidP="00777842">
            <w:pPr>
              <w:rPr>
                <w:rFonts w:asciiTheme="minorHAnsi" w:hAnsiTheme="minorHAnsi" w:cstheme="minorHAnsi"/>
                <w:b/>
                <w:u w:val="single"/>
              </w:rPr>
            </w:pPr>
          </w:p>
          <w:p w:rsidR="00236F99" w:rsidRPr="006700B9" w:rsidRDefault="00236F99" w:rsidP="00041EA5">
            <w:pPr>
              <w:rPr>
                <w:rFonts w:asciiTheme="minorHAnsi" w:hAnsiTheme="minorHAnsi" w:cstheme="minorHAnsi"/>
              </w:rPr>
            </w:pPr>
            <w:r w:rsidRPr="006700B9">
              <w:rPr>
                <w:rFonts w:asciiTheme="minorHAnsi" w:hAnsiTheme="minorHAnsi" w:cstheme="minorHAnsi"/>
              </w:rPr>
              <w:t>Safe and unsafe exposure to the sun and how to reduce the risk of skin damage, including skin cancer</w:t>
            </w:r>
          </w:p>
        </w:tc>
        <w:tc>
          <w:tcPr>
            <w:tcW w:w="3764" w:type="dxa"/>
            <w:gridSpan w:val="3"/>
            <w:shd w:val="clear" w:color="auto" w:fill="C2D69B" w:themeFill="accent3" w:themeFillTint="99"/>
          </w:tcPr>
          <w:p w:rsidR="00236F99" w:rsidRPr="006700B9" w:rsidRDefault="00236F99" w:rsidP="00041EA5">
            <w:pPr>
              <w:rPr>
                <w:rFonts w:asciiTheme="minorHAnsi" w:hAnsiTheme="minorHAnsi" w:cstheme="minorHAnsi"/>
                <w:color w:val="auto"/>
              </w:rPr>
            </w:pPr>
            <w:r w:rsidRPr="006700B9">
              <w:rPr>
                <w:rFonts w:asciiTheme="minorHAnsi" w:hAnsiTheme="minorHAnsi" w:cstheme="minorHAnsi"/>
                <w:color w:val="auto"/>
              </w:rPr>
              <w:t>Know the facts about screen time and the effect of blue light from screens</w:t>
            </w:r>
          </w:p>
          <w:p w:rsidR="00236F99" w:rsidRPr="006700B9" w:rsidRDefault="00236F99" w:rsidP="00041EA5">
            <w:pPr>
              <w:rPr>
                <w:rFonts w:asciiTheme="minorHAnsi" w:hAnsiTheme="minorHAnsi" w:cstheme="minorHAnsi"/>
                <w:color w:val="auto"/>
              </w:rPr>
            </w:pPr>
          </w:p>
          <w:p w:rsidR="00236F99" w:rsidRPr="006700B9" w:rsidRDefault="00236F99" w:rsidP="00041EA5">
            <w:pPr>
              <w:rPr>
                <w:rFonts w:asciiTheme="minorHAnsi" w:hAnsiTheme="minorHAnsi" w:cstheme="minorHAnsi"/>
                <w:color w:val="auto"/>
              </w:rPr>
            </w:pPr>
          </w:p>
          <w:p w:rsidR="00236F99" w:rsidRDefault="00236F99" w:rsidP="00041EA5">
            <w:pPr>
              <w:rPr>
                <w:rFonts w:asciiTheme="minorHAnsi" w:hAnsiTheme="minorHAnsi" w:cstheme="minorHAnsi"/>
                <w:color w:val="auto"/>
              </w:rPr>
            </w:pPr>
            <w:r w:rsidRPr="006700B9">
              <w:rPr>
                <w:rFonts w:asciiTheme="minorHAnsi" w:hAnsiTheme="minorHAnsi" w:cstheme="minorHAnsi"/>
                <w:color w:val="auto"/>
              </w:rPr>
              <w:t xml:space="preserve">(Science </w:t>
            </w:r>
            <w:proofErr w:type="spellStart"/>
            <w:r w:rsidRPr="006700B9">
              <w:rPr>
                <w:rFonts w:asciiTheme="minorHAnsi" w:hAnsiTheme="minorHAnsi" w:cstheme="minorHAnsi"/>
                <w:color w:val="auto"/>
              </w:rPr>
              <w:t>curric</w:t>
            </w:r>
            <w:proofErr w:type="spellEnd"/>
            <w:r w:rsidRPr="006700B9">
              <w:rPr>
                <w:rFonts w:asciiTheme="minorHAnsi" w:hAnsiTheme="minorHAnsi" w:cstheme="minorHAnsi"/>
                <w:color w:val="auto"/>
              </w:rPr>
              <w:t xml:space="preserve"> Y4 Dental health and the benefits of good oral hygiene and dental flossing, including regular check-ups at the dentist)</w:t>
            </w:r>
          </w:p>
          <w:p w:rsidR="00236F99" w:rsidRPr="006700B9" w:rsidRDefault="00236F99" w:rsidP="00041EA5">
            <w:pPr>
              <w:rPr>
                <w:rFonts w:asciiTheme="minorHAnsi" w:hAnsiTheme="minorHAnsi" w:cstheme="minorHAnsi"/>
                <w:color w:val="auto"/>
              </w:rPr>
            </w:pPr>
          </w:p>
          <w:p w:rsidR="00236F99" w:rsidRPr="006700B9" w:rsidRDefault="00236F99" w:rsidP="00041EA5">
            <w:pPr>
              <w:rPr>
                <w:rFonts w:asciiTheme="minorHAnsi" w:hAnsiTheme="minorHAnsi" w:cstheme="minorHAnsi"/>
                <w:color w:val="auto"/>
              </w:rPr>
            </w:pPr>
          </w:p>
        </w:tc>
        <w:tc>
          <w:tcPr>
            <w:tcW w:w="1868" w:type="dxa"/>
            <w:gridSpan w:val="2"/>
            <w:shd w:val="clear" w:color="auto" w:fill="C2D69B" w:themeFill="accent3" w:themeFillTint="99"/>
          </w:tcPr>
          <w:p w:rsidR="00236F99" w:rsidRPr="006700B9" w:rsidRDefault="00236F99" w:rsidP="00041EA5">
            <w:pPr>
              <w:rPr>
                <w:rFonts w:asciiTheme="minorHAnsi" w:hAnsiTheme="minorHAnsi" w:cstheme="minorHAnsi"/>
                <w:color w:val="auto"/>
              </w:rPr>
            </w:pPr>
            <w:r w:rsidRPr="006700B9">
              <w:rPr>
                <w:rFonts w:asciiTheme="minorHAnsi" w:hAnsiTheme="minorHAnsi" w:cstheme="minorHAnsi"/>
                <w:color w:val="auto"/>
              </w:rPr>
              <w:t>Responsible use of mobile phones and safer user habits (time limits, turn off at night, leave out of bedroom)</w:t>
            </w:r>
          </w:p>
        </w:tc>
        <w:tc>
          <w:tcPr>
            <w:tcW w:w="1877" w:type="dxa"/>
            <w:gridSpan w:val="2"/>
            <w:shd w:val="clear" w:color="auto" w:fill="C2D69B" w:themeFill="accent3" w:themeFillTint="99"/>
          </w:tcPr>
          <w:p w:rsidR="00236F99" w:rsidRPr="006700B9" w:rsidRDefault="00236F99" w:rsidP="00041EA5">
            <w:pPr>
              <w:rPr>
                <w:rFonts w:asciiTheme="minorHAnsi" w:hAnsiTheme="minorHAnsi" w:cstheme="minorHAnsi"/>
                <w:color w:val="auto"/>
              </w:rPr>
            </w:pPr>
            <w:r w:rsidRPr="006700B9">
              <w:rPr>
                <w:rFonts w:asciiTheme="minorHAnsi" w:hAnsiTheme="minorHAnsi" w:cstheme="minorHAnsi"/>
                <w:color w:val="auto"/>
              </w:rPr>
              <w:t>How to make informed choices (including recognising that choices can have positive, neutral and negative consequences)</w:t>
            </w:r>
          </w:p>
          <w:p w:rsidR="00236F99" w:rsidRPr="006700B9" w:rsidRDefault="00236F99" w:rsidP="00041EA5">
            <w:pPr>
              <w:rPr>
                <w:rFonts w:asciiTheme="minorHAnsi" w:hAnsiTheme="minorHAnsi" w:cstheme="minorHAnsi"/>
                <w:color w:val="auto"/>
              </w:rPr>
            </w:pPr>
          </w:p>
          <w:p w:rsidR="00236F99" w:rsidRPr="006700B9" w:rsidRDefault="00236F99" w:rsidP="00041EA5">
            <w:pPr>
              <w:rPr>
                <w:rFonts w:asciiTheme="minorHAnsi" w:hAnsiTheme="minorHAnsi" w:cstheme="minorHAnsi"/>
                <w:color w:val="auto"/>
              </w:rPr>
            </w:pPr>
            <w:r w:rsidRPr="006700B9">
              <w:rPr>
                <w:rFonts w:asciiTheme="minorHAnsi" w:hAnsiTheme="minorHAnsi" w:cstheme="minorHAnsi"/>
                <w:color w:val="auto"/>
              </w:rPr>
              <w:t>Concept of ‘balanced lifestyle’</w:t>
            </w:r>
          </w:p>
          <w:p w:rsidR="00236F99" w:rsidRPr="006700B9" w:rsidRDefault="00236F99" w:rsidP="00041EA5">
            <w:pPr>
              <w:rPr>
                <w:rFonts w:asciiTheme="minorHAnsi" w:hAnsiTheme="minorHAnsi" w:cstheme="minorHAnsi"/>
                <w:color w:val="auto"/>
              </w:rPr>
            </w:pPr>
          </w:p>
          <w:p w:rsidR="00236F99" w:rsidRPr="006700B9" w:rsidRDefault="00236F99" w:rsidP="00041EA5">
            <w:pPr>
              <w:rPr>
                <w:rFonts w:asciiTheme="minorHAnsi" w:hAnsiTheme="minorHAnsi" w:cstheme="minorHAnsi"/>
                <w:color w:val="auto"/>
              </w:rPr>
            </w:pPr>
          </w:p>
        </w:tc>
        <w:tc>
          <w:tcPr>
            <w:tcW w:w="1884" w:type="dxa"/>
            <w:vMerge w:val="restart"/>
            <w:shd w:val="clear" w:color="auto" w:fill="C2D69B" w:themeFill="accent3" w:themeFillTint="99"/>
          </w:tcPr>
          <w:p w:rsidR="00236F99" w:rsidRPr="006700B9" w:rsidRDefault="00236F99" w:rsidP="00D448B3">
            <w:pPr>
              <w:rPr>
                <w:rFonts w:asciiTheme="minorHAnsi" w:hAnsiTheme="minorHAnsi" w:cstheme="minorHAnsi"/>
                <w:b/>
                <w:i/>
              </w:rPr>
            </w:pPr>
            <w:r w:rsidRPr="00735351">
              <w:rPr>
                <w:rFonts w:asciiTheme="minorHAnsi" w:hAnsiTheme="minorHAnsi" w:cstheme="minorHAnsi"/>
                <w:b/>
                <w:i/>
                <w:u w:val="single"/>
              </w:rPr>
              <w:t>Health and Wellbeing KS3</w:t>
            </w:r>
            <w:r w:rsidRPr="006700B9">
              <w:rPr>
                <w:rFonts w:asciiTheme="minorHAnsi" w:hAnsiTheme="minorHAnsi" w:cstheme="minorHAnsi"/>
                <w:b/>
                <w:i/>
              </w:rPr>
              <w:t>: Healthy lifestyles</w:t>
            </w:r>
          </w:p>
          <w:p w:rsidR="00236F99" w:rsidRPr="006700B9" w:rsidRDefault="00236F99" w:rsidP="00041EA5">
            <w:pPr>
              <w:rPr>
                <w:rFonts w:asciiTheme="minorHAnsi" w:hAnsiTheme="minorHAnsi" w:cstheme="minorHAnsi"/>
                <w:i/>
                <w:color w:val="auto"/>
              </w:rPr>
            </w:pPr>
            <w:r w:rsidRPr="006700B9">
              <w:rPr>
                <w:rFonts w:asciiTheme="minorHAnsi" w:hAnsiTheme="minorHAnsi" w:cstheme="minorHAnsi"/>
                <w:b/>
                <w:i/>
                <w:color w:val="auto"/>
              </w:rPr>
              <w:t>H13 -</w:t>
            </w:r>
            <w:r w:rsidRPr="006700B9">
              <w:rPr>
                <w:rFonts w:asciiTheme="minorHAnsi" w:hAnsiTheme="minorHAnsi" w:cstheme="minorHAnsi"/>
                <w:i/>
                <w:color w:val="auto"/>
              </w:rPr>
              <w:t xml:space="preserve"> The importance of, and strategies for, maintaining a balance between school, work, leisure, exercise, and online activities.  </w:t>
            </w:r>
          </w:p>
          <w:p w:rsidR="00236F99" w:rsidRPr="006700B9" w:rsidRDefault="00236F99" w:rsidP="00041EA5">
            <w:pPr>
              <w:rPr>
                <w:rFonts w:asciiTheme="minorHAnsi" w:hAnsiTheme="minorHAnsi" w:cstheme="minorHAnsi"/>
                <w:color w:val="auto"/>
              </w:rPr>
            </w:pPr>
            <w:r w:rsidRPr="006700B9">
              <w:rPr>
                <w:rFonts w:asciiTheme="minorHAnsi" w:hAnsiTheme="minorHAnsi" w:cstheme="minorHAnsi"/>
                <w:b/>
                <w:i/>
                <w:color w:val="auto"/>
              </w:rPr>
              <w:t xml:space="preserve">H19 </w:t>
            </w:r>
            <w:r w:rsidRPr="006700B9">
              <w:rPr>
                <w:rFonts w:asciiTheme="minorHAnsi" w:hAnsiTheme="minorHAnsi" w:cstheme="minorHAnsi"/>
                <w:i/>
                <w:color w:val="auto"/>
              </w:rPr>
              <w:t>– the importance of taking increased responsibility for their own health including dental check-ups, sun safety and self examination.</w:t>
            </w:r>
            <w:r w:rsidRPr="006700B9">
              <w:rPr>
                <w:rFonts w:asciiTheme="minorHAnsi" w:hAnsiTheme="minorHAnsi" w:cstheme="minorHAnsi"/>
                <w:color w:val="auto"/>
              </w:rPr>
              <w:t xml:space="preserve"> </w:t>
            </w:r>
          </w:p>
        </w:tc>
      </w:tr>
      <w:tr w:rsidR="00F306ED" w:rsidRPr="006700B9" w:rsidTr="0060729E">
        <w:trPr>
          <w:cantSplit/>
          <w:trHeight w:val="1254"/>
        </w:trPr>
        <w:tc>
          <w:tcPr>
            <w:tcW w:w="1020" w:type="dxa"/>
            <w:vMerge/>
            <w:shd w:val="clear" w:color="auto" w:fill="auto"/>
            <w:textDirection w:val="btLr"/>
          </w:tcPr>
          <w:p w:rsidR="00F306ED" w:rsidRPr="006700B9" w:rsidRDefault="00F306ED" w:rsidP="00041EA5">
            <w:pPr>
              <w:jc w:val="center"/>
              <w:rPr>
                <w:rFonts w:asciiTheme="minorHAnsi" w:hAnsiTheme="minorHAnsi" w:cstheme="minorHAnsi"/>
                <w:b/>
                <w:sz w:val="32"/>
                <w:szCs w:val="32"/>
              </w:rPr>
            </w:pPr>
          </w:p>
        </w:tc>
        <w:tc>
          <w:tcPr>
            <w:tcW w:w="13114" w:type="dxa"/>
            <w:gridSpan w:val="15"/>
            <w:shd w:val="clear" w:color="auto" w:fill="C2D69B" w:themeFill="accent3" w:themeFillTint="99"/>
          </w:tcPr>
          <w:p w:rsidR="00F306ED" w:rsidRPr="006700B9" w:rsidRDefault="00F306ED" w:rsidP="003C6AB6">
            <w:pPr>
              <w:jc w:val="center"/>
              <w:rPr>
                <w:rFonts w:asciiTheme="minorHAnsi" w:hAnsiTheme="minorHAnsi" w:cstheme="minorHAnsi"/>
                <w:b/>
                <w:sz w:val="28"/>
                <w:szCs w:val="28"/>
                <w:u w:val="single"/>
              </w:rPr>
            </w:pPr>
            <w:r w:rsidRPr="006700B9">
              <w:rPr>
                <w:rFonts w:asciiTheme="minorHAnsi" w:hAnsiTheme="minorHAnsi" w:cstheme="minorHAnsi"/>
                <w:b/>
                <w:sz w:val="28"/>
                <w:szCs w:val="28"/>
                <w:highlight w:val="yellow"/>
                <w:u w:val="single"/>
              </w:rPr>
              <w:t>Primary School End Point:</w:t>
            </w:r>
          </w:p>
          <w:p w:rsidR="004112A7" w:rsidRPr="00CE7487" w:rsidRDefault="004112A7" w:rsidP="00ED7831">
            <w:pPr>
              <w:rPr>
                <w:rFonts w:asciiTheme="minorHAnsi" w:hAnsiTheme="minorHAnsi" w:cstheme="minorHAnsi"/>
                <w:color w:val="auto"/>
                <w:u w:val="single"/>
              </w:rPr>
            </w:pPr>
            <w:r w:rsidRPr="00CE7487">
              <w:rPr>
                <w:rFonts w:asciiTheme="minorHAnsi" w:hAnsiTheme="minorHAnsi" w:cstheme="minorHAnsi"/>
                <w:b/>
                <w:color w:val="auto"/>
                <w:u w:val="single"/>
              </w:rPr>
              <w:t>Health and prevention:</w:t>
            </w:r>
            <w:r w:rsidRPr="00CE7487">
              <w:rPr>
                <w:rFonts w:asciiTheme="minorHAnsi" w:hAnsiTheme="minorHAnsi" w:cstheme="minorHAnsi"/>
                <w:color w:val="auto"/>
                <w:u w:val="single"/>
              </w:rPr>
              <w:t xml:space="preserve"> </w:t>
            </w:r>
          </w:p>
          <w:p w:rsidR="00ED7831" w:rsidRPr="00ED7831" w:rsidRDefault="00ED7831" w:rsidP="00ED7831">
            <w:pPr>
              <w:rPr>
                <w:rFonts w:asciiTheme="minorHAnsi" w:hAnsiTheme="minorHAnsi" w:cstheme="minorHAnsi"/>
                <w:color w:val="auto"/>
              </w:rPr>
            </w:pPr>
            <w:r w:rsidRPr="00ED7831">
              <w:rPr>
                <w:rFonts w:asciiTheme="minorHAnsi" w:hAnsiTheme="minorHAnsi" w:cstheme="minorHAnsi"/>
                <w:color w:val="auto"/>
              </w:rPr>
              <w:t xml:space="preserve">The children know how to recognise and prevent the signs of ill health and how to care for themselves in terms of health and hygiene.  </w:t>
            </w:r>
          </w:p>
          <w:p w:rsidR="00F306ED" w:rsidRPr="006700B9" w:rsidRDefault="00F306ED" w:rsidP="00041EA5">
            <w:pPr>
              <w:rPr>
                <w:rFonts w:asciiTheme="minorHAnsi" w:hAnsiTheme="minorHAnsi" w:cstheme="minorHAnsi"/>
                <w:color w:val="auto"/>
              </w:rPr>
            </w:pPr>
          </w:p>
        </w:tc>
        <w:tc>
          <w:tcPr>
            <w:tcW w:w="1884" w:type="dxa"/>
            <w:vMerge/>
            <w:shd w:val="clear" w:color="auto" w:fill="C2D69B" w:themeFill="accent3" w:themeFillTint="99"/>
          </w:tcPr>
          <w:p w:rsidR="00F306ED" w:rsidRPr="006700B9" w:rsidRDefault="00F306ED" w:rsidP="00D448B3">
            <w:pPr>
              <w:rPr>
                <w:rFonts w:asciiTheme="minorHAnsi" w:hAnsiTheme="minorHAnsi" w:cstheme="minorHAnsi"/>
                <w:b/>
                <w:i/>
              </w:rPr>
            </w:pPr>
          </w:p>
        </w:tc>
      </w:tr>
      <w:tr w:rsidR="00F306ED" w:rsidRPr="006700B9" w:rsidTr="0060729E">
        <w:trPr>
          <w:cantSplit/>
          <w:trHeight w:val="829"/>
        </w:trPr>
        <w:tc>
          <w:tcPr>
            <w:tcW w:w="1020" w:type="dxa"/>
            <w:vMerge/>
            <w:shd w:val="clear" w:color="auto" w:fill="auto"/>
            <w:textDirection w:val="btLr"/>
          </w:tcPr>
          <w:p w:rsidR="00F306ED" w:rsidRPr="006700B9" w:rsidRDefault="00F306ED" w:rsidP="00041EA5">
            <w:pPr>
              <w:jc w:val="center"/>
              <w:rPr>
                <w:rFonts w:asciiTheme="minorHAnsi" w:hAnsiTheme="minorHAnsi" w:cstheme="minorHAnsi"/>
                <w:b/>
                <w:sz w:val="32"/>
                <w:szCs w:val="32"/>
              </w:rPr>
            </w:pPr>
          </w:p>
        </w:tc>
        <w:tc>
          <w:tcPr>
            <w:tcW w:w="13114" w:type="dxa"/>
            <w:gridSpan w:val="15"/>
            <w:shd w:val="clear" w:color="auto" w:fill="C2D69B" w:themeFill="accent3" w:themeFillTint="99"/>
          </w:tcPr>
          <w:p w:rsidR="00F306ED" w:rsidRPr="00F306ED" w:rsidRDefault="00F306ED" w:rsidP="003C6AB6">
            <w:pPr>
              <w:jc w:val="center"/>
              <w:rPr>
                <w:rFonts w:asciiTheme="minorHAnsi" w:hAnsiTheme="minorHAnsi" w:cstheme="minorHAnsi"/>
                <w:b/>
                <w:sz w:val="28"/>
                <w:szCs w:val="28"/>
                <w:u w:val="single"/>
              </w:rPr>
            </w:pPr>
            <w:r w:rsidRPr="00F306ED">
              <w:rPr>
                <w:rFonts w:asciiTheme="minorHAnsi" w:hAnsiTheme="minorHAnsi" w:cstheme="minorHAnsi"/>
                <w:b/>
                <w:sz w:val="28"/>
                <w:szCs w:val="28"/>
                <w:highlight w:val="green"/>
                <w:u w:val="single"/>
              </w:rPr>
              <w:t>Evidence</w:t>
            </w:r>
            <w:r w:rsidR="00AA0670">
              <w:rPr>
                <w:rFonts w:asciiTheme="minorHAnsi" w:hAnsiTheme="minorHAnsi" w:cstheme="minorHAnsi"/>
                <w:b/>
                <w:sz w:val="28"/>
                <w:szCs w:val="28"/>
                <w:highlight w:val="green"/>
                <w:u w:val="single"/>
              </w:rPr>
              <w:t xml:space="preserve"> of knowledge</w:t>
            </w:r>
            <w:r w:rsidRPr="00F306ED">
              <w:rPr>
                <w:rFonts w:asciiTheme="minorHAnsi" w:hAnsiTheme="minorHAnsi" w:cstheme="minorHAnsi"/>
                <w:b/>
                <w:sz w:val="28"/>
                <w:szCs w:val="28"/>
                <w:highlight w:val="green"/>
                <w:u w:val="single"/>
              </w:rPr>
              <w:t>:</w:t>
            </w:r>
          </w:p>
          <w:p w:rsidR="00116F59" w:rsidRPr="00116F59" w:rsidRDefault="00116F59" w:rsidP="00116F59">
            <w:pPr>
              <w:rPr>
                <w:rFonts w:asciiTheme="minorHAnsi" w:hAnsiTheme="minorHAnsi" w:cstheme="minorHAnsi"/>
                <w:sz w:val="22"/>
                <w:szCs w:val="22"/>
              </w:rPr>
            </w:pPr>
            <w:r w:rsidRPr="00116F59">
              <w:rPr>
                <w:rFonts w:asciiTheme="minorHAnsi" w:hAnsiTheme="minorHAnsi" w:cstheme="minorHAnsi"/>
                <w:sz w:val="22"/>
                <w:szCs w:val="22"/>
              </w:rPr>
              <w:t>Children’s book work, response questions, displays, playtime, staff reports, photos Governor interviews.</w:t>
            </w:r>
            <w:r>
              <w:rPr>
                <w:rFonts w:asciiTheme="minorHAnsi" w:hAnsiTheme="minorHAnsi" w:cstheme="minorHAnsi"/>
                <w:sz w:val="22"/>
                <w:szCs w:val="22"/>
              </w:rPr>
              <w:t xml:space="preserve"> </w:t>
            </w:r>
            <w:r w:rsidRPr="00116F59">
              <w:rPr>
                <w:rFonts w:asciiTheme="minorHAnsi" w:hAnsiTheme="minorHAnsi" w:cstheme="minorHAnsi"/>
                <w:sz w:val="22"/>
                <w:szCs w:val="22"/>
              </w:rPr>
              <w:t xml:space="preserve">Their own physical appearance. </w:t>
            </w:r>
          </w:p>
          <w:p w:rsidR="00F306ED" w:rsidRPr="006700B9" w:rsidRDefault="00F306ED" w:rsidP="00041EA5">
            <w:pPr>
              <w:rPr>
                <w:rFonts w:asciiTheme="minorHAnsi" w:hAnsiTheme="minorHAnsi" w:cstheme="minorHAnsi"/>
                <w:color w:val="auto"/>
              </w:rPr>
            </w:pPr>
          </w:p>
        </w:tc>
        <w:tc>
          <w:tcPr>
            <w:tcW w:w="1884" w:type="dxa"/>
            <w:vMerge/>
            <w:shd w:val="clear" w:color="auto" w:fill="C2D69B" w:themeFill="accent3" w:themeFillTint="99"/>
          </w:tcPr>
          <w:p w:rsidR="00F306ED" w:rsidRPr="006700B9" w:rsidRDefault="00F306ED" w:rsidP="00D448B3">
            <w:pPr>
              <w:rPr>
                <w:rFonts w:asciiTheme="minorHAnsi" w:hAnsiTheme="minorHAnsi" w:cstheme="minorHAnsi"/>
                <w:b/>
                <w:i/>
              </w:rPr>
            </w:pPr>
          </w:p>
        </w:tc>
      </w:tr>
      <w:tr w:rsidR="00236F99" w:rsidRPr="006700B9" w:rsidTr="00236F99">
        <w:trPr>
          <w:cantSplit/>
          <w:trHeight w:val="5654"/>
        </w:trPr>
        <w:tc>
          <w:tcPr>
            <w:tcW w:w="1020" w:type="dxa"/>
            <w:vMerge w:val="restart"/>
            <w:shd w:val="clear" w:color="auto" w:fill="auto"/>
            <w:textDirection w:val="btLr"/>
          </w:tcPr>
          <w:p w:rsidR="00236F99" w:rsidRPr="006700B9" w:rsidRDefault="00236F99" w:rsidP="00041EA5">
            <w:pPr>
              <w:jc w:val="center"/>
              <w:rPr>
                <w:rFonts w:asciiTheme="minorHAnsi" w:hAnsiTheme="minorHAnsi" w:cstheme="minorHAnsi"/>
                <w:b/>
                <w:sz w:val="32"/>
                <w:szCs w:val="32"/>
              </w:rPr>
            </w:pPr>
            <w:r w:rsidRPr="006700B9">
              <w:rPr>
                <w:rFonts w:asciiTheme="minorHAnsi" w:hAnsiTheme="minorHAnsi" w:cstheme="minorHAnsi"/>
                <w:b/>
                <w:sz w:val="32"/>
                <w:szCs w:val="32"/>
              </w:rPr>
              <w:lastRenderedPageBreak/>
              <w:t xml:space="preserve">Week </w:t>
            </w:r>
            <w:r>
              <w:rPr>
                <w:rFonts w:asciiTheme="minorHAnsi" w:hAnsiTheme="minorHAnsi" w:cstheme="minorHAnsi"/>
                <w:b/>
                <w:sz w:val="32"/>
                <w:szCs w:val="32"/>
              </w:rPr>
              <w:t>4</w:t>
            </w:r>
            <w:r w:rsidRPr="006700B9">
              <w:rPr>
                <w:rFonts w:asciiTheme="minorHAnsi" w:hAnsiTheme="minorHAnsi" w:cstheme="minorHAnsi"/>
                <w:b/>
                <w:sz w:val="32"/>
                <w:szCs w:val="32"/>
              </w:rPr>
              <w:t xml:space="preserve"> – Safer Internet Day</w:t>
            </w:r>
            <w:r>
              <w:rPr>
                <w:rFonts w:asciiTheme="minorHAnsi" w:hAnsiTheme="minorHAnsi" w:cstheme="minorHAnsi"/>
                <w:b/>
                <w:sz w:val="32"/>
                <w:szCs w:val="32"/>
              </w:rPr>
              <w:t xml:space="preserve"> (R)</w:t>
            </w:r>
          </w:p>
          <w:p w:rsidR="00236F99" w:rsidRPr="006700B9" w:rsidRDefault="00236F99" w:rsidP="00631377">
            <w:pPr>
              <w:jc w:val="center"/>
              <w:rPr>
                <w:rFonts w:asciiTheme="minorHAnsi" w:hAnsiTheme="minorHAnsi" w:cstheme="minorHAnsi"/>
                <w:b/>
                <w:sz w:val="32"/>
                <w:szCs w:val="32"/>
              </w:rPr>
            </w:pPr>
            <w:r w:rsidRPr="006700B9">
              <w:rPr>
                <w:rFonts w:asciiTheme="minorHAnsi" w:hAnsiTheme="minorHAnsi" w:cstheme="minorHAnsi"/>
                <w:b/>
                <w:sz w:val="32"/>
                <w:szCs w:val="32"/>
              </w:rPr>
              <w:t xml:space="preserve">Theme: </w:t>
            </w:r>
            <w:r w:rsidRPr="006700B9">
              <w:rPr>
                <w:rFonts w:asciiTheme="minorHAnsi" w:hAnsiTheme="minorHAnsi" w:cstheme="minorHAnsi"/>
                <w:b/>
                <w:color w:val="141414"/>
                <w:sz w:val="28"/>
                <w:szCs w:val="28"/>
                <w:shd w:val="clear" w:color="auto" w:fill="FFFFFF"/>
              </w:rPr>
              <w:t>‘</w:t>
            </w:r>
            <w:r>
              <w:rPr>
                <w:rFonts w:asciiTheme="minorHAnsi" w:hAnsiTheme="minorHAnsi" w:cstheme="minorHAnsi"/>
                <w:b/>
                <w:color w:val="141414"/>
                <w:sz w:val="28"/>
                <w:szCs w:val="28"/>
                <w:shd w:val="clear" w:color="auto" w:fill="FFFFFF"/>
              </w:rPr>
              <w:t>Want to talk about it?’</w:t>
            </w:r>
          </w:p>
        </w:tc>
        <w:tc>
          <w:tcPr>
            <w:tcW w:w="1844" w:type="dxa"/>
            <w:gridSpan w:val="4"/>
            <w:shd w:val="clear" w:color="auto" w:fill="auto"/>
          </w:tcPr>
          <w:p w:rsidR="00236F99" w:rsidRPr="00CE5908" w:rsidRDefault="00236F99" w:rsidP="0060729E">
            <w:pPr>
              <w:rPr>
                <w:rFonts w:asciiTheme="minorHAnsi" w:hAnsiTheme="minorHAnsi" w:cstheme="minorHAnsi"/>
                <w:b/>
                <w:sz w:val="28"/>
                <w:szCs w:val="28"/>
                <w:u w:val="single"/>
              </w:rPr>
            </w:pPr>
            <w:r w:rsidRPr="00CE5908">
              <w:rPr>
                <w:rFonts w:asciiTheme="minorHAnsi" w:hAnsiTheme="minorHAnsi" w:cstheme="minorHAnsi"/>
                <w:b/>
                <w:sz w:val="28"/>
                <w:szCs w:val="28"/>
                <w:u w:val="single"/>
              </w:rPr>
              <w:t>THINK EQUAL</w:t>
            </w:r>
          </w:p>
          <w:p w:rsidR="00236F99" w:rsidRPr="00CE5908" w:rsidRDefault="00236F99" w:rsidP="0060729E">
            <w:pPr>
              <w:rPr>
                <w:rFonts w:asciiTheme="minorHAnsi" w:hAnsiTheme="minorHAnsi" w:cstheme="minorHAnsi"/>
                <w:b/>
                <w:u w:val="single"/>
              </w:rPr>
            </w:pPr>
            <w:r w:rsidRPr="00CE5908">
              <w:rPr>
                <w:rFonts w:asciiTheme="minorHAnsi" w:hAnsiTheme="minorHAnsi" w:cstheme="minorHAnsi"/>
                <w:b/>
                <w:u w:val="single"/>
              </w:rPr>
              <w:t xml:space="preserve">Programme: </w:t>
            </w:r>
          </w:p>
          <w:p w:rsidR="00236F99" w:rsidRDefault="00236F99" w:rsidP="0052701F">
            <w:pPr>
              <w:rPr>
                <w:rFonts w:asciiTheme="minorHAnsi" w:hAnsiTheme="minorHAnsi" w:cstheme="minorHAnsi"/>
                <w:b/>
                <w:color w:val="auto"/>
                <w:lang w:val="en-US"/>
              </w:rPr>
            </w:pPr>
            <w:r w:rsidRPr="0060729E">
              <w:rPr>
                <w:rFonts w:asciiTheme="minorHAnsi" w:hAnsiTheme="minorHAnsi" w:cstheme="minorHAnsi"/>
                <w:b/>
                <w:color w:val="auto"/>
                <w:lang w:val="en-US"/>
              </w:rPr>
              <w:t>Week 15</w:t>
            </w:r>
          </w:p>
          <w:p w:rsidR="00236F99" w:rsidRPr="0009561E" w:rsidRDefault="00236F99" w:rsidP="0009561E">
            <w:pPr>
              <w:rPr>
                <w:rFonts w:asciiTheme="minorHAnsi" w:hAnsiTheme="minorHAnsi" w:cstheme="minorHAnsi"/>
                <w:b/>
              </w:rPr>
            </w:pPr>
            <w:r w:rsidRPr="0009561E">
              <w:rPr>
                <w:rFonts w:asciiTheme="minorHAnsi" w:hAnsiTheme="minorHAnsi" w:cstheme="minorHAnsi"/>
                <w:b/>
              </w:rPr>
              <w:t xml:space="preserve">Story book: </w:t>
            </w:r>
          </w:p>
          <w:p w:rsidR="00236F99" w:rsidRDefault="00236F99" w:rsidP="0009561E">
            <w:pPr>
              <w:rPr>
                <w:rFonts w:asciiTheme="minorHAnsi" w:hAnsiTheme="minorHAnsi" w:cstheme="minorHAnsi"/>
                <w:b/>
              </w:rPr>
            </w:pPr>
            <w:proofErr w:type="spellStart"/>
            <w:r w:rsidRPr="0009561E">
              <w:rPr>
                <w:rFonts w:asciiTheme="minorHAnsi" w:hAnsiTheme="minorHAnsi" w:cstheme="minorHAnsi"/>
                <w:b/>
              </w:rPr>
              <w:t>Yoshi</w:t>
            </w:r>
            <w:proofErr w:type="spellEnd"/>
            <w:r w:rsidRPr="0009561E">
              <w:rPr>
                <w:rFonts w:asciiTheme="minorHAnsi" w:hAnsiTheme="minorHAnsi" w:cstheme="minorHAnsi"/>
                <w:b/>
              </w:rPr>
              <w:t xml:space="preserve"> is Different</w:t>
            </w:r>
          </w:p>
          <w:p w:rsidR="00236F99" w:rsidRDefault="00236F99" w:rsidP="0009561E">
            <w:pPr>
              <w:rPr>
                <w:rFonts w:asciiTheme="minorHAnsi" w:hAnsiTheme="minorHAnsi" w:cstheme="minorHAnsi"/>
              </w:rPr>
            </w:pPr>
            <w:r w:rsidRPr="0009561E">
              <w:rPr>
                <w:rFonts w:asciiTheme="minorHAnsi" w:hAnsiTheme="minorHAnsi" w:cstheme="minorHAnsi"/>
              </w:rPr>
              <w:t>Demonstrate confidence in themselves and their unique talents</w:t>
            </w:r>
            <w:r>
              <w:rPr>
                <w:rFonts w:asciiTheme="minorHAnsi" w:hAnsiTheme="minorHAnsi" w:cstheme="minorHAnsi"/>
              </w:rPr>
              <w:t>.</w:t>
            </w:r>
          </w:p>
          <w:p w:rsidR="00236F99" w:rsidRPr="0009561E" w:rsidRDefault="00236F99" w:rsidP="0009561E">
            <w:pPr>
              <w:rPr>
                <w:rFonts w:asciiTheme="minorHAnsi" w:hAnsiTheme="minorHAnsi" w:cstheme="minorHAnsi"/>
              </w:rPr>
            </w:pPr>
          </w:p>
          <w:p w:rsidR="00236F99" w:rsidRPr="0060729E" w:rsidRDefault="00236F99" w:rsidP="0009561E">
            <w:pPr>
              <w:rPr>
                <w:rFonts w:asciiTheme="minorHAnsi" w:hAnsiTheme="minorHAnsi" w:cstheme="minorHAnsi"/>
                <w:b/>
                <w:color w:val="auto"/>
                <w:lang w:val="en-US"/>
              </w:rPr>
            </w:pPr>
            <w:r w:rsidRPr="0009561E">
              <w:rPr>
                <w:rFonts w:asciiTheme="minorHAnsi" w:hAnsiTheme="minorHAnsi" w:cstheme="minorHAnsi"/>
              </w:rPr>
              <w:t>Show empathy towards others who have different ideas and / or interests.</w:t>
            </w:r>
          </w:p>
        </w:tc>
        <w:tc>
          <w:tcPr>
            <w:tcW w:w="3761" w:type="dxa"/>
            <w:gridSpan w:val="4"/>
            <w:shd w:val="clear" w:color="auto" w:fill="FDE9D9" w:themeFill="accent6" w:themeFillTint="33"/>
          </w:tcPr>
          <w:p w:rsidR="00236F99" w:rsidRDefault="00236F99" w:rsidP="004750B3">
            <w:pPr>
              <w:rPr>
                <w:rFonts w:asciiTheme="minorHAnsi" w:hAnsiTheme="minorHAnsi" w:cstheme="minorHAnsi"/>
              </w:rPr>
            </w:pPr>
            <w:r w:rsidRPr="006700B9">
              <w:rPr>
                <w:rFonts w:asciiTheme="minorHAnsi" w:hAnsiTheme="minorHAnsi" w:cstheme="minorHAnsi"/>
              </w:rPr>
              <w:t>Explore</w:t>
            </w:r>
            <w:r>
              <w:rPr>
                <w:rFonts w:asciiTheme="minorHAnsi" w:hAnsiTheme="minorHAnsi" w:cstheme="minorHAnsi"/>
              </w:rPr>
              <w:t xml:space="preserve"> -</w:t>
            </w:r>
            <w:r w:rsidRPr="006700B9">
              <w:rPr>
                <w:rFonts w:asciiTheme="minorHAnsi" w:hAnsiTheme="minorHAnsi" w:cstheme="minorHAnsi"/>
              </w:rPr>
              <w:t xml:space="preserve"> respect and relationships online.</w:t>
            </w:r>
          </w:p>
          <w:p w:rsidR="00236F99" w:rsidRPr="006700B9" w:rsidRDefault="00236F99" w:rsidP="004750B3">
            <w:pPr>
              <w:rPr>
                <w:rFonts w:asciiTheme="minorHAnsi" w:hAnsiTheme="minorHAnsi" w:cstheme="minorHAnsi"/>
                <w:lang w:val="en-US"/>
              </w:rPr>
            </w:pPr>
          </w:p>
          <w:p w:rsidR="00236F99" w:rsidRPr="006700B9" w:rsidRDefault="00236F99" w:rsidP="00A91DC0">
            <w:pPr>
              <w:rPr>
                <w:rFonts w:asciiTheme="minorHAnsi" w:hAnsiTheme="minorHAnsi" w:cstheme="minorHAnsi"/>
                <w:lang w:val="en-US"/>
              </w:rPr>
            </w:pPr>
            <w:r w:rsidRPr="006700B9">
              <w:rPr>
                <w:rFonts w:asciiTheme="minorHAnsi" w:hAnsiTheme="minorHAnsi" w:cstheme="minorHAnsi"/>
              </w:rPr>
              <w:t xml:space="preserve">Explore </w:t>
            </w:r>
            <w:r>
              <w:rPr>
                <w:rFonts w:asciiTheme="minorHAnsi" w:hAnsiTheme="minorHAnsi" w:cstheme="minorHAnsi"/>
              </w:rPr>
              <w:t xml:space="preserve">- </w:t>
            </w:r>
            <w:r w:rsidRPr="006700B9">
              <w:rPr>
                <w:rFonts w:asciiTheme="minorHAnsi" w:hAnsiTheme="minorHAnsi" w:cstheme="minorHAnsi"/>
              </w:rPr>
              <w:t>respect and relationships online.</w:t>
            </w:r>
          </w:p>
          <w:p w:rsidR="00236F99" w:rsidRPr="006700B9" w:rsidRDefault="00236F99" w:rsidP="00041EA5">
            <w:pPr>
              <w:rPr>
                <w:rFonts w:asciiTheme="minorHAnsi" w:hAnsiTheme="minorHAnsi" w:cstheme="minorHAnsi"/>
                <w:lang w:val="en-US"/>
              </w:rPr>
            </w:pPr>
          </w:p>
        </w:tc>
        <w:tc>
          <w:tcPr>
            <w:tcW w:w="3753" w:type="dxa"/>
            <w:gridSpan w:val="2"/>
            <w:shd w:val="clear" w:color="auto" w:fill="FDE9D9" w:themeFill="accent6" w:themeFillTint="33"/>
          </w:tcPr>
          <w:p w:rsidR="00236F99" w:rsidRDefault="00236F99" w:rsidP="00041EA5">
            <w:pPr>
              <w:rPr>
                <w:rFonts w:asciiTheme="minorHAnsi" w:hAnsiTheme="minorHAnsi" w:cstheme="minorHAnsi"/>
              </w:rPr>
            </w:pPr>
            <w:r w:rsidRPr="006700B9">
              <w:rPr>
                <w:rFonts w:asciiTheme="minorHAnsi" w:hAnsiTheme="minorHAnsi" w:cstheme="minorHAnsi"/>
              </w:rPr>
              <w:t>Describe strategies for safe and fun experiences in a range of online social environments (e.g. live</w:t>
            </w:r>
            <w:r>
              <w:rPr>
                <w:rFonts w:asciiTheme="minorHAnsi" w:hAnsiTheme="minorHAnsi" w:cstheme="minorHAnsi"/>
              </w:rPr>
              <w:t>-</w:t>
            </w:r>
            <w:r w:rsidRPr="006700B9">
              <w:rPr>
                <w:rFonts w:asciiTheme="minorHAnsi" w:hAnsiTheme="minorHAnsi" w:cstheme="minorHAnsi"/>
              </w:rPr>
              <w:t>streaming, gaming platforms).</w:t>
            </w:r>
          </w:p>
          <w:p w:rsidR="00236F99" w:rsidRPr="006700B9" w:rsidRDefault="00236F99" w:rsidP="00041EA5">
            <w:pPr>
              <w:rPr>
                <w:rFonts w:asciiTheme="minorHAnsi" w:hAnsiTheme="minorHAnsi" w:cstheme="minorHAnsi"/>
                <w:color w:val="auto"/>
              </w:rPr>
            </w:pPr>
          </w:p>
          <w:p w:rsidR="00236F99" w:rsidRPr="006700B9" w:rsidRDefault="00236F99" w:rsidP="00041EA5">
            <w:pPr>
              <w:rPr>
                <w:rFonts w:asciiTheme="minorHAnsi" w:hAnsiTheme="minorHAnsi" w:cstheme="minorHAnsi"/>
                <w:color w:val="auto"/>
              </w:rPr>
            </w:pPr>
          </w:p>
        </w:tc>
        <w:tc>
          <w:tcPr>
            <w:tcW w:w="1879" w:type="dxa"/>
            <w:gridSpan w:val="3"/>
            <w:shd w:val="clear" w:color="auto" w:fill="FDE9D9" w:themeFill="accent6" w:themeFillTint="33"/>
          </w:tcPr>
          <w:p w:rsidR="00236F99" w:rsidRPr="006700B9" w:rsidRDefault="00236F99" w:rsidP="00041EA5">
            <w:pPr>
              <w:rPr>
                <w:rFonts w:asciiTheme="minorHAnsi" w:hAnsiTheme="minorHAnsi" w:cstheme="minorHAnsi"/>
                <w:color w:val="auto"/>
              </w:rPr>
            </w:pPr>
            <w:r w:rsidRPr="006700B9">
              <w:rPr>
                <w:rFonts w:asciiTheme="minorHAnsi" w:hAnsiTheme="minorHAnsi" w:cstheme="minorHAnsi"/>
              </w:rPr>
              <w:t>Describe some of the ways people may be involved in online communities and describe how they might collaborate constructively with others and make positive contributions (e.g. gaming communities or social media groups).</w:t>
            </w:r>
          </w:p>
        </w:tc>
        <w:tc>
          <w:tcPr>
            <w:tcW w:w="1877" w:type="dxa"/>
            <w:gridSpan w:val="2"/>
            <w:shd w:val="clear" w:color="auto" w:fill="FDE9D9" w:themeFill="accent6" w:themeFillTint="33"/>
          </w:tcPr>
          <w:p w:rsidR="00236F99" w:rsidRPr="006700B9" w:rsidRDefault="00236F99" w:rsidP="00041EA5">
            <w:pPr>
              <w:rPr>
                <w:rFonts w:asciiTheme="minorHAnsi" w:hAnsiTheme="minorHAnsi" w:cstheme="minorHAnsi"/>
              </w:rPr>
            </w:pPr>
            <w:r w:rsidRPr="006700B9">
              <w:rPr>
                <w:rFonts w:asciiTheme="minorHAnsi" w:hAnsiTheme="minorHAnsi" w:cstheme="minorHAnsi"/>
              </w:rPr>
              <w:t>Give examples of how to be respectful to others online and describe how to recognise healthy and unhealthy online behaviours.</w:t>
            </w:r>
          </w:p>
          <w:p w:rsidR="00236F99" w:rsidRPr="006700B9" w:rsidRDefault="00236F99" w:rsidP="00041EA5">
            <w:pPr>
              <w:rPr>
                <w:rFonts w:asciiTheme="minorHAnsi" w:hAnsiTheme="minorHAnsi" w:cstheme="minorHAnsi"/>
              </w:rPr>
            </w:pPr>
          </w:p>
          <w:p w:rsidR="00236F99" w:rsidRPr="006700B9" w:rsidRDefault="00236F99" w:rsidP="00D01BB5">
            <w:pPr>
              <w:rPr>
                <w:rFonts w:asciiTheme="minorHAnsi" w:hAnsiTheme="minorHAnsi" w:cstheme="minorHAnsi"/>
                <w:color w:val="auto"/>
              </w:rPr>
            </w:pPr>
            <w:r w:rsidRPr="006700B9">
              <w:rPr>
                <w:rFonts w:asciiTheme="minorHAnsi" w:hAnsiTheme="minorHAnsi" w:cstheme="minorHAnsi"/>
              </w:rPr>
              <w:t>Demonstrate how to support others (including those who are having difficulties) online.</w:t>
            </w:r>
          </w:p>
        </w:tc>
        <w:tc>
          <w:tcPr>
            <w:tcW w:w="1884" w:type="dxa"/>
            <w:vMerge w:val="restart"/>
            <w:shd w:val="clear" w:color="auto" w:fill="FDE9D9" w:themeFill="accent6" w:themeFillTint="33"/>
          </w:tcPr>
          <w:p w:rsidR="00236F99" w:rsidRPr="006700B9" w:rsidRDefault="00236F99" w:rsidP="00D01BB5">
            <w:pPr>
              <w:rPr>
                <w:rFonts w:asciiTheme="minorHAnsi" w:hAnsiTheme="minorHAnsi" w:cstheme="minorHAnsi"/>
                <w:i/>
                <w:color w:val="auto"/>
              </w:rPr>
            </w:pPr>
            <w:r w:rsidRPr="00735351">
              <w:rPr>
                <w:rFonts w:asciiTheme="minorHAnsi" w:hAnsiTheme="minorHAnsi" w:cstheme="minorHAnsi"/>
                <w:b/>
                <w:i/>
                <w:color w:val="auto"/>
                <w:u w:val="single"/>
              </w:rPr>
              <w:t>Relationships KS3:</w:t>
            </w:r>
            <w:r w:rsidRPr="006700B9">
              <w:rPr>
                <w:rFonts w:asciiTheme="minorHAnsi" w:hAnsiTheme="minorHAnsi" w:cstheme="minorHAnsi"/>
                <w:b/>
                <w:i/>
                <w:color w:val="auto"/>
              </w:rPr>
              <w:t xml:space="preserve"> Bullying, abuse and discrimination R38 -</w:t>
            </w:r>
            <w:r w:rsidRPr="006700B9">
              <w:rPr>
                <w:rFonts w:asciiTheme="minorHAnsi" w:hAnsiTheme="minorHAnsi" w:cstheme="minorHAnsi"/>
                <w:i/>
                <w:color w:val="auto"/>
              </w:rPr>
              <w:t xml:space="preserve"> To recognise peer influence and to develop strategies for managing it, including online. </w:t>
            </w:r>
          </w:p>
          <w:p w:rsidR="00236F99" w:rsidRPr="006700B9" w:rsidRDefault="00236F99" w:rsidP="00D01BB5">
            <w:pPr>
              <w:rPr>
                <w:rFonts w:asciiTheme="minorHAnsi" w:hAnsiTheme="minorHAnsi" w:cstheme="minorHAnsi"/>
                <w:i/>
                <w:color w:val="auto"/>
              </w:rPr>
            </w:pPr>
          </w:p>
          <w:p w:rsidR="00236F99" w:rsidRPr="006700B9" w:rsidRDefault="00236F99" w:rsidP="00D01BB5">
            <w:pPr>
              <w:rPr>
                <w:rFonts w:asciiTheme="minorHAnsi" w:hAnsiTheme="minorHAnsi" w:cstheme="minorHAnsi"/>
                <w:color w:val="auto"/>
              </w:rPr>
            </w:pPr>
            <w:r w:rsidRPr="006700B9">
              <w:rPr>
                <w:rFonts w:asciiTheme="minorHAnsi" w:hAnsiTheme="minorHAnsi" w:cstheme="minorHAnsi"/>
                <w:b/>
                <w:i/>
                <w:color w:val="auto"/>
              </w:rPr>
              <w:t>Living in the Wider World KS3: Media Literacy and digital resilience L24</w:t>
            </w:r>
            <w:r w:rsidRPr="006700B9">
              <w:rPr>
                <w:rFonts w:asciiTheme="minorHAnsi" w:hAnsiTheme="minorHAnsi" w:cstheme="minorHAnsi"/>
                <w:i/>
                <w:color w:val="auto"/>
              </w:rPr>
              <w:t xml:space="preserve"> - to understand how the way people present themselves online can have positive and negative impacts on them.  </w:t>
            </w:r>
          </w:p>
        </w:tc>
      </w:tr>
      <w:tr w:rsidR="00F306ED" w:rsidRPr="006700B9" w:rsidTr="0060729E">
        <w:trPr>
          <w:cantSplit/>
          <w:trHeight w:val="1347"/>
        </w:trPr>
        <w:tc>
          <w:tcPr>
            <w:tcW w:w="1020" w:type="dxa"/>
            <w:vMerge/>
            <w:shd w:val="clear" w:color="auto" w:fill="auto"/>
            <w:textDirection w:val="btLr"/>
          </w:tcPr>
          <w:p w:rsidR="00F306ED" w:rsidRPr="006700B9" w:rsidRDefault="00F306ED" w:rsidP="00041EA5">
            <w:pPr>
              <w:jc w:val="center"/>
              <w:rPr>
                <w:rFonts w:asciiTheme="minorHAnsi" w:hAnsiTheme="minorHAnsi" w:cstheme="minorHAnsi"/>
                <w:b/>
                <w:sz w:val="32"/>
                <w:szCs w:val="32"/>
              </w:rPr>
            </w:pPr>
          </w:p>
        </w:tc>
        <w:tc>
          <w:tcPr>
            <w:tcW w:w="13114" w:type="dxa"/>
            <w:gridSpan w:val="15"/>
            <w:shd w:val="clear" w:color="auto" w:fill="FDE9D9" w:themeFill="accent6" w:themeFillTint="33"/>
          </w:tcPr>
          <w:p w:rsidR="00F306ED" w:rsidRPr="006700B9" w:rsidRDefault="00F306ED" w:rsidP="003C6AB6">
            <w:pPr>
              <w:jc w:val="center"/>
              <w:rPr>
                <w:rFonts w:asciiTheme="minorHAnsi" w:hAnsiTheme="minorHAnsi" w:cstheme="minorHAnsi"/>
                <w:b/>
                <w:sz w:val="28"/>
                <w:szCs w:val="28"/>
                <w:u w:val="single"/>
              </w:rPr>
            </w:pPr>
            <w:r w:rsidRPr="006700B9">
              <w:rPr>
                <w:rFonts w:asciiTheme="minorHAnsi" w:hAnsiTheme="minorHAnsi" w:cstheme="minorHAnsi"/>
                <w:b/>
                <w:sz w:val="28"/>
                <w:szCs w:val="28"/>
                <w:highlight w:val="yellow"/>
                <w:u w:val="single"/>
              </w:rPr>
              <w:t>Primary School End Point:</w:t>
            </w:r>
          </w:p>
          <w:p w:rsidR="00F306ED" w:rsidRPr="008B288C" w:rsidRDefault="008B288C" w:rsidP="00041EA5">
            <w:pPr>
              <w:rPr>
                <w:rFonts w:asciiTheme="minorHAnsi" w:hAnsiTheme="minorHAnsi" w:cstheme="minorHAnsi"/>
              </w:rPr>
            </w:pPr>
            <w:r w:rsidRPr="008B288C">
              <w:rPr>
                <w:rFonts w:asciiTheme="minorHAnsi" w:hAnsiTheme="minorHAnsi" w:cstheme="minorHAnsi"/>
                <w:b/>
                <w:u w:val="single"/>
              </w:rPr>
              <w:t xml:space="preserve">Safer Internet Day:  </w:t>
            </w:r>
          </w:p>
          <w:p w:rsidR="008B288C" w:rsidRPr="008B288C" w:rsidRDefault="008B288C" w:rsidP="00041EA5">
            <w:pPr>
              <w:rPr>
                <w:rFonts w:asciiTheme="minorHAnsi" w:hAnsiTheme="minorHAnsi" w:cstheme="minorHAnsi"/>
                <w:sz w:val="22"/>
                <w:szCs w:val="22"/>
              </w:rPr>
            </w:pPr>
            <w:r w:rsidRPr="008B288C">
              <w:rPr>
                <w:rFonts w:asciiTheme="minorHAnsi" w:hAnsiTheme="minorHAnsi" w:cstheme="minorHAnsi"/>
              </w:rPr>
              <w:t xml:space="preserve">Understand how to behave online with respect and how to have appropriate relationships online. </w:t>
            </w:r>
          </w:p>
        </w:tc>
        <w:tc>
          <w:tcPr>
            <w:tcW w:w="1884" w:type="dxa"/>
            <w:vMerge/>
            <w:shd w:val="clear" w:color="auto" w:fill="FDE9D9" w:themeFill="accent6" w:themeFillTint="33"/>
          </w:tcPr>
          <w:p w:rsidR="00F306ED" w:rsidRPr="006700B9" w:rsidRDefault="00F306ED" w:rsidP="00D01BB5">
            <w:pPr>
              <w:rPr>
                <w:rFonts w:asciiTheme="minorHAnsi" w:hAnsiTheme="minorHAnsi" w:cstheme="minorHAnsi"/>
                <w:b/>
                <w:i/>
                <w:color w:val="auto"/>
              </w:rPr>
            </w:pPr>
          </w:p>
        </w:tc>
      </w:tr>
      <w:tr w:rsidR="00F306ED" w:rsidRPr="006700B9" w:rsidTr="0060729E">
        <w:trPr>
          <w:cantSplit/>
          <w:trHeight w:val="1493"/>
        </w:trPr>
        <w:tc>
          <w:tcPr>
            <w:tcW w:w="1020" w:type="dxa"/>
            <w:vMerge/>
            <w:shd w:val="clear" w:color="auto" w:fill="auto"/>
            <w:textDirection w:val="btLr"/>
          </w:tcPr>
          <w:p w:rsidR="00F306ED" w:rsidRPr="006700B9" w:rsidRDefault="00F306ED" w:rsidP="00041EA5">
            <w:pPr>
              <w:jc w:val="center"/>
              <w:rPr>
                <w:rFonts w:asciiTheme="minorHAnsi" w:hAnsiTheme="minorHAnsi" w:cstheme="minorHAnsi"/>
                <w:b/>
                <w:sz w:val="32"/>
                <w:szCs w:val="32"/>
              </w:rPr>
            </w:pPr>
          </w:p>
        </w:tc>
        <w:tc>
          <w:tcPr>
            <w:tcW w:w="13114" w:type="dxa"/>
            <w:gridSpan w:val="15"/>
            <w:shd w:val="clear" w:color="auto" w:fill="FDE9D9" w:themeFill="accent6" w:themeFillTint="33"/>
          </w:tcPr>
          <w:p w:rsidR="00F306ED" w:rsidRPr="00AA0670" w:rsidRDefault="00F306ED" w:rsidP="003C6AB6">
            <w:pPr>
              <w:jc w:val="center"/>
              <w:rPr>
                <w:rFonts w:asciiTheme="minorHAnsi" w:hAnsiTheme="minorHAnsi" w:cstheme="minorHAnsi"/>
                <w:b/>
                <w:sz w:val="28"/>
                <w:szCs w:val="28"/>
                <w:u w:val="single"/>
              </w:rPr>
            </w:pPr>
            <w:r w:rsidRPr="00AA0670">
              <w:rPr>
                <w:rFonts w:asciiTheme="minorHAnsi" w:hAnsiTheme="minorHAnsi" w:cstheme="minorHAnsi"/>
                <w:b/>
                <w:sz w:val="28"/>
                <w:szCs w:val="28"/>
                <w:highlight w:val="green"/>
                <w:u w:val="single"/>
              </w:rPr>
              <w:t>Evidence</w:t>
            </w:r>
            <w:r w:rsidR="00AA0670" w:rsidRPr="00AA0670">
              <w:rPr>
                <w:rFonts w:asciiTheme="minorHAnsi" w:hAnsiTheme="minorHAnsi" w:cstheme="minorHAnsi"/>
                <w:b/>
                <w:sz w:val="28"/>
                <w:szCs w:val="28"/>
                <w:highlight w:val="green"/>
                <w:u w:val="single"/>
              </w:rPr>
              <w:t xml:space="preserve"> of knowledge</w:t>
            </w:r>
            <w:r w:rsidRPr="00AA0670">
              <w:rPr>
                <w:rFonts w:asciiTheme="minorHAnsi" w:hAnsiTheme="minorHAnsi" w:cstheme="minorHAnsi"/>
                <w:b/>
                <w:sz w:val="28"/>
                <w:szCs w:val="28"/>
                <w:highlight w:val="green"/>
                <w:u w:val="single"/>
              </w:rPr>
              <w:t>:</w:t>
            </w:r>
          </w:p>
          <w:p w:rsidR="008B288C" w:rsidRPr="006700B9" w:rsidRDefault="008B288C" w:rsidP="008B288C">
            <w:pPr>
              <w:ind w:right="-108"/>
              <w:rPr>
                <w:rFonts w:asciiTheme="minorHAnsi" w:hAnsiTheme="minorHAnsi" w:cstheme="minorHAnsi"/>
                <w:color w:val="auto"/>
              </w:rPr>
            </w:pPr>
            <w:r w:rsidRPr="006700B9">
              <w:rPr>
                <w:rFonts w:asciiTheme="minorHAnsi" w:hAnsiTheme="minorHAnsi" w:cstheme="minorHAnsi"/>
              </w:rPr>
              <w:t>Children’s book work, response questions, displays, playtime, staff reports, photos.</w:t>
            </w:r>
            <w:r>
              <w:rPr>
                <w:rFonts w:asciiTheme="minorHAnsi" w:hAnsiTheme="minorHAnsi" w:cstheme="minorHAnsi"/>
              </w:rPr>
              <w:t xml:space="preserve"> </w:t>
            </w:r>
            <w:r w:rsidRPr="006700B9">
              <w:rPr>
                <w:rFonts w:asciiTheme="minorHAnsi" w:hAnsiTheme="minorHAnsi" w:cstheme="minorHAnsi"/>
              </w:rPr>
              <w:t>Governor</w:t>
            </w:r>
            <w:r>
              <w:rPr>
                <w:rFonts w:asciiTheme="minorHAnsi" w:hAnsiTheme="minorHAnsi" w:cstheme="minorHAnsi"/>
              </w:rPr>
              <w:t xml:space="preserve"> and subject leader</w:t>
            </w:r>
            <w:r w:rsidRPr="006700B9">
              <w:rPr>
                <w:rFonts w:asciiTheme="minorHAnsi" w:hAnsiTheme="minorHAnsi" w:cstheme="minorHAnsi"/>
              </w:rPr>
              <w:t xml:space="preserve"> interviews</w:t>
            </w:r>
          </w:p>
          <w:p w:rsidR="00F306ED" w:rsidRPr="006700B9" w:rsidRDefault="00F306ED" w:rsidP="008B288C">
            <w:pPr>
              <w:rPr>
                <w:rFonts w:asciiTheme="minorHAnsi" w:hAnsiTheme="minorHAnsi" w:cstheme="minorHAnsi"/>
              </w:rPr>
            </w:pPr>
          </w:p>
        </w:tc>
        <w:tc>
          <w:tcPr>
            <w:tcW w:w="1884" w:type="dxa"/>
            <w:vMerge/>
            <w:shd w:val="clear" w:color="auto" w:fill="FDE9D9" w:themeFill="accent6" w:themeFillTint="33"/>
          </w:tcPr>
          <w:p w:rsidR="00F306ED" w:rsidRPr="006700B9" w:rsidRDefault="00F306ED" w:rsidP="00D01BB5">
            <w:pPr>
              <w:rPr>
                <w:rFonts w:asciiTheme="minorHAnsi" w:hAnsiTheme="minorHAnsi" w:cstheme="minorHAnsi"/>
                <w:b/>
                <w:i/>
                <w:color w:val="auto"/>
              </w:rPr>
            </w:pPr>
          </w:p>
        </w:tc>
      </w:tr>
      <w:tr w:rsidR="00236F99" w:rsidRPr="006700B9" w:rsidTr="00236F99">
        <w:trPr>
          <w:cantSplit/>
          <w:trHeight w:val="6520"/>
        </w:trPr>
        <w:tc>
          <w:tcPr>
            <w:tcW w:w="1020" w:type="dxa"/>
            <w:vMerge w:val="restart"/>
            <w:shd w:val="clear" w:color="auto" w:fill="auto"/>
            <w:textDirection w:val="btLr"/>
          </w:tcPr>
          <w:p w:rsidR="00236F99" w:rsidRPr="006700B9" w:rsidRDefault="00236F99" w:rsidP="00631377">
            <w:pPr>
              <w:jc w:val="center"/>
              <w:rPr>
                <w:rFonts w:asciiTheme="minorHAnsi" w:hAnsiTheme="minorHAnsi" w:cstheme="minorHAnsi"/>
                <w:b/>
                <w:sz w:val="32"/>
                <w:szCs w:val="32"/>
              </w:rPr>
            </w:pPr>
            <w:r w:rsidRPr="006700B9">
              <w:rPr>
                <w:rFonts w:asciiTheme="minorHAnsi" w:hAnsiTheme="minorHAnsi" w:cstheme="minorHAnsi"/>
                <w:b/>
                <w:sz w:val="32"/>
                <w:szCs w:val="32"/>
              </w:rPr>
              <w:lastRenderedPageBreak/>
              <w:t xml:space="preserve">Week </w:t>
            </w:r>
            <w:r>
              <w:rPr>
                <w:rFonts w:asciiTheme="minorHAnsi" w:hAnsiTheme="minorHAnsi" w:cstheme="minorHAnsi"/>
                <w:b/>
                <w:sz w:val="32"/>
                <w:szCs w:val="32"/>
              </w:rPr>
              <w:t>5</w:t>
            </w:r>
            <w:r w:rsidRPr="006700B9">
              <w:rPr>
                <w:rFonts w:asciiTheme="minorHAnsi" w:hAnsiTheme="minorHAnsi" w:cstheme="minorHAnsi"/>
                <w:b/>
                <w:sz w:val="32"/>
                <w:szCs w:val="32"/>
              </w:rPr>
              <w:t xml:space="preserve"> – Respectful Relationships </w:t>
            </w:r>
            <w:r>
              <w:rPr>
                <w:rFonts w:asciiTheme="minorHAnsi" w:hAnsiTheme="minorHAnsi" w:cstheme="minorHAnsi"/>
                <w:b/>
                <w:sz w:val="32"/>
                <w:szCs w:val="32"/>
              </w:rPr>
              <w:t xml:space="preserve"> (R)</w:t>
            </w:r>
          </w:p>
        </w:tc>
        <w:tc>
          <w:tcPr>
            <w:tcW w:w="1860" w:type="dxa"/>
            <w:gridSpan w:val="5"/>
            <w:shd w:val="clear" w:color="auto" w:fill="auto"/>
          </w:tcPr>
          <w:p w:rsidR="00236F99" w:rsidRPr="00CE5908" w:rsidRDefault="00236F99" w:rsidP="0060729E">
            <w:pPr>
              <w:rPr>
                <w:rFonts w:asciiTheme="minorHAnsi" w:hAnsiTheme="minorHAnsi" w:cstheme="minorHAnsi"/>
                <w:b/>
                <w:sz w:val="28"/>
                <w:szCs w:val="28"/>
                <w:u w:val="single"/>
              </w:rPr>
            </w:pPr>
            <w:r w:rsidRPr="00CE5908">
              <w:rPr>
                <w:rFonts w:asciiTheme="minorHAnsi" w:hAnsiTheme="minorHAnsi" w:cstheme="minorHAnsi"/>
                <w:b/>
                <w:sz w:val="28"/>
                <w:szCs w:val="28"/>
                <w:u w:val="single"/>
              </w:rPr>
              <w:t>THINK EQUAL</w:t>
            </w:r>
          </w:p>
          <w:p w:rsidR="00236F99" w:rsidRPr="00CE5908" w:rsidRDefault="00236F99" w:rsidP="0060729E">
            <w:pPr>
              <w:rPr>
                <w:rFonts w:asciiTheme="minorHAnsi" w:hAnsiTheme="minorHAnsi" w:cstheme="minorHAnsi"/>
                <w:b/>
                <w:u w:val="single"/>
              </w:rPr>
            </w:pPr>
            <w:r w:rsidRPr="00CE5908">
              <w:rPr>
                <w:rFonts w:asciiTheme="minorHAnsi" w:hAnsiTheme="minorHAnsi" w:cstheme="minorHAnsi"/>
                <w:b/>
                <w:u w:val="single"/>
              </w:rPr>
              <w:t xml:space="preserve">Programme: </w:t>
            </w:r>
          </w:p>
          <w:p w:rsidR="00236F99" w:rsidRDefault="00236F99" w:rsidP="003D6E81">
            <w:pPr>
              <w:rPr>
                <w:rFonts w:asciiTheme="minorHAnsi" w:hAnsiTheme="minorHAnsi" w:cstheme="minorHAnsi"/>
                <w:b/>
                <w:color w:val="auto"/>
              </w:rPr>
            </w:pPr>
            <w:r w:rsidRPr="0060729E">
              <w:rPr>
                <w:rFonts w:asciiTheme="minorHAnsi" w:hAnsiTheme="minorHAnsi" w:cstheme="minorHAnsi"/>
                <w:b/>
                <w:color w:val="auto"/>
              </w:rPr>
              <w:t>Week 16</w:t>
            </w:r>
          </w:p>
          <w:p w:rsidR="00236F99" w:rsidRPr="007E097D" w:rsidRDefault="00236F99" w:rsidP="0009561E">
            <w:pPr>
              <w:rPr>
                <w:rFonts w:asciiTheme="minorHAnsi" w:hAnsiTheme="minorHAnsi" w:cstheme="minorHAnsi"/>
                <w:b/>
              </w:rPr>
            </w:pPr>
            <w:r w:rsidRPr="007E097D">
              <w:rPr>
                <w:rFonts w:asciiTheme="minorHAnsi" w:hAnsiTheme="minorHAnsi" w:cstheme="minorHAnsi"/>
                <w:b/>
              </w:rPr>
              <w:t>Story book:</w:t>
            </w:r>
          </w:p>
          <w:p w:rsidR="00236F99" w:rsidRPr="007E097D" w:rsidRDefault="00236F99" w:rsidP="0009561E">
            <w:pPr>
              <w:rPr>
                <w:rFonts w:asciiTheme="minorHAnsi" w:hAnsiTheme="minorHAnsi" w:cstheme="minorHAnsi"/>
                <w:b/>
              </w:rPr>
            </w:pPr>
            <w:proofErr w:type="spellStart"/>
            <w:r w:rsidRPr="007E097D">
              <w:rPr>
                <w:rFonts w:asciiTheme="minorHAnsi" w:hAnsiTheme="minorHAnsi" w:cstheme="minorHAnsi"/>
                <w:b/>
              </w:rPr>
              <w:t>Nsha</w:t>
            </w:r>
            <w:proofErr w:type="spellEnd"/>
            <w:r w:rsidRPr="007E097D">
              <w:rPr>
                <w:rFonts w:asciiTheme="minorHAnsi" w:hAnsiTheme="minorHAnsi" w:cstheme="minorHAnsi"/>
                <w:b/>
              </w:rPr>
              <w:t xml:space="preserve"> and the tiger.</w:t>
            </w:r>
          </w:p>
          <w:p w:rsidR="00236F99" w:rsidRPr="007E097D" w:rsidRDefault="00236F99" w:rsidP="007E097D">
            <w:pPr>
              <w:rPr>
                <w:rFonts w:asciiTheme="minorHAnsi" w:hAnsiTheme="minorHAnsi" w:cstheme="minorHAnsi"/>
              </w:rPr>
            </w:pPr>
          </w:p>
          <w:p w:rsidR="00236F99" w:rsidRPr="007E097D" w:rsidRDefault="00236F99" w:rsidP="007E097D">
            <w:pPr>
              <w:rPr>
                <w:rFonts w:asciiTheme="minorHAnsi" w:hAnsiTheme="minorHAnsi" w:cstheme="minorHAnsi"/>
              </w:rPr>
            </w:pPr>
            <w:r w:rsidRPr="007E097D">
              <w:rPr>
                <w:rFonts w:asciiTheme="minorHAnsi" w:hAnsiTheme="minorHAnsi" w:cstheme="minorHAnsi"/>
              </w:rPr>
              <w:t>Show compassion for all creatures and express empathy for others</w:t>
            </w:r>
          </w:p>
          <w:p w:rsidR="00236F99" w:rsidRPr="0060729E" w:rsidRDefault="00236F99" w:rsidP="0009561E">
            <w:pPr>
              <w:rPr>
                <w:rFonts w:asciiTheme="minorHAnsi" w:hAnsiTheme="minorHAnsi" w:cstheme="minorHAnsi"/>
                <w:b/>
                <w:color w:val="auto"/>
              </w:rPr>
            </w:pPr>
          </w:p>
        </w:tc>
        <w:tc>
          <w:tcPr>
            <w:tcW w:w="3745" w:type="dxa"/>
            <w:gridSpan w:val="3"/>
            <w:shd w:val="clear" w:color="auto" w:fill="FDE9D9" w:themeFill="accent6" w:themeFillTint="33"/>
          </w:tcPr>
          <w:p w:rsidR="00236F99" w:rsidRDefault="00236F99" w:rsidP="000503AD">
            <w:pPr>
              <w:rPr>
                <w:rFonts w:asciiTheme="minorHAnsi" w:hAnsiTheme="minorHAnsi" w:cstheme="minorHAnsi"/>
                <w:color w:val="auto"/>
              </w:rPr>
            </w:pPr>
            <w:r w:rsidRPr="006700B9">
              <w:rPr>
                <w:rFonts w:asciiTheme="minorHAnsi" w:hAnsiTheme="minorHAnsi" w:cstheme="minorHAnsi"/>
                <w:color w:val="auto"/>
              </w:rPr>
              <w:t>To recognise that their behaviour can affect other people.</w:t>
            </w:r>
          </w:p>
          <w:p w:rsidR="00236F99" w:rsidRPr="006700B9" w:rsidRDefault="00236F99" w:rsidP="000503AD">
            <w:pPr>
              <w:rPr>
                <w:rFonts w:asciiTheme="minorHAnsi" w:hAnsiTheme="minorHAnsi" w:cstheme="minorHAnsi"/>
                <w:color w:val="auto"/>
              </w:rPr>
            </w:pPr>
          </w:p>
          <w:p w:rsidR="00236F99" w:rsidRPr="006700B9" w:rsidRDefault="00236F99" w:rsidP="00041EA5">
            <w:pPr>
              <w:rPr>
                <w:rFonts w:asciiTheme="minorHAnsi" w:hAnsiTheme="minorHAnsi" w:cstheme="minorHAnsi"/>
              </w:rPr>
            </w:pPr>
            <w:r w:rsidRPr="006700B9">
              <w:rPr>
                <w:rFonts w:asciiTheme="minorHAnsi" w:hAnsiTheme="minorHAnsi" w:cstheme="minorHAnsi"/>
              </w:rPr>
              <w:t>To recognise what is fair and unfair, kind and unkind, what is right and wrong.</w:t>
            </w:r>
          </w:p>
        </w:tc>
        <w:tc>
          <w:tcPr>
            <w:tcW w:w="3753" w:type="dxa"/>
            <w:gridSpan w:val="2"/>
            <w:shd w:val="clear" w:color="auto" w:fill="FDE9D9" w:themeFill="accent6" w:themeFillTint="33"/>
          </w:tcPr>
          <w:p w:rsidR="00236F99" w:rsidRPr="006700B9" w:rsidRDefault="00236F99" w:rsidP="00BE32D6">
            <w:pPr>
              <w:rPr>
                <w:rFonts w:asciiTheme="minorHAnsi" w:hAnsiTheme="minorHAnsi" w:cstheme="minorHAnsi"/>
                <w:color w:val="auto"/>
              </w:rPr>
            </w:pPr>
            <w:r w:rsidRPr="006700B9">
              <w:rPr>
                <w:rFonts w:asciiTheme="minorHAnsi" w:hAnsiTheme="minorHAnsi" w:cstheme="minorHAnsi"/>
                <w:color w:val="auto"/>
              </w:rPr>
              <w:t xml:space="preserve">Understand that pressure to behave in unacceptable, unhealthy or risky ways can come from a variety of sources. </w:t>
            </w:r>
          </w:p>
          <w:p w:rsidR="00236F99" w:rsidRPr="006700B9" w:rsidRDefault="00236F99" w:rsidP="00BE32D6">
            <w:pPr>
              <w:rPr>
                <w:rFonts w:asciiTheme="minorHAnsi" w:hAnsiTheme="minorHAnsi" w:cstheme="minorHAnsi"/>
                <w:color w:val="auto"/>
              </w:rPr>
            </w:pPr>
          </w:p>
          <w:p w:rsidR="00236F99" w:rsidRDefault="00236F99" w:rsidP="00BE32D6">
            <w:pPr>
              <w:rPr>
                <w:rFonts w:asciiTheme="minorHAnsi" w:hAnsiTheme="minorHAnsi" w:cstheme="minorHAnsi"/>
                <w:color w:val="auto"/>
              </w:rPr>
            </w:pPr>
            <w:r w:rsidRPr="006700B9">
              <w:rPr>
                <w:rFonts w:asciiTheme="minorHAnsi" w:hAnsiTheme="minorHAnsi" w:cstheme="minorHAnsi"/>
                <w:color w:val="auto"/>
              </w:rPr>
              <w:t xml:space="preserve">To realise the nature and consequences of discrimination, use of prejudice-based language, ‘trolling’, how to respond and ask for help. </w:t>
            </w:r>
          </w:p>
          <w:p w:rsidR="00236F99" w:rsidRPr="006700B9" w:rsidRDefault="00236F99" w:rsidP="00BE32D6">
            <w:pPr>
              <w:rPr>
                <w:rFonts w:asciiTheme="minorHAnsi" w:hAnsiTheme="minorHAnsi" w:cstheme="minorHAnsi"/>
                <w:color w:val="auto"/>
              </w:rPr>
            </w:pPr>
          </w:p>
          <w:p w:rsidR="00236F99" w:rsidRPr="006700B9" w:rsidRDefault="00236F99" w:rsidP="00173B84">
            <w:pPr>
              <w:rPr>
                <w:rFonts w:asciiTheme="minorHAnsi" w:hAnsiTheme="minorHAnsi" w:cstheme="minorHAnsi"/>
                <w:color w:val="auto"/>
              </w:rPr>
            </w:pPr>
            <w:r w:rsidRPr="006700B9">
              <w:rPr>
                <w:rFonts w:asciiTheme="minorHAnsi" w:hAnsiTheme="minorHAnsi" w:cstheme="minorHAnsi"/>
                <w:color w:val="auto"/>
              </w:rPr>
              <w:t>Equality Act 2010)</w:t>
            </w:r>
          </w:p>
          <w:p w:rsidR="00236F99" w:rsidRPr="006700B9" w:rsidRDefault="00236F99" w:rsidP="00BE32D6">
            <w:pPr>
              <w:rPr>
                <w:rFonts w:asciiTheme="minorHAnsi" w:hAnsiTheme="minorHAnsi" w:cstheme="minorHAnsi"/>
                <w:color w:val="auto"/>
              </w:rPr>
            </w:pPr>
          </w:p>
        </w:tc>
        <w:tc>
          <w:tcPr>
            <w:tcW w:w="1879" w:type="dxa"/>
            <w:gridSpan w:val="3"/>
            <w:shd w:val="clear" w:color="auto" w:fill="FDE9D9" w:themeFill="accent6" w:themeFillTint="33"/>
          </w:tcPr>
          <w:p w:rsidR="00236F99" w:rsidRPr="006700B9" w:rsidRDefault="00236F99" w:rsidP="00BE32D6">
            <w:pPr>
              <w:rPr>
                <w:rFonts w:asciiTheme="minorHAnsi" w:hAnsiTheme="minorHAnsi" w:cstheme="minorHAnsi"/>
                <w:color w:val="auto"/>
              </w:rPr>
            </w:pPr>
            <w:r w:rsidRPr="006700B9">
              <w:rPr>
                <w:rFonts w:asciiTheme="minorHAnsi" w:hAnsiTheme="minorHAnsi" w:cstheme="minorHAnsi"/>
                <w:color w:val="auto"/>
              </w:rPr>
              <w:t xml:space="preserve">Know that differences and similarities between people arise from a number of factors including family, cultural, ethnic, racial and religious diversity, age, sex, gender </w:t>
            </w:r>
            <w:proofErr w:type="spellStart"/>
            <w:r w:rsidRPr="006700B9">
              <w:rPr>
                <w:rFonts w:asciiTheme="minorHAnsi" w:hAnsiTheme="minorHAnsi" w:cstheme="minorHAnsi"/>
                <w:color w:val="auto"/>
              </w:rPr>
              <w:t>identitiy</w:t>
            </w:r>
            <w:proofErr w:type="spellEnd"/>
            <w:r w:rsidRPr="006700B9">
              <w:rPr>
                <w:rFonts w:asciiTheme="minorHAnsi" w:hAnsiTheme="minorHAnsi" w:cstheme="minorHAnsi"/>
                <w:color w:val="auto"/>
              </w:rPr>
              <w:t>, sexual orientation and disability. (protected characteristics</w:t>
            </w:r>
          </w:p>
        </w:tc>
        <w:tc>
          <w:tcPr>
            <w:tcW w:w="1877" w:type="dxa"/>
            <w:gridSpan w:val="2"/>
            <w:shd w:val="clear" w:color="auto" w:fill="FDE9D9" w:themeFill="accent6" w:themeFillTint="33"/>
          </w:tcPr>
          <w:p w:rsidR="00236F99" w:rsidRPr="006700B9" w:rsidRDefault="00236F99" w:rsidP="00173B84">
            <w:pPr>
              <w:rPr>
                <w:rFonts w:asciiTheme="minorHAnsi" w:hAnsiTheme="minorHAnsi" w:cstheme="minorHAnsi"/>
                <w:color w:val="auto"/>
              </w:rPr>
            </w:pPr>
            <w:r w:rsidRPr="006700B9">
              <w:rPr>
                <w:rFonts w:asciiTheme="minorHAnsi" w:hAnsiTheme="minorHAnsi" w:cstheme="minorHAnsi"/>
                <w:color w:val="auto"/>
              </w:rPr>
              <w:t xml:space="preserve">Respect and if necessary constructively challenge others’ points of views </w:t>
            </w:r>
          </w:p>
          <w:p w:rsidR="00236F99" w:rsidRPr="006700B9" w:rsidRDefault="00236F99" w:rsidP="00BE32D6">
            <w:pPr>
              <w:rPr>
                <w:rFonts w:asciiTheme="minorHAnsi" w:hAnsiTheme="minorHAnsi" w:cstheme="minorHAnsi"/>
                <w:color w:val="auto"/>
              </w:rPr>
            </w:pPr>
          </w:p>
          <w:p w:rsidR="00236F99" w:rsidRPr="006700B9" w:rsidRDefault="00236F99" w:rsidP="00BE32D6">
            <w:pPr>
              <w:rPr>
                <w:rFonts w:asciiTheme="minorHAnsi" w:hAnsiTheme="minorHAnsi" w:cstheme="minorHAnsi"/>
                <w:color w:val="auto"/>
              </w:rPr>
            </w:pPr>
            <w:r w:rsidRPr="006700B9">
              <w:rPr>
                <w:rFonts w:asciiTheme="minorHAnsi" w:hAnsiTheme="minorHAnsi" w:cstheme="minorHAnsi"/>
                <w:color w:val="auto"/>
              </w:rPr>
              <w:t>Know the responsibilities of bystanders.</w:t>
            </w:r>
          </w:p>
          <w:p w:rsidR="00236F99" w:rsidRPr="006700B9" w:rsidRDefault="00236F99" w:rsidP="00173B84">
            <w:pPr>
              <w:rPr>
                <w:rFonts w:asciiTheme="minorHAnsi" w:hAnsiTheme="minorHAnsi" w:cstheme="minorHAnsi"/>
                <w:color w:val="auto"/>
              </w:rPr>
            </w:pPr>
          </w:p>
          <w:p w:rsidR="00236F99" w:rsidRPr="006700B9" w:rsidRDefault="00236F99" w:rsidP="00173B84">
            <w:pPr>
              <w:rPr>
                <w:rFonts w:asciiTheme="minorHAnsi" w:hAnsiTheme="minorHAnsi" w:cstheme="minorHAnsi"/>
                <w:color w:val="auto"/>
              </w:rPr>
            </w:pPr>
            <w:r w:rsidRPr="006700B9">
              <w:rPr>
                <w:rFonts w:asciiTheme="minorHAnsi" w:hAnsiTheme="minorHAnsi" w:cstheme="minorHAnsi"/>
                <w:color w:val="auto"/>
              </w:rPr>
              <w:t>Identify and challenge stereotypes.</w:t>
            </w:r>
          </w:p>
        </w:tc>
        <w:tc>
          <w:tcPr>
            <w:tcW w:w="1884" w:type="dxa"/>
            <w:vMerge w:val="restart"/>
            <w:shd w:val="clear" w:color="auto" w:fill="FDE9D9" w:themeFill="accent6" w:themeFillTint="33"/>
          </w:tcPr>
          <w:p w:rsidR="00236F99" w:rsidRPr="006700B9" w:rsidRDefault="00236F99" w:rsidP="00173B84">
            <w:pPr>
              <w:rPr>
                <w:rFonts w:asciiTheme="minorHAnsi" w:hAnsiTheme="minorHAnsi" w:cstheme="minorHAnsi"/>
                <w:b/>
                <w:i/>
                <w:color w:val="auto"/>
              </w:rPr>
            </w:pPr>
            <w:r w:rsidRPr="00735351">
              <w:rPr>
                <w:rFonts w:asciiTheme="minorHAnsi" w:hAnsiTheme="minorHAnsi" w:cstheme="minorHAnsi"/>
                <w:b/>
                <w:i/>
                <w:color w:val="auto"/>
                <w:u w:val="single"/>
              </w:rPr>
              <w:t>Relationships KS3:</w:t>
            </w:r>
            <w:r w:rsidRPr="006700B9">
              <w:rPr>
                <w:rFonts w:asciiTheme="minorHAnsi" w:hAnsiTheme="minorHAnsi" w:cstheme="minorHAnsi"/>
                <w:b/>
                <w:i/>
                <w:color w:val="auto"/>
              </w:rPr>
              <w:t xml:space="preserve"> Social Influence R39 - </w:t>
            </w:r>
            <w:r w:rsidRPr="006700B9">
              <w:rPr>
                <w:rFonts w:asciiTheme="minorHAnsi" w:hAnsiTheme="minorHAnsi" w:cstheme="minorHAnsi"/>
                <w:i/>
                <w:color w:val="auto"/>
              </w:rPr>
              <w:t>the impact of stereo typing, prejudice and discrimination on individuals and relationships.</w:t>
            </w:r>
            <w:r w:rsidRPr="006700B9">
              <w:rPr>
                <w:rFonts w:asciiTheme="minorHAnsi" w:hAnsiTheme="minorHAnsi" w:cstheme="minorHAnsi"/>
                <w:b/>
                <w:i/>
                <w:color w:val="auto"/>
              </w:rPr>
              <w:t xml:space="preserve"> </w:t>
            </w:r>
          </w:p>
          <w:p w:rsidR="00236F99" w:rsidRPr="006700B9" w:rsidRDefault="00236F99" w:rsidP="00173B84">
            <w:pPr>
              <w:rPr>
                <w:rFonts w:asciiTheme="minorHAnsi" w:hAnsiTheme="minorHAnsi" w:cstheme="minorHAnsi"/>
                <w:i/>
                <w:color w:val="auto"/>
              </w:rPr>
            </w:pPr>
            <w:r w:rsidRPr="006700B9">
              <w:rPr>
                <w:rFonts w:asciiTheme="minorHAnsi" w:hAnsiTheme="minorHAnsi" w:cstheme="minorHAnsi"/>
                <w:b/>
                <w:i/>
                <w:color w:val="auto"/>
              </w:rPr>
              <w:t xml:space="preserve">R43 </w:t>
            </w:r>
            <w:r w:rsidRPr="006700B9">
              <w:rPr>
                <w:rFonts w:asciiTheme="minorHAnsi" w:hAnsiTheme="minorHAnsi" w:cstheme="minorHAnsi"/>
                <w:i/>
                <w:color w:val="auto"/>
              </w:rPr>
              <w:t xml:space="preserve">the role peers can play in supporting one another to resist pressure and influence, challenge harmful social norms and access appropriate support. </w:t>
            </w:r>
          </w:p>
          <w:p w:rsidR="00236F99" w:rsidRPr="006700B9" w:rsidRDefault="00236F99" w:rsidP="00173B84">
            <w:pPr>
              <w:rPr>
                <w:rFonts w:asciiTheme="minorHAnsi" w:hAnsiTheme="minorHAnsi" w:cstheme="minorHAnsi"/>
                <w:i/>
                <w:color w:val="auto"/>
              </w:rPr>
            </w:pPr>
          </w:p>
          <w:p w:rsidR="00236F99" w:rsidRPr="006700B9" w:rsidRDefault="00236F99" w:rsidP="00173B84">
            <w:pPr>
              <w:rPr>
                <w:rFonts w:asciiTheme="minorHAnsi" w:hAnsiTheme="minorHAnsi" w:cstheme="minorHAnsi"/>
                <w:color w:val="auto"/>
              </w:rPr>
            </w:pPr>
            <w:r w:rsidRPr="006700B9">
              <w:rPr>
                <w:rFonts w:asciiTheme="minorHAnsi" w:hAnsiTheme="minorHAnsi" w:cstheme="minorHAnsi"/>
                <w:b/>
                <w:i/>
                <w:color w:val="auto"/>
              </w:rPr>
              <w:t xml:space="preserve">R44 </w:t>
            </w:r>
            <w:r w:rsidRPr="006700B9">
              <w:rPr>
                <w:rFonts w:asciiTheme="minorHAnsi" w:hAnsiTheme="minorHAnsi" w:cstheme="minorHAnsi"/>
                <w:i/>
                <w:color w:val="auto"/>
              </w:rPr>
              <w:t>that the need for peer approval can generate feelings of pressure and lead to increased risk-taking strategies to manage this.</w:t>
            </w:r>
            <w:r w:rsidRPr="006700B9">
              <w:rPr>
                <w:rFonts w:asciiTheme="minorHAnsi" w:hAnsiTheme="minorHAnsi" w:cstheme="minorHAnsi"/>
                <w:color w:val="auto"/>
              </w:rPr>
              <w:t xml:space="preserve"> </w:t>
            </w:r>
          </w:p>
        </w:tc>
      </w:tr>
      <w:tr w:rsidR="00F306ED" w:rsidRPr="006700B9" w:rsidTr="0060729E">
        <w:trPr>
          <w:cantSplit/>
          <w:trHeight w:val="1131"/>
        </w:trPr>
        <w:tc>
          <w:tcPr>
            <w:tcW w:w="1020" w:type="dxa"/>
            <w:vMerge/>
            <w:shd w:val="clear" w:color="auto" w:fill="auto"/>
            <w:textDirection w:val="btLr"/>
          </w:tcPr>
          <w:p w:rsidR="00F306ED" w:rsidRPr="006700B9" w:rsidRDefault="00F306ED" w:rsidP="00173B84">
            <w:pPr>
              <w:jc w:val="center"/>
              <w:rPr>
                <w:rFonts w:asciiTheme="minorHAnsi" w:hAnsiTheme="minorHAnsi" w:cstheme="minorHAnsi"/>
                <w:b/>
                <w:sz w:val="32"/>
                <w:szCs w:val="32"/>
              </w:rPr>
            </w:pPr>
          </w:p>
        </w:tc>
        <w:tc>
          <w:tcPr>
            <w:tcW w:w="13114" w:type="dxa"/>
            <w:gridSpan w:val="15"/>
            <w:shd w:val="clear" w:color="auto" w:fill="FDE9D9" w:themeFill="accent6" w:themeFillTint="33"/>
          </w:tcPr>
          <w:p w:rsidR="00F306ED" w:rsidRPr="006700B9" w:rsidRDefault="00F306ED" w:rsidP="003C6AB6">
            <w:pPr>
              <w:jc w:val="center"/>
              <w:rPr>
                <w:rFonts w:asciiTheme="minorHAnsi" w:hAnsiTheme="minorHAnsi" w:cstheme="minorHAnsi"/>
                <w:b/>
                <w:sz w:val="28"/>
                <w:szCs w:val="28"/>
                <w:u w:val="single"/>
              </w:rPr>
            </w:pPr>
            <w:r w:rsidRPr="006700B9">
              <w:rPr>
                <w:rFonts w:asciiTheme="minorHAnsi" w:hAnsiTheme="minorHAnsi" w:cstheme="minorHAnsi"/>
                <w:b/>
                <w:sz w:val="28"/>
                <w:szCs w:val="28"/>
                <w:highlight w:val="yellow"/>
                <w:u w:val="single"/>
              </w:rPr>
              <w:t>Primary School End Point:</w:t>
            </w:r>
          </w:p>
          <w:p w:rsidR="00CE7487" w:rsidRPr="00CE7487" w:rsidRDefault="00F82817" w:rsidP="00CA7593">
            <w:pPr>
              <w:rPr>
                <w:rFonts w:asciiTheme="minorHAnsi" w:hAnsiTheme="minorHAnsi" w:cstheme="minorHAnsi"/>
                <w:color w:val="auto"/>
                <w:u w:val="single"/>
              </w:rPr>
            </w:pPr>
            <w:r w:rsidRPr="00CE7487">
              <w:rPr>
                <w:rFonts w:asciiTheme="minorHAnsi" w:hAnsiTheme="minorHAnsi" w:cstheme="minorHAnsi"/>
                <w:b/>
                <w:color w:val="auto"/>
                <w:u w:val="single"/>
              </w:rPr>
              <w:t>Respectful relationships:</w:t>
            </w:r>
            <w:r w:rsidRPr="00CE7487">
              <w:rPr>
                <w:rFonts w:asciiTheme="minorHAnsi" w:hAnsiTheme="minorHAnsi" w:cstheme="minorHAnsi"/>
                <w:color w:val="auto"/>
                <w:u w:val="single"/>
              </w:rPr>
              <w:t xml:space="preserve"> </w:t>
            </w:r>
          </w:p>
          <w:p w:rsidR="00F306ED" w:rsidRDefault="00F82817" w:rsidP="00CA7593">
            <w:pPr>
              <w:rPr>
                <w:rFonts w:asciiTheme="minorHAnsi" w:hAnsiTheme="minorHAnsi" w:cstheme="minorHAnsi"/>
                <w:color w:val="auto"/>
              </w:rPr>
            </w:pPr>
            <w:r w:rsidRPr="00F82817">
              <w:rPr>
                <w:rFonts w:asciiTheme="minorHAnsi" w:hAnsiTheme="minorHAnsi" w:cstheme="minorHAnsi"/>
                <w:color w:val="auto"/>
              </w:rPr>
              <w:t xml:space="preserve">Children understand how to convey courtesy and good manners. They understand what respect is and how to give it. They know how to accept difference including preferences and belief.   </w:t>
            </w:r>
          </w:p>
          <w:p w:rsidR="00F82817" w:rsidRPr="00F82817" w:rsidRDefault="00F82817" w:rsidP="00CA7593">
            <w:pPr>
              <w:rPr>
                <w:rFonts w:asciiTheme="minorHAnsi" w:hAnsiTheme="minorHAnsi" w:cstheme="minorHAnsi"/>
                <w:color w:val="auto"/>
              </w:rPr>
            </w:pPr>
          </w:p>
        </w:tc>
        <w:tc>
          <w:tcPr>
            <w:tcW w:w="1884" w:type="dxa"/>
            <w:vMerge/>
            <w:shd w:val="clear" w:color="auto" w:fill="FDE9D9" w:themeFill="accent6" w:themeFillTint="33"/>
          </w:tcPr>
          <w:p w:rsidR="00F306ED" w:rsidRPr="006700B9" w:rsidRDefault="00F306ED" w:rsidP="00173B84">
            <w:pPr>
              <w:rPr>
                <w:rFonts w:asciiTheme="minorHAnsi" w:hAnsiTheme="minorHAnsi" w:cstheme="minorHAnsi"/>
                <w:b/>
                <w:i/>
                <w:color w:val="auto"/>
              </w:rPr>
            </w:pPr>
          </w:p>
        </w:tc>
      </w:tr>
      <w:tr w:rsidR="00F306ED" w:rsidRPr="006700B9" w:rsidTr="0060729E">
        <w:trPr>
          <w:cantSplit/>
          <w:trHeight w:val="1133"/>
        </w:trPr>
        <w:tc>
          <w:tcPr>
            <w:tcW w:w="1020" w:type="dxa"/>
            <w:vMerge/>
            <w:shd w:val="clear" w:color="auto" w:fill="auto"/>
            <w:textDirection w:val="btLr"/>
          </w:tcPr>
          <w:p w:rsidR="00F306ED" w:rsidRPr="006700B9" w:rsidRDefault="00F306ED" w:rsidP="00173B84">
            <w:pPr>
              <w:jc w:val="center"/>
              <w:rPr>
                <w:rFonts w:asciiTheme="minorHAnsi" w:hAnsiTheme="minorHAnsi" w:cstheme="minorHAnsi"/>
                <w:b/>
                <w:sz w:val="32"/>
                <w:szCs w:val="32"/>
              </w:rPr>
            </w:pPr>
          </w:p>
        </w:tc>
        <w:tc>
          <w:tcPr>
            <w:tcW w:w="13114" w:type="dxa"/>
            <w:gridSpan w:val="15"/>
            <w:shd w:val="clear" w:color="auto" w:fill="FDE9D9" w:themeFill="accent6" w:themeFillTint="33"/>
          </w:tcPr>
          <w:p w:rsidR="00F306ED" w:rsidRPr="00AA0670" w:rsidRDefault="00F306ED" w:rsidP="003C6AB6">
            <w:pPr>
              <w:jc w:val="center"/>
              <w:rPr>
                <w:rFonts w:asciiTheme="minorHAnsi" w:hAnsiTheme="minorHAnsi" w:cstheme="minorHAnsi"/>
                <w:b/>
                <w:sz w:val="28"/>
                <w:szCs w:val="28"/>
                <w:u w:val="single"/>
              </w:rPr>
            </w:pPr>
            <w:r w:rsidRPr="00AA0670">
              <w:rPr>
                <w:rFonts w:asciiTheme="minorHAnsi" w:hAnsiTheme="minorHAnsi" w:cstheme="minorHAnsi"/>
                <w:b/>
                <w:sz w:val="28"/>
                <w:szCs w:val="28"/>
                <w:highlight w:val="green"/>
                <w:u w:val="single"/>
              </w:rPr>
              <w:t>Evidence</w:t>
            </w:r>
            <w:r w:rsidR="00AA0670" w:rsidRPr="00AA0670">
              <w:rPr>
                <w:rFonts w:asciiTheme="minorHAnsi" w:hAnsiTheme="minorHAnsi" w:cstheme="minorHAnsi"/>
                <w:b/>
                <w:sz w:val="28"/>
                <w:szCs w:val="28"/>
                <w:highlight w:val="green"/>
                <w:u w:val="single"/>
              </w:rPr>
              <w:t xml:space="preserve"> of knowledge</w:t>
            </w:r>
            <w:r w:rsidRPr="00AA0670">
              <w:rPr>
                <w:rFonts w:asciiTheme="minorHAnsi" w:hAnsiTheme="minorHAnsi" w:cstheme="minorHAnsi"/>
                <w:b/>
                <w:sz w:val="28"/>
                <w:szCs w:val="28"/>
                <w:highlight w:val="green"/>
                <w:u w:val="single"/>
              </w:rPr>
              <w:t>:</w:t>
            </w:r>
          </w:p>
          <w:p w:rsidR="00F306ED" w:rsidRPr="00F82817" w:rsidRDefault="00F82817" w:rsidP="00173B84">
            <w:pPr>
              <w:rPr>
                <w:rFonts w:asciiTheme="minorHAnsi" w:hAnsiTheme="minorHAnsi" w:cstheme="minorHAnsi"/>
                <w:color w:val="auto"/>
              </w:rPr>
            </w:pPr>
            <w:r w:rsidRPr="00F82817">
              <w:rPr>
                <w:rFonts w:asciiTheme="minorHAnsi" w:hAnsiTheme="minorHAnsi" w:cstheme="minorHAnsi"/>
              </w:rPr>
              <w:t>Children’s book work, response questions, displays, playtime, staff reports, photos. Governor and subject leader interviews.</w:t>
            </w:r>
          </w:p>
        </w:tc>
        <w:tc>
          <w:tcPr>
            <w:tcW w:w="1884" w:type="dxa"/>
            <w:vMerge/>
            <w:shd w:val="clear" w:color="auto" w:fill="FDE9D9" w:themeFill="accent6" w:themeFillTint="33"/>
          </w:tcPr>
          <w:p w:rsidR="00F306ED" w:rsidRPr="006700B9" w:rsidRDefault="00F306ED" w:rsidP="00173B84">
            <w:pPr>
              <w:rPr>
                <w:rFonts w:asciiTheme="minorHAnsi" w:hAnsiTheme="minorHAnsi" w:cstheme="minorHAnsi"/>
                <w:b/>
                <w:i/>
                <w:color w:val="auto"/>
              </w:rPr>
            </w:pPr>
          </w:p>
        </w:tc>
      </w:tr>
      <w:tr w:rsidR="00236F99" w:rsidRPr="006700B9" w:rsidTr="00236F99">
        <w:trPr>
          <w:cantSplit/>
          <w:trHeight w:val="7014"/>
        </w:trPr>
        <w:tc>
          <w:tcPr>
            <w:tcW w:w="1020" w:type="dxa"/>
            <w:vMerge w:val="restart"/>
            <w:shd w:val="clear" w:color="auto" w:fill="auto"/>
            <w:textDirection w:val="btLr"/>
          </w:tcPr>
          <w:p w:rsidR="00236F99" w:rsidRPr="006700B9" w:rsidRDefault="00236F99" w:rsidP="00562C90">
            <w:pPr>
              <w:jc w:val="center"/>
              <w:rPr>
                <w:rFonts w:asciiTheme="minorHAnsi" w:hAnsiTheme="minorHAnsi" w:cstheme="minorHAnsi"/>
                <w:b/>
                <w:sz w:val="32"/>
                <w:szCs w:val="32"/>
              </w:rPr>
            </w:pPr>
            <w:r>
              <w:rPr>
                <w:rFonts w:asciiTheme="minorHAnsi" w:hAnsiTheme="minorHAnsi" w:cstheme="minorHAnsi"/>
                <w:b/>
                <w:sz w:val="32"/>
                <w:szCs w:val="32"/>
              </w:rPr>
              <w:lastRenderedPageBreak/>
              <w:t>Week  6</w:t>
            </w:r>
            <w:r w:rsidRPr="006700B9">
              <w:rPr>
                <w:rFonts w:asciiTheme="minorHAnsi" w:hAnsiTheme="minorHAnsi" w:cstheme="minorHAnsi"/>
                <w:b/>
                <w:sz w:val="32"/>
                <w:szCs w:val="32"/>
              </w:rPr>
              <w:t xml:space="preserve"> – Drugs, alcohol and tobacco</w:t>
            </w:r>
            <w:r>
              <w:rPr>
                <w:rFonts w:asciiTheme="minorHAnsi" w:hAnsiTheme="minorHAnsi" w:cstheme="minorHAnsi"/>
                <w:b/>
                <w:sz w:val="32"/>
                <w:szCs w:val="32"/>
              </w:rPr>
              <w:t xml:space="preserve"> (H&amp;W)</w:t>
            </w:r>
          </w:p>
        </w:tc>
        <w:tc>
          <w:tcPr>
            <w:tcW w:w="1844" w:type="dxa"/>
            <w:gridSpan w:val="4"/>
            <w:shd w:val="clear" w:color="auto" w:fill="auto"/>
          </w:tcPr>
          <w:p w:rsidR="00236F99" w:rsidRPr="00CE5908" w:rsidRDefault="00236F99" w:rsidP="0060729E">
            <w:pPr>
              <w:rPr>
                <w:rFonts w:asciiTheme="minorHAnsi" w:hAnsiTheme="minorHAnsi" w:cstheme="minorHAnsi"/>
                <w:b/>
                <w:sz w:val="28"/>
                <w:szCs w:val="28"/>
                <w:u w:val="single"/>
              </w:rPr>
            </w:pPr>
            <w:r w:rsidRPr="00CE5908">
              <w:rPr>
                <w:rFonts w:asciiTheme="minorHAnsi" w:hAnsiTheme="minorHAnsi" w:cstheme="minorHAnsi"/>
                <w:b/>
                <w:sz w:val="28"/>
                <w:szCs w:val="28"/>
                <w:u w:val="single"/>
              </w:rPr>
              <w:t>THINK EQUAL</w:t>
            </w:r>
          </w:p>
          <w:p w:rsidR="00236F99" w:rsidRPr="00CE5908" w:rsidRDefault="00236F99" w:rsidP="0060729E">
            <w:pPr>
              <w:rPr>
                <w:rFonts w:asciiTheme="minorHAnsi" w:hAnsiTheme="minorHAnsi" w:cstheme="minorHAnsi"/>
                <w:b/>
                <w:u w:val="single"/>
              </w:rPr>
            </w:pPr>
            <w:r w:rsidRPr="00CE5908">
              <w:rPr>
                <w:rFonts w:asciiTheme="minorHAnsi" w:hAnsiTheme="minorHAnsi" w:cstheme="minorHAnsi"/>
                <w:b/>
                <w:u w:val="single"/>
              </w:rPr>
              <w:t xml:space="preserve">Programme: </w:t>
            </w:r>
          </w:p>
          <w:p w:rsidR="00236F99" w:rsidRDefault="00236F99" w:rsidP="007E097D">
            <w:pPr>
              <w:rPr>
                <w:rFonts w:asciiTheme="minorHAnsi" w:hAnsiTheme="minorHAnsi" w:cstheme="minorHAnsi"/>
                <w:b/>
              </w:rPr>
            </w:pPr>
            <w:r>
              <w:rPr>
                <w:rFonts w:asciiTheme="minorHAnsi" w:hAnsiTheme="minorHAnsi" w:cstheme="minorHAnsi"/>
                <w:b/>
              </w:rPr>
              <w:t>Week 17</w:t>
            </w:r>
          </w:p>
          <w:p w:rsidR="00236F99" w:rsidRPr="007E097D" w:rsidRDefault="00236F99" w:rsidP="007E097D">
            <w:pPr>
              <w:rPr>
                <w:rFonts w:asciiTheme="minorHAnsi" w:hAnsiTheme="minorHAnsi" w:cstheme="minorHAnsi"/>
                <w:b/>
              </w:rPr>
            </w:pPr>
            <w:r w:rsidRPr="007E097D">
              <w:rPr>
                <w:rFonts w:asciiTheme="minorHAnsi" w:hAnsiTheme="minorHAnsi" w:cstheme="minorHAnsi"/>
                <w:b/>
              </w:rPr>
              <w:t>Story book:</w:t>
            </w:r>
          </w:p>
          <w:p w:rsidR="00236F99" w:rsidRDefault="00236F99" w:rsidP="007E097D">
            <w:pPr>
              <w:rPr>
                <w:rFonts w:asciiTheme="minorHAnsi" w:hAnsiTheme="minorHAnsi" w:cstheme="minorHAnsi"/>
              </w:rPr>
            </w:pPr>
            <w:proofErr w:type="spellStart"/>
            <w:r w:rsidRPr="007E097D">
              <w:rPr>
                <w:rFonts w:asciiTheme="minorHAnsi" w:hAnsiTheme="minorHAnsi" w:cstheme="minorHAnsi"/>
                <w:b/>
              </w:rPr>
              <w:t>Fransico’s</w:t>
            </w:r>
            <w:proofErr w:type="spellEnd"/>
            <w:r w:rsidRPr="007E097D">
              <w:rPr>
                <w:rFonts w:asciiTheme="minorHAnsi" w:hAnsiTheme="minorHAnsi" w:cstheme="minorHAnsi"/>
              </w:rPr>
              <w:t xml:space="preserve"> </w:t>
            </w:r>
          </w:p>
          <w:p w:rsidR="00236F99" w:rsidRDefault="00236F99" w:rsidP="007E097D">
            <w:pPr>
              <w:rPr>
                <w:rFonts w:asciiTheme="minorHAnsi" w:hAnsiTheme="minorHAnsi" w:cstheme="minorHAnsi"/>
              </w:rPr>
            </w:pPr>
          </w:p>
          <w:p w:rsidR="00236F99" w:rsidRPr="007E097D" w:rsidRDefault="00236F99" w:rsidP="007E097D">
            <w:pPr>
              <w:rPr>
                <w:rFonts w:asciiTheme="minorHAnsi" w:hAnsiTheme="minorHAnsi" w:cstheme="minorHAnsi"/>
              </w:rPr>
            </w:pPr>
            <w:r w:rsidRPr="007E097D">
              <w:rPr>
                <w:rFonts w:asciiTheme="minorHAnsi" w:hAnsiTheme="minorHAnsi" w:cstheme="minorHAnsi"/>
              </w:rPr>
              <w:t>Family</w:t>
            </w:r>
          </w:p>
          <w:p w:rsidR="00236F99" w:rsidRPr="007E097D" w:rsidRDefault="00236F99" w:rsidP="007E097D">
            <w:pPr>
              <w:rPr>
                <w:rFonts w:asciiTheme="minorHAnsi" w:hAnsiTheme="minorHAnsi" w:cstheme="minorHAnsi"/>
              </w:rPr>
            </w:pPr>
            <w:r w:rsidRPr="007E097D">
              <w:rPr>
                <w:rFonts w:asciiTheme="minorHAnsi" w:hAnsiTheme="minorHAnsi" w:cstheme="minorHAnsi"/>
              </w:rPr>
              <w:t xml:space="preserve">Understand that different families often share similarities but are also different in many ways. </w:t>
            </w:r>
          </w:p>
          <w:p w:rsidR="00236F99" w:rsidRPr="007E097D" w:rsidRDefault="00236F99" w:rsidP="007E097D">
            <w:pPr>
              <w:rPr>
                <w:rFonts w:asciiTheme="minorHAnsi" w:hAnsiTheme="minorHAnsi" w:cstheme="minorHAnsi"/>
              </w:rPr>
            </w:pPr>
          </w:p>
          <w:p w:rsidR="00236F99" w:rsidRPr="007E097D" w:rsidRDefault="00236F99" w:rsidP="007E097D">
            <w:pPr>
              <w:rPr>
                <w:rFonts w:asciiTheme="minorHAnsi" w:hAnsiTheme="minorHAnsi" w:cstheme="minorHAnsi"/>
              </w:rPr>
            </w:pPr>
            <w:r w:rsidRPr="007E097D">
              <w:rPr>
                <w:rFonts w:asciiTheme="minorHAnsi" w:hAnsiTheme="minorHAnsi" w:cstheme="minorHAnsi"/>
              </w:rPr>
              <w:t xml:space="preserve">Identify things that make their family unique. </w:t>
            </w:r>
          </w:p>
          <w:p w:rsidR="00236F99" w:rsidRPr="006700B9" w:rsidRDefault="00236F99" w:rsidP="007E097D">
            <w:pPr>
              <w:rPr>
                <w:rFonts w:asciiTheme="minorHAnsi" w:hAnsiTheme="minorHAnsi" w:cstheme="minorHAnsi"/>
                <w:b/>
                <w:u w:val="single"/>
              </w:rPr>
            </w:pPr>
          </w:p>
        </w:tc>
        <w:tc>
          <w:tcPr>
            <w:tcW w:w="3761" w:type="dxa"/>
            <w:gridSpan w:val="4"/>
            <w:shd w:val="clear" w:color="auto" w:fill="C2D69B" w:themeFill="accent3" w:themeFillTint="99"/>
          </w:tcPr>
          <w:p w:rsidR="00236F99" w:rsidRDefault="00236F99" w:rsidP="000503AD">
            <w:pPr>
              <w:rPr>
                <w:rFonts w:asciiTheme="minorHAnsi" w:eastAsia="Calibri" w:hAnsiTheme="minorHAnsi" w:cstheme="minorHAnsi"/>
                <w:color w:val="auto"/>
              </w:rPr>
            </w:pPr>
            <w:r w:rsidRPr="006700B9">
              <w:rPr>
                <w:rFonts w:asciiTheme="minorHAnsi" w:eastAsia="Calibri" w:hAnsiTheme="minorHAnsi" w:cstheme="minorHAnsi"/>
                <w:color w:val="auto"/>
              </w:rPr>
              <w:t>Understand that household products, including medicines, can be harmful if not used properly</w:t>
            </w:r>
          </w:p>
          <w:p w:rsidR="00236F99" w:rsidRPr="006700B9" w:rsidRDefault="00236F99" w:rsidP="000503AD">
            <w:pPr>
              <w:rPr>
                <w:rFonts w:asciiTheme="minorHAnsi" w:hAnsiTheme="minorHAnsi" w:cstheme="minorHAnsi"/>
                <w:b/>
                <w:u w:val="single"/>
              </w:rPr>
            </w:pPr>
          </w:p>
          <w:p w:rsidR="00236F99" w:rsidRPr="006700B9" w:rsidRDefault="00236F99" w:rsidP="00834C70">
            <w:pPr>
              <w:rPr>
                <w:rFonts w:asciiTheme="minorHAnsi" w:hAnsiTheme="minorHAnsi" w:cstheme="minorHAnsi"/>
                <w:b/>
                <w:color w:val="auto"/>
                <w:u w:val="single"/>
              </w:rPr>
            </w:pPr>
            <w:r w:rsidRPr="006700B9">
              <w:rPr>
                <w:rFonts w:asciiTheme="minorHAnsi" w:eastAsia="Calibri" w:hAnsiTheme="minorHAnsi" w:cstheme="minorHAnsi"/>
                <w:color w:val="auto"/>
              </w:rPr>
              <w:t>Understand that household products, including medicines, can be harmful if not used properly</w:t>
            </w:r>
          </w:p>
        </w:tc>
        <w:tc>
          <w:tcPr>
            <w:tcW w:w="3753" w:type="dxa"/>
            <w:gridSpan w:val="2"/>
            <w:shd w:val="clear" w:color="auto" w:fill="C2D69B" w:themeFill="accent3" w:themeFillTint="99"/>
          </w:tcPr>
          <w:p w:rsidR="00236F99" w:rsidRDefault="00236F99" w:rsidP="00297C12">
            <w:pPr>
              <w:rPr>
                <w:rFonts w:asciiTheme="minorHAnsi" w:eastAsia="Calibri" w:hAnsiTheme="minorHAnsi" w:cstheme="minorHAnsi"/>
                <w:color w:val="auto"/>
              </w:rPr>
            </w:pPr>
            <w:r w:rsidRPr="006700B9">
              <w:rPr>
                <w:rFonts w:asciiTheme="minorHAnsi" w:eastAsia="Calibri" w:hAnsiTheme="minorHAnsi" w:cstheme="minorHAnsi"/>
                <w:color w:val="auto"/>
              </w:rPr>
              <w:t>Know the facts about legal and illegal substances risks, including smoking and alcohol use</w:t>
            </w:r>
            <w:r>
              <w:rPr>
                <w:rFonts w:asciiTheme="minorHAnsi" w:eastAsia="Calibri" w:hAnsiTheme="minorHAnsi" w:cstheme="minorHAnsi"/>
                <w:color w:val="auto"/>
              </w:rPr>
              <w:t>.</w:t>
            </w:r>
          </w:p>
          <w:p w:rsidR="00236F99" w:rsidRPr="006700B9" w:rsidRDefault="00236F99" w:rsidP="00297C12">
            <w:pPr>
              <w:rPr>
                <w:rFonts w:asciiTheme="minorHAnsi" w:hAnsiTheme="minorHAnsi" w:cstheme="minorHAnsi"/>
                <w:b/>
                <w:color w:val="auto"/>
                <w:u w:val="single"/>
              </w:rPr>
            </w:pPr>
          </w:p>
          <w:p w:rsidR="00236F99" w:rsidRPr="006700B9" w:rsidRDefault="00236F99" w:rsidP="00041EA5">
            <w:pPr>
              <w:rPr>
                <w:rFonts w:asciiTheme="minorHAnsi" w:hAnsiTheme="minorHAnsi" w:cstheme="minorHAnsi"/>
                <w:b/>
                <w:color w:val="auto"/>
                <w:u w:val="single"/>
              </w:rPr>
            </w:pPr>
          </w:p>
        </w:tc>
        <w:tc>
          <w:tcPr>
            <w:tcW w:w="1879" w:type="dxa"/>
            <w:gridSpan w:val="3"/>
            <w:shd w:val="clear" w:color="auto" w:fill="C2D69B" w:themeFill="accent3" w:themeFillTint="99"/>
          </w:tcPr>
          <w:p w:rsidR="00236F99" w:rsidRPr="006700B9" w:rsidRDefault="00236F99" w:rsidP="00041EA5">
            <w:pPr>
              <w:rPr>
                <w:rFonts w:asciiTheme="minorHAnsi" w:hAnsiTheme="minorHAnsi" w:cstheme="minorHAnsi"/>
                <w:b/>
                <w:color w:val="auto"/>
                <w:u w:val="single"/>
              </w:rPr>
            </w:pPr>
            <w:r w:rsidRPr="006700B9">
              <w:rPr>
                <w:rFonts w:asciiTheme="minorHAnsi" w:eastAsia="Calibri" w:hAnsiTheme="minorHAnsi" w:cstheme="minorHAnsi"/>
                <w:color w:val="auto"/>
              </w:rPr>
              <w:t>Understand that some substances and drugs are restricted and some are illegal to own, use and give to others.</w:t>
            </w:r>
          </w:p>
        </w:tc>
        <w:tc>
          <w:tcPr>
            <w:tcW w:w="1877" w:type="dxa"/>
            <w:gridSpan w:val="2"/>
            <w:shd w:val="clear" w:color="auto" w:fill="C2D69B" w:themeFill="accent3" w:themeFillTint="99"/>
          </w:tcPr>
          <w:p w:rsidR="00236F99" w:rsidRPr="006700B9" w:rsidRDefault="00236F99" w:rsidP="00041EA5">
            <w:pPr>
              <w:rPr>
                <w:rFonts w:asciiTheme="minorHAnsi" w:eastAsia="Calibri" w:hAnsiTheme="minorHAnsi" w:cstheme="minorHAnsi"/>
                <w:color w:val="auto"/>
              </w:rPr>
            </w:pPr>
            <w:r w:rsidRPr="006700B9">
              <w:rPr>
                <w:rFonts w:asciiTheme="minorHAnsi" w:eastAsia="Calibri" w:hAnsiTheme="minorHAnsi" w:cstheme="minorHAnsi"/>
                <w:color w:val="auto"/>
              </w:rPr>
              <w:t>Understand which, why and how, commonly available substances and drugs (including alcohol, tobacco and ‘energy drinks’) can damage their immediate and future health and safety.</w:t>
            </w:r>
          </w:p>
          <w:p w:rsidR="00236F99" w:rsidRPr="006700B9" w:rsidRDefault="00236F99" w:rsidP="00041EA5">
            <w:pPr>
              <w:rPr>
                <w:rFonts w:asciiTheme="minorHAnsi" w:eastAsia="Calibri" w:hAnsiTheme="minorHAnsi" w:cstheme="minorHAnsi"/>
                <w:color w:val="auto"/>
              </w:rPr>
            </w:pPr>
          </w:p>
          <w:p w:rsidR="00236F99" w:rsidRPr="006700B9" w:rsidRDefault="00236F99" w:rsidP="00041EA5">
            <w:pPr>
              <w:rPr>
                <w:rFonts w:asciiTheme="minorHAnsi" w:eastAsia="Calibri" w:hAnsiTheme="minorHAnsi" w:cstheme="minorHAnsi"/>
                <w:color w:val="auto"/>
              </w:rPr>
            </w:pPr>
          </w:p>
          <w:p w:rsidR="00236F99" w:rsidRPr="006700B9" w:rsidRDefault="00236F99" w:rsidP="00041EA5">
            <w:pPr>
              <w:rPr>
                <w:rFonts w:asciiTheme="minorHAnsi" w:eastAsia="Calibri" w:hAnsiTheme="minorHAnsi" w:cstheme="minorHAnsi"/>
                <w:color w:val="auto"/>
              </w:rPr>
            </w:pPr>
          </w:p>
          <w:p w:rsidR="00236F99" w:rsidRPr="006700B9" w:rsidRDefault="00236F99" w:rsidP="00041EA5">
            <w:pPr>
              <w:rPr>
                <w:rFonts w:asciiTheme="minorHAnsi" w:eastAsia="Calibri" w:hAnsiTheme="minorHAnsi" w:cstheme="minorHAnsi"/>
                <w:color w:val="auto"/>
              </w:rPr>
            </w:pPr>
          </w:p>
          <w:p w:rsidR="00236F99" w:rsidRPr="006700B9" w:rsidRDefault="00236F99" w:rsidP="00041EA5">
            <w:pPr>
              <w:rPr>
                <w:rFonts w:asciiTheme="minorHAnsi" w:eastAsia="Calibri" w:hAnsiTheme="minorHAnsi" w:cstheme="minorHAnsi"/>
                <w:color w:val="auto"/>
              </w:rPr>
            </w:pPr>
          </w:p>
          <w:p w:rsidR="00236F99" w:rsidRPr="006700B9" w:rsidRDefault="00236F99" w:rsidP="00041EA5">
            <w:pPr>
              <w:rPr>
                <w:rFonts w:asciiTheme="minorHAnsi" w:eastAsia="Calibri" w:hAnsiTheme="minorHAnsi" w:cstheme="minorHAnsi"/>
                <w:color w:val="auto"/>
              </w:rPr>
            </w:pPr>
          </w:p>
        </w:tc>
        <w:tc>
          <w:tcPr>
            <w:tcW w:w="1884" w:type="dxa"/>
            <w:vMerge w:val="restart"/>
            <w:shd w:val="clear" w:color="auto" w:fill="C2D69B" w:themeFill="accent3" w:themeFillTint="99"/>
          </w:tcPr>
          <w:p w:rsidR="00236F99" w:rsidRPr="006700B9" w:rsidRDefault="00236F99" w:rsidP="00041EA5">
            <w:pPr>
              <w:rPr>
                <w:rFonts w:asciiTheme="minorHAnsi" w:eastAsia="Calibri" w:hAnsiTheme="minorHAnsi" w:cstheme="minorHAnsi"/>
                <w:i/>
                <w:color w:val="auto"/>
              </w:rPr>
            </w:pPr>
            <w:r w:rsidRPr="00735351">
              <w:rPr>
                <w:rFonts w:asciiTheme="minorHAnsi" w:eastAsia="Calibri" w:hAnsiTheme="minorHAnsi" w:cstheme="minorHAnsi"/>
                <w:b/>
                <w:i/>
                <w:color w:val="auto"/>
                <w:u w:val="single"/>
              </w:rPr>
              <w:t>Healthy and Wellbeing KS3:</w:t>
            </w:r>
            <w:r w:rsidRPr="006700B9">
              <w:rPr>
                <w:rFonts w:asciiTheme="minorHAnsi" w:eastAsia="Calibri" w:hAnsiTheme="minorHAnsi" w:cstheme="minorHAnsi"/>
                <w:b/>
                <w:i/>
                <w:color w:val="auto"/>
              </w:rPr>
              <w:t xml:space="preserve"> Drugs, Alcohol and tobacco H26-</w:t>
            </w:r>
            <w:r w:rsidRPr="006700B9">
              <w:rPr>
                <w:rFonts w:asciiTheme="minorHAnsi" w:eastAsia="Calibri" w:hAnsiTheme="minorHAnsi" w:cstheme="minorHAnsi"/>
                <w:i/>
                <w:color w:val="auto"/>
              </w:rPr>
              <w:t xml:space="preserve"> information about alcohol, nicotine and other legal and illegal substances including the short-term and long-term health risks associated with their use. </w:t>
            </w:r>
          </w:p>
        </w:tc>
      </w:tr>
      <w:tr w:rsidR="00F306ED" w:rsidRPr="006700B9" w:rsidTr="0060729E">
        <w:trPr>
          <w:cantSplit/>
          <w:trHeight w:val="1209"/>
        </w:trPr>
        <w:tc>
          <w:tcPr>
            <w:tcW w:w="1020" w:type="dxa"/>
            <w:vMerge/>
            <w:shd w:val="clear" w:color="auto" w:fill="auto"/>
            <w:textDirection w:val="btLr"/>
          </w:tcPr>
          <w:p w:rsidR="00F306ED" w:rsidRPr="006700B9" w:rsidRDefault="00F306ED" w:rsidP="00562C90">
            <w:pPr>
              <w:jc w:val="center"/>
              <w:rPr>
                <w:rFonts w:asciiTheme="minorHAnsi" w:hAnsiTheme="minorHAnsi" w:cstheme="minorHAnsi"/>
                <w:b/>
                <w:sz w:val="32"/>
                <w:szCs w:val="32"/>
              </w:rPr>
            </w:pPr>
          </w:p>
        </w:tc>
        <w:tc>
          <w:tcPr>
            <w:tcW w:w="13114" w:type="dxa"/>
            <w:gridSpan w:val="15"/>
            <w:shd w:val="clear" w:color="auto" w:fill="C2D69B" w:themeFill="accent3" w:themeFillTint="99"/>
          </w:tcPr>
          <w:p w:rsidR="00F306ED" w:rsidRPr="006700B9" w:rsidRDefault="00F306ED" w:rsidP="003C6AB6">
            <w:pPr>
              <w:jc w:val="center"/>
              <w:rPr>
                <w:rFonts w:asciiTheme="minorHAnsi" w:hAnsiTheme="minorHAnsi" w:cstheme="minorHAnsi"/>
                <w:b/>
                <w:sz w:val="28"/>
                <w:szCs w:val="28"/>
                <w:u w:val="single"/>
              </w:rPr>
            </w:pPr>
            <w:r w:rsidRPr="006700B9">
              <w:rPr>
                <w:rFonts w:asciiTheme="minorHAnsi" w:hAnsiTheme="minorHAnsi" w:cstheme="minorHAnsi"/>
                <w:b/>
                <w:sz w:val="28"/>
                <w:szCs w:val="28"/>
                <w:highlight w:val="yellow"/>
                <w:u w:val="single"/>
              </w:rPr>
              <w:t>Primary School End Point:</w:t>
            </w:r>
          </w:p>
          <w:p w:rsidR="00ED7831" w:rsidRPr="00ED7831" w:rsidRDefault="00ED7831" w:rsidP="00ED7831">
            <w:pPr>
              <w:rPr>
                <w:rFonts w:asciiTheme="minorHAnsi" w:hAnsiTheme="minorHAnsi" w:cstheme="minorHAnsi"/>
                <w:b/>
                <w:color w:val="auto"/>
                <w:u w:val="single"/>
              </w:rPr>
            </w:pPr>
            <w:r w:rsidRPr="00ED7831">
              <w:rPr>
                <w:rFonts w:asciiTheme="minorHAnsi" w:hAnsiTheme="minorHAnsi" w:cstheme="minorHAnsi"/>
                <w:b/>
                <w:color w:val="auto"/>
                <w:u w:val="single"/>
              </w:rPr>
              <w:t>Drugs, alcohol and tobacco</w:t>
            </w:r>
          </w:p>
          <w:p w:rsidR="00F306ED" w:rsidRPr="00ED7831" w:rsidRDefault="00ED7831" w:rsidP="00ED7831">
            <w:pPr>
              <w:rPr>
                <w:rFonts w:asciiTheme="minorHAnsi" w:eastAsia="Calibri" w:hAnsiTheme="minorHAnsi" w:cstheme="minorHAnsi"/>
              </w:rPr>
            </w:pPr>
            <w:r w:rsidRPr="00ED7831">
              <w:rPr>
                <w:rFonts w:asciiTheme="minorHAnsi" w:hAnsiTheme="minorHAnsi" w:cstheme="minorHAnsi"/>
                <w:color w:val="auto"/>
              </w:rPr>
              <w:t>Children understand the key facts about legal and illegal drugs and the damage misuse can cause to themselves or others.</w:t>
            </w:r>
          </w:p>
          <w:p w:rsidR="00F306ED" w:rsidRPr="003C6AB6" w:rsidRDefault="00F306ED" w:rsidP="00ED7831">
            <w:pPr>
              <w:rPr>
                <w:rFonts w:asciiTheme="minorHAnsi" w:eastAsia="Calibri" w:hAnsiTheme="minorHAnsi" w:cstheme="minorHAnsi"/>
              </w:rPr>
            </w:pPr>
          </w:p>
        </w:tc>
        <w:tc>
          <w:tcPr>
            <w:tcW w:w="1884" w:type="dxa"/>
            <w:vMerge/>
            <w:shd w:val="clear" w:color="auto" w:fill="C2D69B" w:themeFill="accent3" w:themeFillTint="99"/>
          </w:tcPr>
          <w:p w:rsidR="00F306ED" w:rsidRPr="006700B9" w:rsidRDefault="00F306ED" w:rsidP="00041EA5">
            <w:pPr>
              <w:rPr>
                <w:rFonts w:asciiTheme="minorHAnsi" w:eastAsia="Calibri" w:hAnsiTheme="minorHAnsi" w:cstheme="minorHAnsi"/>
                <w:b/>
                <w:i/>
                <w:color w:val="auto"/>
              </w:rPr>
            </w:pPr>
          </w:p>
        </w:tc>
      </w:tr>
      <w:tr w:rsidR="00F306ED" w:rsidRPr="006700B9" w:rsidTr="0060729E">
        <w:trPr>
          <w:cantSplit/>
          <w:trHeight w:val="1267"/>
        </w:trPr>
        <w:tc>
          <w:tcPr>
            <w:tcW w:w="1020" w:type="dxa"/>
            <w:vMerge/>
            <w:shd w:val="clear" w:color="auto" w:fill="auto"/>
            <w:textDirection w:val="btLr"/>
          </w:tcPr>
          <w:p w:rsidR="00F306ED" w:rsidRPr="006700B9" w:rsidRDefault="00F306ED" w:rsidP="00562C90">
            <w:pPr>
              <w:jc w:val="center"/>
              <w:rPr>
                <w:rFonts w:asciiTheme="minorHAnsi" w:hAnsiTheme="minorHAnsi" w:cstheme="minorHAnsi"/>
                <w:b/>
                <w:sz w:val="32"/>
                <w:szCs w:val="32"/>
              </w:rPr>
            </w:pPr>
          </w:p>
        </w:tc>
        <w:tc>
          <w:tcPr>
            <w:tcW w:w="13114" w:type="dxa"/>
            <w:gridSpan w:val="15"/>
            <w:shd w:val="clear" w:color="auto" w:fill="C2D69B" w:themeFill="accent3" w:themeFillTint="99"/>
          </w:tcPr>
          <w:p w:rsidR="00F306ED" w:rsidRPr="00AA0670" w:rsidRDefault="00F306ED" w:rsidP="003C6AB6">
            <w:pPr>
              <w:jc w:val="center"/>
              <w:rPr>
                <w:rFonts w:asciiTheme="minorHAnsi" w:hAnsiTheme="minorHAnsi" w:cstheme="minorHAnsi"/>
                <w:b/>
                <w:sz w:val="28"/>
                <w:szCs w:val="28"/>
                <w:u w:val="single"/>
              </w:rPr>
            </w:pPr>
            <w:r w:rsidRPr="00AA0670">
              <w:rPr>
                <w:rFonts w:asciiTheme="minorHAnsi" w:hAnsiTheme="minorHAnsi" w:cstheme="minorHAnsi"/>
                <w:b/>
                <w:sz w:val="28"/>
                <w:szCs w:val="28"/>
                <w:highlight w:val="green"/>
                <w:u w:val="single"/>
              </w:rPr>
              <w:t>Evidence</w:t>
            </w:r>
            <w:r w:rsidR="00AA0670" w:rsidRPr="00AA0670">
              <w:rPr>
                <w:rFonts w:asciiTheme="minorHAnsi" w:hAnsiTheme="minorHAnsi" w:cstheme="minorHAnsi"/>
                <w:b/>
                <w:sz w:val="28"/>
                <w:szCs w:val="28"/>
                <w:highlight w:val="green"/>
                <w:u w:val="single"/>
              </w:rPr>
              <w:t xml:space="preserve"> of knowledge</w:t>
            </w:r>
            <w:r w:rsidRPr="00AA0670">
              <w:rPr>
                <w:rFonts w:asciiTheme="minorHAnsi" w:hAnsiTheme="minorHAnsi" w:cstheme="minorHAnsi"/>
                <w:b/>
                <w:sz w:val="28"/>
                <w:szCs w:val="28"/>
                <w:highlight w:val="green"/>
                <w:u w:val="single"/>
              </w:rPr>
              <w:t>:</w:t>
            </w:r>
          </w:p>
          <w:p w:rsidR="00F306ED" w:rsidRPr="006700B9" w:rsidRDefault="00ED7831" w:rsidP="00ED7831">
            <w:pPr>
              <w:rPr>
                <w:rFonts w:asciiTheme="minorHAnsi" w:eastAsia="Calibri" w:hAnsiTheme="minorHAnsi" w:cstheme="minorHAnsi"/>
                <w:color w:val="auto"/>
              </w:rPr>
            </w:pPr>
            <w:r w:rsidRPr="00ED7831">
              <w:rPr>
                <w:rFonts w:asciiTheme="minorHAnsi" w:hAnsiTheme="minorHAnsi" w:cstheme="minorHAnsi"/>
              </w:rPr>
              <w:t>Children’s book work, response questions, displays, playtime, staff reports, photos</w:t>
            </w:r>
            <w:r>
              <w:rPr>
                <w:rFonts w:asciiTheme="minorHAnsi" w:hAnsiTheme="minorHAnsi" w:cstheme="minorHAnsi"/>
              </w:rPr>
              <w:t xml:space="preserve">, </w:t>
            </w:r>
            <w:r w:rsidRPr="00ED7831">
              <w:rPr>
                <w:rFonts w:asciiTheme="minorHAnsi" w:hAnsiTheme="minorHAnsi" w:cstheme="minorHAnsi"/>
              </w:rPr>
              <w:t>Governor and subject leader interviews.</w:t>
            </w:r>
          </w:p>
        </w:tc>
        <w:tc>
          <w:tcPr>
            <w:tcW w:w="1884" w:type="dxa"/>
            <w:vMerge/>
            <w:shd w:val="clear" w:color="auto" w:fill="C2D69B" w:themeFill="accent3" w:themeFillTint="99"/>
          </w:tcPr>
          <w:p w:rsidR="00F306ED" w:rsidRPr="006700B9" w:rsidRDefault="00F306ED" w:rsidP="00041EA5">
            <w:pPr>
              <w:rPr>
                <w:rFonts w:asciiTheme="minorHAnsi" w:eastAsia="Calibri" w:hAnsiTheme="minorHAnsi" w:cstheme="minorHAnsi"/>
                <w:b/>
                <w:i/>
                <w:color w:val="auto"/>
              </w:rPr>
            </w:pPr>
          </w:p>
        </w:tc>
      </w:tr>
      <w:tr w:rsidR="003D6E81" w:rsidRPr="006700B9" w:rsidTr="0060729E">
        <w:trPr>
          <w:cantSplit/>
          <w:trHeight w:val="6520"/>
        </w:trPr>
        <w:tc>
          <w:tcPr>
            <w:tcW w:w="1020" w:type="dxa"/>
            <w:vMerge w:val="restart"/>
            <w:shd w:val="clear" w:color="auto" w:fill="auto"/>
            <w:textDirection w:val="btLr"/>
          </w:tcPr>
          <w:p w:rsidR="003D6E81" w:rsidRPr="006700B9" w:rsidRDefault="003D6E81" w:rsidP="00ED7831">
            <w:pPr>
              <w:jc w:val="center"/>
              <w:rPr>
                <w:rFonts w:asciiTheme="minorHAnsi" w:hAnsiTheme="minorHAnsi" w:cstheme="minorHAnsi"/>
                <w:b/>
                <w:sz w:val="32"/>
                <w:szCs w:val="32"/>
              </w:rPr>
            </w:pPr>
            <w:r w:rsidRPr="006700B9">
              <w:rPr>
                <w:rFonts w:asciiTheme="minorHAnsi" w:hAnsiTheme="minorHAnsi" w:cstheme="minorHAnsi"/>
                <w:b/>
                <w:sz w:val="32"/>
                <w:szCs w:val="32"/>
              </w:rPr>
              <w:lastRenderedPageBreak/>
              <w:t>Spring 2 - Skill for Success Understanding Yourself</w:t>
            </w:r>
            <w:r>
              <w:rPr>
                <w:rFonts w:asciiTheme="minorHAnsi" w:hAnsiTheme="minorHAnsi" w:cstheme="minorHAnsi"/>
                <w:b/>
                <w:sz w:val="32"/>
                <w:szCs w:val="32"/>
              </w:rPr>
              <w:t xml:space="preserve"> (LWW)</w:t>
            </w:r>
          </w:p>
        </w:tc>
        <w:tc>
          <w:tcPr>
            <w:tcW w:w="1860" w:type="dxa"/>
            <w:gridSpan w:val="5"/>
            <w:shd w:val="clear" w:color="auto" w:fill="auto"/>
          </w:tcPr>
          <w:p w:rsidR="0060729E" w:rsidRPr="00CE5908" w:rsidRDefault="0060729E" w:rsidP="0060729E">
            <w:pPr>
              <w:rPr>
                <w:rFonts w:asciiTheme="minorHAnsi" w:hAnsiTheme="minorHAnsi" w:cstheme="minorHAnsi"/>
                <w:b/>
                <w:sz w:val="28"/>
                <w:szCs w:val="28"/>
                <w:u w:val="single"/>
              </w:rPr>
            </w:pPr>
            <w:r w:rsidRPr="00CE5908">
              <w:rPr>
                <w:rFonts w:asciiTheme="minorHAnsi" w:hAnsiTheme="minorHAnsi" w:cstheme="minorHAnsi"/>
                <w:b/>
                <w:sz w:val="28"/>
                <w:szCs w:val="28"/>
                <w:u w:val="single"/>
              </w:rPr>
              <w:t>THINK EQUAL</w:t>
            </w:r>
          </w:p>
          <w:p w:rsidR="0060729E" w:rsidRPr="00CE5908" w:rsidRDefault="0060729E" w:rsidP="0060729E">
            <w:pPr>
              <w:rPr>
                <w:rFonts w:asciiTheme="minorHAnsi" w:hAnsiTheme="minorHAnsi" w:cstheme="minorHAnsi"/>
                <w:b/>
                <w:u w:val="single"/>
              </w:rPr>
            </w:pPr>
            <w:r w:rsidRPr="00CE5908">
              <w:rPr>
                <w:rFonts w:asciiTheme="minorHAnsi" w:hAnsiTheme="minorHAnsi" w:cstheme="minorHAnsi"/>
                <w:b/>
                <w:u w:val="single"/>
              </w:rPr>
              <w:t xml:space="preserve">Programme: </w:t>
            </w:r>
          </w:p>
          <w:p w:rsidR="007E097D" w:rsidRDefault="007E097D" w:rsidP="009D1613">
            <w:pPr>
              <w:rPr>
                <w:rFonts w:asciiTheme="minorHAnsi" w:hAnsiTheme="minorHAnsi" w:cstheme="minorHAnsi"/>
                <w:b/>
              </w:rPr>
            </w:pPr>
            <w:r>
              <w:rPr>
                <w:rFonts w:asciiTheme="minorHAnsi" w:hAnsiTheme="minorHAnsi" w:cstheme="minorHAnsi"/>
                <w:b/>
              </w:rPr>
              <w:t>Week 18</w:t>
            </w:r>
          </w:p>
          <w:p w:rsidR="003D6E81" w:rsidRDefault="007E097D" w:rsidP="009D1613">
            <w:pPr>
              <w:rPr>
                <w:rFonts w:asciiTheme="minorHAnsi" w:hAnsiTheme="minorHAnsi" w:cstheme="minorHAnsi"/>
                <w:b/>
              </w:rPr>
            </w:pPr>
            <w:r w:rsidRPr="007E097D">
              <w:rPr>
                <w:rFonts w:asciiTheme="minorHAnsi" w:hAnsiTheme="minorHAnsi" w:cstheme="minorHAnsi"/>
                <w:b/>
              </w:rPr>
              <w:t>See learning D in resources book</w:t>
            </w:r>
          </w:p>
          <w:p w:rsidR="007E097D" w:rsidRPr="007E097D" w:rsidRDefault="007E097D" w:rsidP="007E097D">
            <w:pPr>
              <w:rPr>
                <w:rFonts w:asciiTheme="minorHAnsi" w:hAnsiTheme="minorHAnsi" w:cstheme="minorHAnsi"/>
              </w:rPr>
            </w:pPr>
            <w:r w:rsidRPr="007E097D">
              <w:rPr>
                <w:rFonts w:asciiTheme="minorHAnsi" w:hAnsiTheme="minorHAnsi" w:cstheme="minorHAnsi"/>
              </w:rPr>
              <w:t>Continue to practise paying attention to sensations</w:t>
            </w:r>
          </w:p>
          <w:p w:rsidR="007E097D" w:rsidRPr="007E097D" w:rsidRDefault="007E097D" w:rsidP="007E097D">
            <w:pPr>
              <w:rPr>
                <w:rFonts w:asciiTheme="minorHAnsi" w:hAnsiTheme="minorHAnsi" w:cstheme="minorHAnsi"/>
              </w:rPr>
            </w:pPr>
          </w:p>
          <w:p w:rsidR="007E097D" w:rsidRPr="007E097D" w:rsidRDefault="007E097D" w:rsidP="007E097D">
            <w:pPr>
              <w:rPr>
                <w:rFonts w:asciiTheme="minorHAnsi" w:hAnsiTheme="minorHAnsi" w:cstheme="minorHAnsi"/>
              </w:rPr>
            </w:pPr>
            <w:r w:rsidRPr="007E097D">
              <w:rPr>
                <w:rFonts w:asciiTheme="minorHAnsi" w:hAnsiTheme="minorHAnsi" w:cstheme="minorHAnsi"/>
              </w:rPr>
              <w:t>Learn additional ‘help now’ strategies for help regulating the body</w:t>
            </w:r>
          </w:p>
          <w:p w:rsidR="007E097D" w:rsidRPr="007E097D" w:rsidRDefault="007E097D" w:rsidP="007E097D">
            <w:pPr>
              <w:rPr>
                <w:rFonts w:asciiTheme="minorHAnsi" w:hAnsiTheme="minorHAnsi" w:cstheme="minorHAnsi"/>
                <w:b/>
                <w:color w:val="auto"/>
              </w:rPr>
            </w:pPr>
            <w:r w:rsidRPr="007E097D">
              <w:rPr>
                <w:rFonts w:asciiTheme="minorHAnsi" w:hAnsiTheme="minorHAnsi" w:cstheme="minorHAnsi"/>
              </w:rPr>
              <w:t>Reflect on concepts and strategies.</w:t>
            </w:r>
          </w:p>
        </w:tc>
        <w:tc>
          <w:tcPr>
            <w:tcW w:w="11184" w:type="dxa"/>
            <w:gridSpan w:val="9"/>
            <w:shd w:val="clear" w:color="auto" w:fill="B6DDE8"/>
          </w:tcPr>
          <w:p w:rsidR="003D6E81" w:rsidRPr="006700B9" w:rsidRDefault="003D6E81" w:rsidP="008F1EC3">
            <w:pPr>
              <w:jc w:val="center"/>
              <w:rPr>
                <w:rFonts w:asciiTheme="minorHAnsi" w:hAnsiTheme="minorHAnsi" w:cstheme="minorHAnsi"/>
                <w:b/>
                <w:sz w:val="28"/>
                <w:szCs w:val="28"/>
                <w:u w:val="single"/>
              </w:rPr>
            </w:pPr>
          </w:p>
          <w:p w:rsidR="003D6E81" w:rsidRPr="006700B9" w:rsidRDefault="003D6E81" w:rsidP="008F1EC3">
            <w:pPr>
              <w:jc w:val="center"/>
              <w:rPr>
                <w:rFonts w:asciiTheme="minorHAnsi" w:hAnsiTheme="minorHAnsi" w:cstheme="minorHAnsi"/>
                <w:b/>
                <w:sz w:val="28"/>
                <w:szCs w:val="28"/>
                <w:u w:val="single"/>
              </w:rPr>
            </w:pPr>
          </w:p>
          <w:p w:rsidR="003D6E81" w:rsidRPr="006700B9" w:rsidRDefault="003D6E81" w:rsidP="008F1EC3">
            <w:pPr>
              <w:jc w:val="center"/>
              <w:rPr>
                <w:rFonts w:asciiTheme="minorHAnsi" w:hAnsiTheme="minorHAnsi" w:cstheme="minorHAnsi"/>
                <w:b/>
                <w:sz w:val="36"/>
                <w:szCs w:val="36"/>
                <w:u w:val="single"/>
              </w:rPr>
            </w:pPr>
            <w:r w:rsidRPr="006700B9">
              <w:rPr>
                <w:rFonts w:asciiTheme="minorHAnsi" w:hAnsiTheme="minorHAnsi" w:cstheme="minorHAnsi"/>
                <w:b/>
                <w:sz w:val="36"/>
                <w:szCs w:val="36"/>
                <w:u w:val="single"/>
              </w:rPr>
              <w:t>Skill for Success – Understanding Yourself</w:t>
            </w:r>
          </w:p>
          <w:p w:rsidR="003D6E81" w:rsidRPr="006700B9" w:rsidRDefault="003D6E81" w:rsidP="008F1EC3">
            <w:pPr>
              <w:jc w:val="center"/>
              <w:rPr>
                <w:rFonts w:asciiTheme="minorHAnsi" w:hAnsiTheme="minorHAnsi" w:cstheme="minorHAnsi"/>
                <w:b/>
                <w:sz w:val="36"/>
                <w:szCs w:val="36"/>
                <w:u w:val="single"/>
              </w:rPr>
            </w:pPr>
          </w:p>
          <w:p w:rsidR="003D6E81" w:rsidRPr="006700B9" w:rsidRDefault="003D6E81" w:rsidP="008F1EC3">
            <w:pPr>
              <w:jc w:val="center"/>
              <w:rPr>
                <w:rFonts w:asciiTheme="minorHAnsi" w:hAnsiTheme="minorHAnsi" w:cstheme="minorHAnsi"/>
                <w:b/>
                <w:sz w:val="36"/>
                <w:szCs w:val="36"/>
                <w:u w:val="single"/>
              </w:rPr>
            </w:pPr>
            <w:r>
              <w:rPr>
                <w:rFonts w:asciiTheme="minorHAnsi" w:hAnsiTheme="minorHAnsi" w:cstheme="minorHAnsi"/>
                <w:b/>
                <w:sz w:val="36"/>
                <w:szCs w:val="36"/>
                <w:u w:val="single"/>
              </w:rPr>
              <w:t>‘</w:t>
            </w:r>
            <w:r w:rsidRPr="006700B9">
              <w:rPr>
                <w:rFonts w:asciiTheme="minorHAnsi" w:hAnsiTheme="minorHAnsi" w:cstheme="minorHAnsi"/>
                <w:b/>
                <w:sz w:val="36"/>
                <w:szCs w:val="36"/>
                <w:u w:val="single"/>
              </w:rPr>
              <w:t>I know how I feel</w:t>
            </w:r>
            <w:r>
              <w:rPr>
                <w:rFonts w:asciiTheme="minorHAnsi" w:hAnsiTheme="minorHAnsi" w:cstheme="minorHAnsi"/>
                <w:b/>
                <w:sz w:val="36"/>
                <w:szCs w:val="36"/>
                <w:u w:val="single"/>
              </w:rPr>
              <w:t>’</w:t>
            </w:r>
          </w:p>
          <w:p w:rsidR="003D6E81" w:rsidRPr="006700B9" w:rsidRDefault="003D6E81" w:rsidP="008F1EC3">
            <w:pPr>
              <w:jc w:val="center"/>
              <w:rPr>
                <w:rFonts w:asciiTheme="minorHAnsi" w:hAnsiTheme="minorHAnsi" w:cstheme="minorHAnsi"/>
                <w:b/>
                <w:sz w:val="36"/>
                <w:szCs w:val="36"/>
                <w:u w:val="single"/>
              </w:rPr>
            </w:pPr>
          </w:p>
          <w:p w:rsidR="003D6E81" w:rsidRPr="0028495A" w:rsidRDefault="003D6E81" w:rsidP="0028495A">
            <w:pPr>
              <w:rPr>
                <w:rFonts w:asciiTheme="minorHAnsi" w:hAnsiTheme="minorHAnsi" w:cstheme="minorHAnsi"/>
                <w:sz w:val="28"/>
                <w:szCs w:val="28"/>
              </w:rPr>
            </w:pPr>
            <w:r w:rsidRPr="0028495A">
              <w:rPr>
                <w:rFonts w:asciiTheme="minorHAnsi" w:hAnsiTheme="minorHAnsi" w:cstheme="minorHAnsi"/>
                <w:sz w:val="28"/>
                <w:szCs w:val="28"/>
              </w:rPr>
              <w:t>Children know the meaning of the words</w:t>
            </w:r>
          </w:p>
          <w:p w:rsidR="003D6E81" w:rsidRPr="0028495A" w:rsidRDefault="003D6E81" w:rsidP="0028495A">
            <w:pPr>
              <w:rPr>
                <w:rFonts w:asciiTheme="minorHAnsi" w:hAnsiTheme="minorHAnsi" w:cstheme="minorHAnsi"/>
                <w:sz w:val="28"/>
                <w:szCs w:val="28"/>
              </w:rPr>
            </w:pPr>
          </w:p>
          <w:p w:rsidR="003D6E81" w:rsidRPr="0028495A" w:rsidRDefault="003D6E81" w:rsidP="0028495A">
            <w:pPr>
              <w:rPr>
                <w:rFonts w:asciiTheme="minorHAnsi" w:hAnsiTheme="minorHAnsi" w:cstheme="minorHAnsi"/>
                <w:sz w:val="28"/>
                <w:szCs w:val="28"/>
              </w:rPr>
            </w:pPr>
            <w:r w:rsidRPr="0028495A">
              <w:rPr>
                <w:rFonts w:asciiTheme="minorHAnsi" w:hAnsiTheme="minorHAnsi" w:cstheme="minorHAnsi"/>
                <w:sz w:val="28"/>
                <w:szCs w:val="28"/>
              </w:rPr>
              <w:t>Children are able to give examples of:</w:t>
            </w:r>
          </w:p>
          <w:p w:rsidR="003D6E81" w:rsidRPr="0028495A" w:rsidRDefault="003D6E81" w:rsidP="002237F9">
            <w:pPr>
              <w:pStyle w:val="ListParagraph"/>
              <w:numPr>
                <w:ilvl w:val="0"/>
                <w:numId w:val="2"/>
              </w:numPr>
              <w:ind w:left="0" w:firstLine="0"/>
              <w:rPr>
                <w:rFonts w:asciiTheme="minorHAnsi" w:hAnsiTheme="minorHAnsi" w:cstheme="minorHAnsi"/>
                <w:sz w:val="28"/>
                <w:szCs w:val="28"/>
              </w:rPr>
            </w:pPr>
            <w:r w:rsidRPr="0028495A">
              <w:rPr>
                <w:rFonts w:asciiTheme="minorHAnsi" w:hAnsiTheme="minorHAnsi" w:cstheme="minorHAnsi"/>
                <w:sz w:val="28"/>
                <w:szCs w:val="28"/>
              </w:rPr>
              <w:t>when they would see it in action</w:t>
            </w:r>
          </w:p>
          <w:p w:rsidR="003D6E81" w:rsidRPr="0028495A" w:rsidRDefault="003D6E81" w:rsidP="002237F9">
            <w:pPr>
              <w:pStyle w:val="ListParagraph"/>
              <w:numPr>
                <w:ilvl w:val="0"/>
                <w:numId w:val="2"/>
              </w:numPr>
              <w:ind w:left="0" w:firstLine="0"/>
              <w:rPr>
                <w:rFonts w:asciiTheme="minorHAnsi" w:hAnsiTheme="minorHAnsi" w:cstheme="minorHAnsi"/>
                <w:sz w:val="28"/>
                <w:szCs w:val="28"/>
              </w:rPr>
            </w:pPr>
            <w:r w:rsidRPr="0028495A">
              <w:rPr>
                <w:rFonts w:asciiTheme="minorHAnsi" w:hAnsiTheme="minorHAnsi" w:cstheme="minorHAnsi"/>
                <w:sz w:val="28"/>
                <w:szCs w:val="28"/>
              </w:rPr>
              <w:t>when they would need to use it</w:t>
            </w:r>
          </w:p>
          <w:p w:rsidR="003D6E81" w:rsidRPr="0028495A" w:rsidRDefault="003D6E81" w:rsidP="002237F9">
            <w:pPr>
              <w:pStyle w:val="ListParagraph"/>
              <w:numPr>
                <w:ilvl w:val="0"/>
                <w:numId w:val="2"/>
              </w:numPr>
              <w:ind w:left="0" w:firstLine="0"/>
              <w:rPr>
                <w:rFonts w:asciiTheme="minorHAnsi" w:hAnsiTheme="minorHAnsi" w:cstheme="minorHAnsi"/>
                <w:b/>
                <w:sz w:val="28"/>
                <w:szCs w:val="28"/>
                <w:u w:val="single"/>
              </w:rPr>
            </w:pPr>
            <w:r w:rsidRPr="0028495A">
              <w:rPr>
                <w:rFonts w:asciiTheme="minorHAnsi" w:hAnsiTheme="minorHAnsi" w:cstheme="minorHAnsi"/>
                <w:sz w:val="28"/>
                <w:szCs w:val="28"/>
              </w:rPr>
              <w:t>how they can develop their ability</w:t>
            </w:r>
          </w:p>
          <w:p w:rsidR="003D6E81" w:rsidRPr="006700B9" w:rsidRDefault="003D6E81">
            <w:pPr>
              <w:rPr>
                <w:rFonts w:asciiTheme="minorHAnsi" w:hAnsiTheme="minorHAnsi" w:cstheme="minorHAnsi"/>
                <w:color w:val="auto"/>
              </w:rPr>
            </w:pPr>
          </w:p>
          <w:p w:rsidR="003D6E81" w:rsidRPr="006700B9" w:rsidRDefault="003D6E81">
            <w:pPr>
              <w:rPr>
                <w:rFonts w:asciiTheme="minorHAnsi" w:hAnsiTheme="minorHAnsi" w:cstheme="minorHAnsi"/>
                <w:color w:val="auto"/>
              </w:rPr>
            </w:pPr>
          </w:p>
          <w:p w:rsidR="003D6E81" w:rsidRPr="006700B9" w:rsidRDefault="003D6E81" w:rsidP="000E0CEE">
            <w:pPr>
              <w:rPr>
                <w:rFonts w:asciiTheme="minorHAnsi" w:hAnsiTheme="minorHAnsi" w:cstheme="minorHAnsi"/>
                <w:color w:val="auto"/>
              </w:rPr>
            </w:pPr>
          </w:p>
        </w:tc>
        <w:tc>
          <w:tcPr>
            <w:tcW w:w="1954" w:type="dxa"/>
            <w:gridSpan w:val="2"/>
            <w:vMerge w:val="restart"/>
            <w:shd w:val="clear" w:color="auto" w:fill="B6DDE8"/>
          </w:tcPr>
          <w:p w:rsidR="003D6E81" w:rsidRPr="006700B9" w:rsidRDefault="003D6E81" w:rsidP="008B288C">
            <w:pPr>
              <w:rPr>
                <w:rFonts w:asciiTheme="minorHAnsi" w:hAnsiTheme="minorHAnsi" w:cstheme="minorHAnsi"/>
                <w:i/>
              </w:rPr>
            </w:pPr>
            <w:r w:rsidRPr="00735351">
              <w:rPr>
                <w:rFonts w:asciiTheme="minorHAnsi" w:hAnsiTheme="minorHAnsi" w:cstheme="minorHAnsi"/>
                <w:b/>
                <w:i/>
                <w:u w:val="single"/>
              </w:rPr>
              <w:t>Living in the Wider world KS3:</w:t>
            </w:r>
            <w:r w:rsidRPr="006700B9">
              <w:rPr>
                <w:rFonts w:asciiTheme="minorHAnsi" w:hAnsiTheme="minorHAnsi" w:cstheme="minorHAnsi"/>
                <w:b/>
                <w:i/>
              </w:rPr>
              <w:t xml:space="preserve">  Choices and pathways L9 -</w:t>
            </w:r>
            <w:r w:rsidRPr="006700B9">
              <w:rPr>
                <w:rFonts w:asciiTheme="minorHAnsi" w:hAnsiTheme="minorHAnsi" w:cstheme="minorHAnsi"/>
                <w:i/>
              </w:rPr>
              <w:t xml:space="preserve"> The benefit of setting ambitious goals and being open to opportunities in all aspects of life</w:t>
            </w:r>
          </w:p>
          <w:p w:rsidR="003D6E81" w:rsidRPr="006700B9" w:rsidRDefault="003D6E81">
            <w:pPr>
              <w:rPr>
                <w:rFonts w:asciiTheme="minorHAnsi" w:hAnsiTheme="minorHAnsi" w:cstheme="minorHAnsi"/>
                <w:color w:val="auto"/>
              </w:rPr>
            </w:pPr>
          </w:p>
          <w:p w:rsidR="003D6E81" w:rsidRPr="006700B9" w:rsidRDefault="003D6E81">
            <w:pPr>
              <w:rPr>
                <w:rFonts w:asciiTheme="minorHAnsi" w:hAnsiTheme="minorHAnsi" w:cstheme="minorHAnsi"/>
                <w:color w:val="auto"/>
              </w:rPr>
            </w:pPr>
          </w:p>
          <w:p w:rsidR="003D6E81" w:rsidRPr="006700B9" w:rsidRDefault="003D6E81">
            <w:pPr>
              <w:rPr>
                <w:rFonts w:asciiTheme="minorHAnsi" w:hAnsiTheme="minorHAnsi" w:cstheme="minorHAnsi"/>
                <w:color w:val="auto"/>
              </w:rPr>
            </w:pPr>
          </w:p>
          <w:p w:rsidR="003D6E81" w:rsidRPr="006700B9" w:rsidRDefault="003D6E81">
            <w:pPr>
              <w:rPr>
                <w:rFonts w:asciiTheme="minorHAnsi" w:hAnsiTheme="minorHAnsi" w:cstheme="minorHAnsi"/>
                <w:color w:val="auto"/>
              </w:rPr>
            </w:pPr>
          </w:p>
          <w:p w:rsidR="003D6E81" w:rsidRPr="006700B9" w:rsidRDefault="003D6E81">
            <w:pPr>
              <w:rPr>
                <w:rFonts w:asciiTheme="minorHAnsi" w:hAnsiTheme="minorHAnsi" w:cstheme="minorHAnsi"/>
                <w:color w:val="auto"/>
              </w:rPr>
            </w:pPr>
          </w:p>
          <w:p w:rsidR="003D6E81" w:rsidRPr="006700B9" w:rsidRDefault="003D6E81">
            <w:pPr>
              <w:rPr>
                <w:rFonts w:asciiTheme="minorHAnsi" w:hAnsiTheme="minorHAnsi" w:cstheme="minorHAnsi"/>
                <w:color w:val="auto"/>
              </w:rPr>
            </w:pPr>
          </w:p>
          <w:p w:rsidR="003D6E81" w:rsidRPr="006700B9" w:rsidRDefault="003D6E81">
            <w:pPr>
              <w:rPr>
                <w:rFonts w:asciiTheme="minorHAnsi" w:hAnsiTheme="minorHAnsi" w:cstheme="minorHAnsi"/>
                <w:color w:val="auto"/>
              </w:rPr>
            </w:pPr>
          </w:p>
          <w:p w:rsidR="003D6E81" w:rsidRPr="006700B9" w:rsidRDefault="003D6E81">
            <w:pPr>
              <w:rPr>
                <w:rFonts w:asciiTheme="minorHAnsi" w:hAnsiTheme="minorHAnsi" w:cstheme="minorHAnsi"/>
                <w:color w:val="auto"/>
              </w:rPr>
            </w:pPr>
          </w:p>
          <w:p w:rsidR="003D6E81" w:rsidRPr="006700B9" w:rsidRDefault="003D6E81">
            <w:pPr>
              <w:rPr>
                <w:rFonts w:asciiTheme="minorHAnsi" w:hAnsiTheme="minorHAnsi" w:cstheme="minorHAnsi"/>
                <w:color w:val="auto"/>
              </w:rPr>
            </w:pPr>
          </w:p>
          <w:p w:rsidR="003D6E81" w:rsidRPr="006700B9" w:rsidRDefault="003D6E81">
            <w:pPr>
              <w:rPr>
                <w:rFonts w:asciiTheme="minorHAnsi" w:hAnsiTheme="minorHAnsi" w:cstheme="minorHAnsi"/>
                <w:color w:val="auto"/>
              </w:rPr>
            </w:pPr>
          </w:p>
          <w:p w:rsidR="003D6E81" w:rsidRPr="006700B9" w:rsidRDefault="003D6E81">
            <w:pPr>
              <w:rPr>
                <w:rFonts w:asciiTheme="minorHAnsi" w:hAnsiTheme="minorHAnsi" w:cstheme="minorHAnsi"/>
                <w:color w:val="auto"/>
              </w:rPr>
            </w:pPr>
          </w:p>
          <w:p w:rsidR="003D6E81" w:rsidRPr="006700B9" w:rsidRDefault="003D6E81">
            <w:pPr>
              <w:rPr>
                <w:rFonts w:asciiTheme="minorHAnsi" w:hAnsiTheme="minorHAnsi" w:cstheme="minorHAnsi"/>
                <w:color w:val="auto"/>
              </w:rPr>
            </w:pPr>
          </w:p>
          <w:p w:rsidR="003D6E81" w:rsidRPr="006700B9" w:rsidRDefault="003D6E81">
            <w:pPr>
              <w:rPr>
                <w:rFonts w:asciiTheme="minorHAnsi" w:hAnsiTheme="minorHAnsi" w:cstheme="minorHAnsi"/>
                <w:color w:val="auto"/>
              </w:rPr>
            </w:pPr>
          </w:p>
          <w:p w:rsidR="003D6E81" w:rsidRPr="006700B9" w:rsidRDefault="003D6E81">
            <w:pPr>
              <w:rPr>
                <w:rFonts w:asciiTheme="minorHAnsi" w:hAnsiTheme="minorHAnsi" w:cstheme="minorHAnsi"/>
                <w:color w:val="auto"/>
              </w:rPr>
            </w:pPr>
          </w:p>
          <w:p w:rsidR="003D6E81" w:rsidRPr="006700B9" w:rsidRDefault="003D6E81">
            <w:pPr>
              <w:rPr>
                <w:rFonts w:asciiTheme="minorHAnsi" w:hAnsiTheme="minorHAnsi" w:cstheme="minorHAnsi"/>
                <w:color w:val="auto"/>
              </w:rPr>
            </w:pPr>
          </w:p>
          <w:p w:rsidR="003D6E81" w:rsidRPr="006700B9" w:rsidRDefault="003D6E81">
            <w:pPr>
              <w:rPr>
                <w:rFonts w:asciiTheme="minorHAnsi" w:hAnsiTheme="minorHAnsi" w:cstheme="minorHAnsi"/>
                <w:color w:val="auto"/>
              </w:rPr>
            </w:pPr>
          </w:p>
          <w:p w:rsidR="003D6E81" w:rsidRPr="006700B9" w:rsidRDefault="003D6E81">
            <w:pPr>
              <w:rPr>
                <w:rFonts w:asciiTheme="minorHAnsi" w:hAnsiTheme="minorHAnsi" w:cstheme="minorHAnsi"/>
                <w:color w:val="auto"/>
              </w:rPr>
            </w:pPr>
          </w:p>
          <w:p w:rsidR="003D6E81" w:rsidRPr="006700B9" w:rsidRDefault="003D6E81">
            <w:pPr>
              <w:rPr>
                <w:rFonts w:asciiTheme="minorHAnsi" w:hAnsiTheme="minorHAnsi" w:cstheme="minorHAnsi"/>
                <w:color w:val="auto"/>
              </w:rPr>
            </w:pPr>
          </w:p>
          <w:p w:rsidR="003D6E81" w:rsidRPr="006700B9" w:rsidRDefault="003D6E81" w:rsidP="000E0CEE">
            <w:pPr>
              <w:rPr>
                <w:rFonts w:asciiTheme="minorHAnsi" w:hAnsiTheme="minorHAnsi" w:cstheme="minorHAnsi"/>
                <w:color w:val="auto"/>
              </w:rPr>
            </w:pPr>
          </w:p>
        </w:tc>
      </w:tr>
      <w:tr w:rsidR="00F306ED" w:rsidRPr="006700B9" w:rsidTr="0060729E">
        <w:trPr>
          <w:cantSplit/>
          <w:trHeight w:val="1273"/>
        </w:trPr>
        <w:tc>
          <w:tcPr>
            <w:tcW w:w="1020" w:type="dxa"/>
            <w:vMerge/>
            <w:shd w:val="clear" w:color="auto" w:fill="auto"/>
            <w:textDirection w:val="btLr"/>
          </w:tcPr>
          <w:p w:rsidR="00F306ED" w:rsidRPr="006700B9" w:rsidRDefault="00F306ED" w:rsidP="002B1F48">
            <w:pPr>
              <w:jc w:val="center"/>
              <w:rPr>
                <w:rFonts w:asciiTheme="minorHAnsi" w:hAnsiTheme="minorHAnsi" w:cstheme="minorHAnsi"/>
                <w:b/>
                <w:sz w:val="32"/>
                <w:szCs w:val="32"/>
              </w:rPr>
            </w:pPr>
          </w:p>
        </w:tc>
        <w:tc>
          <w:tcPr>
            <w:tcW w:w="13044" w:type="dxa"/>
            <w:gridSpan w:val="14"/>
            <w:shd w:val="clear" w:color="auto" w:fill="B6DDE8"/>
          </w:tcPr>
          <w:p w:rsidR="00F306ED" w:rsidRPr="006700B9" w:rsidRDefault="00F306ED" w:rsidP="00F306ED">
            <w:pPr>
              <w:jc w:val="center"/>
              <w:rPr>
                <w:rFonts w:asciiTheme="minorHAnsi" w:hAnsiTheme="minorHAnsi" w:cstheme="minorHAnsi"/>
                <w:b/>
                <w:sz w:val="28"/>
                <w:szCs w:val="28"/>
                <w:u w:val="single"/>
              </w:rPr>
            </w:pPr>
            <w:r w:rsidRPr="006700B9">
              <w:rPr>
                <w:rFonts w:asciiTheme="minorHAnsi" w:hAnsiTheme="minorHAnsi" w:cstheme="minorHAnsi"/>
                <w:b/>
                <w:sz w:val="28"/>
                <w:szCs w:val="28"/>
                <w:highlight w:val="yellow"/>
                <w:u w:val="single"/>
              </w:rPr>
              <w:t>Primary School End Point:</w:t>
            </w:r>
          </w:p>
          <w:p w:rsidR="00F82817" w:rsidRPr="008B288C" w:rsidRDefault="00F82817" w:rsidP="00F306ED">
            <w:pPr>
              <w:rPr>
                <w:rFonts w:asciiTheme="minorHAnsi" w:hAnsiTheme="minorHAnsi" w:cstheme="minorHAnsi"/>
                <w:b/>
                <w:u w:val="single"/>
              </w:rPr>
            </w:pPr>
            <w:r w:rsidRPr="008B288C">
              <w:rPr>
                <w:rFonts w:asciiTheme="minorHAnsi" w:hAnsiTheme="minorHAnsi" w:cstheme="minorHAnsi"/>
                <w:b/>
                <w:u w:val="single"/>
              </w:rPr>
              <w:t>Understanding yourself:</w:t>
            </w:r>
          </w:p>
          <w:p w:rsidR="00F306ED" w:rsidRPr="008E3C61" w:rsidRDefault="00F82817" w:rsidP="00F306ED">
            <w:pPr>
              <w:rPr>
                <w:rFonts w:asciiTheme="minorHAnsi" w:hAnsiTheme="minorHAnsi" w:cstheme="minorHAnsi"/>
                <w:b/>
                <w:u w:val="single"/>
              </w:rPr>
            </w:pPr>
            <w:r>
              <w:rPr>
                <w:rFonts w:asciiTheme="minorHAnsi" w:hAnsiTheme="minorHAnsi" w:cstheme="minorHAnsi"/>
              </w:rPr>
              <w:t xml:space="preserve"> </w:t>
            </w:r>
            <w:r w:rsidR="00F306ED" w:rsidRPr="008E3C61">
              <w:rPr>
                <w:rFonts w:asciiTheme="minorHAnsi" w:hAnsiTheme="minorHAnsi" w:cstheme="minorHAnsi"/>
              </w:rPr>
              <w:t>Children can explain the meaning of the word</w:t>
            </w:r>
            <w:r w:rsidR="00ED7831">
              <w:rPr>
                <w:rFonts w:asciiTheme="minorHAnsi" w:hAnsiTheme="minorHAnsi" w:cstheme="minorHAnsi"/>
              </w:rPr>
              <w:t xml:space="preserve">s ‘understanding </w:t>
            </w:r>
            <w:proofErr w:type="gramStart"/>
            <w:r w:rsidR="00ED7831">
              <w:rPr>
                <w:rFonts w:asciiTheme="minorHAnsi" w:hAnsiTheme="minorHAnsi" w:cstheme="minorHAnsi"/>
              </w:rPr>
              <w:t>yourself</w:t>
            </w:r>
            <w:proofErr w:type="gramEnd"/>
            <w:r w:rsidR="00ED7831">
              <w:rPr>
                <w:rFonts w:asciiTheme="minorHAnsi" w:hAnsiTheme="minorHAnsi" w:cstheme="minorHAnsi"/>
              </w:rPr>
              <w:t>’</w:t>
            </w:r>
            <w:r w:rsidR="00F306ED" w:rsidRPr="008E3C61">
              <w:rPr>
                <w:rFonts w:asciiTheme="minorHAnsi" w:hAnsiTheme="minorHAnsi" w:cstheme="minorHAnsi"/>
              </w:rPr>
              <w:t>, they are able to give examples of: when they would see it in action, when they would need to use it and how they can develop their ability.</w:t>
            </w:r>
          </w:p>
          <w:p w:rsidR="00F306ED" w:rsidRPr="003C6AB6" w:rsidRDefault="00F306ED" w:rsidP="00F306ED"/>
        </w:tc>
        <w:tc>
          <w:tcPr>
            <w:tcW w:w="1954" w:type="dxa"/>
            <w:gridSpan w:val="2"/>
            <w:vMerge/>
            <w:shd w:val="clear" w:color="auto" w:fill="B6DDE8"/>
          </w:tcPr>
          <w:p w:rsidR="00F306ED" w:rsidRPr="006700B9" w:rsidRDefault="00F306ED">
            <w:pPr>
              <w:rPr>
                <w:rFonts w:asciiTheme="minorHAnsi" w:hAnsiTheme="minorHAnsi" w:cstheme="minorHAnsi"/>
                <w:color w:val="auto"/>
              </w:rPr>
            </w:pPr>
          </w:p>
        </w:tc>
      </w:tr>
      <w:tr w:rsidR="00F306ED" w:rsidRPr="006700B9" w:rsidTr="0060729E">
        <w:trPr>
          <w:cantSplit/>
          <w:trHeight w:val="1749"/>
        </w:trPr>
        <w:tc>
          <w:tcPr>
            <w:tcW w:w="1020" w:type="dxa"/>
            <w:vMerge/>
            <w:shd w:val="clear" w:color="auto" w:fill="auto"/>
            <w:textDirection w:val="btLr"/>
          </w:tcPr>
          <w:p w:rsidR="00F306ED" w:rsidRPr="006700B9" w:rsidRDefault="00F306ED" w:rsidP="002B1F48">
            <w:pPr>
              <w:jc w:val="center"/>
              <w:rPr>
                <w:rFonts w:asciiTheme="minorHAnsi" w:hAnsiTheme="minorHAnsi" w:cstheme="minorHAnsi"/>
                <w:b/>
                <w:sz w:val="32"/>
                <w:szCs w:val="32"/>
              </w:rPr>
            </w:pPr>
          </w:p>
        </w:tc>
        <w:tc>
          <w:tcPr>
            <w:tcW w:w="13044" w:type="dxa"/>
            <w:gridSpan w:val="14"/>
            <w:shd w:val="clear" w:color="auto" w:fill="B6DDE8"/>
          </w:tcPr>
          <w:p w:rsidR="00F306ED" w:rsidRPr="00C92997" w:rsidRDefault="00F306ED" w:rsidP="00F306ED">
            <w:pPr>
              <w:jc w:val="center"/>
              <w:rPr>
                <w:rFonts w:asciiTheme="minorHAnsi" w:hAnsiTheme="minorHAnsi" w:cstheme="minorHAnsi"/>
                <w:b/>
                <w:sz w:val="28"/>
                <w:szCs w:val="28"/>
                <w:u w:val="single"/>
              </w:rPr>
            </w:pPr>
            <w:r w:rsidRPr="00C92997">
              <w:rPr>
                <w:rFonts w:asciiTheme="minorHAnsi" w:hAnsiTheme="minorHAnsi" w:cstheme="minorHAnsi"/>
                <w:b/>
                <w:sz w:val="28"/>
                <w:szCs w:val="28"/>
                <w:highlight w:val="green"/>
                <w:u w:val="single"/>
              </w:rPr>
              <w:t>Evidence</w:t>
            </w:r>
            <w:r w:rsidR="00AA0670">
              <w:rPr>
                <w:rFonts w:asciiTheme="minorHAnsi" w:hAnsiTheme="minorHAnsi" w:cstheme="minorHAnsi"/>
                <w:b/>
                <w:sz w:val="28"/>
                <w:szCs w:val="28"/>
                <w:highlight w:val="green"/>
                <w:u w:val="single"/>
              </w:rPr>
              <w:t xml:space="preserve"> of knowledge</w:t>
            </w:r>
            <w:r w:rsidRPr="00C92997">
              <w:rPr>
                <w:rFonts w:asciiTheme="minorHAnsi" w:hAnsiTheme="minorHAnsi" w:cstheme="minorHAnsi"/>
                <w:b/>
                <w:sz w:val="28"/>
                <w:szCs w:val="28"/>
                <w:highlight w:val="green"/>
                <w:u w:val="single"/>
              </w:rPr>
              <w:t>:</w:t>
            </w:r>
          </w:p>
          <w:p w:rsidR="00F306ED" w:rsidRDefault="00F306ED" w:rsidP="00F306ED">
            <w:pPr>
              <w:ind w:right="-108"/>
              <w:rPr>
                <w:rFonts w:asciiTheme="minorHAnsi" w:hAnsiTheme="minorHAnsi" w:cstheme="minorHAnsi"/>
              </w:rPr>
            </w:pPr>
            <w:r w:rsidRPr="006700B9">
              <w:rPr>
                <w:rFonts w:asciiTheme="minorHAnsi" w:hAnsiTheme="minorHAnsi" w:cstheme="minorHAnsi"/>
              </w:rPr>
              <w:t>Children’s book work, response questions, displays, playtime, staff reports, photos.</w:t>
            </w:r>
            <w:r>
              <w:rPr>
                <w:rFonts w:asciiTheme="minorHAnsi" w:hAnsiTheme="minorHAnsi" w:cstheme="minorHAnsi"/>
              </w:rPr>
              <w:t xml:space="preserve"> </w:t>
            </w:r>
            <w:r w:rsidRPr="006700B9">
              <w:rPr>
                <w:rFonts w:asciiTheme="minorHAnsi" w:hAnsiTheme="minorHAnsi" w:cstheme="minorHAnsi"/>
              </w:rPr>
              <w:t xml:space="preserve">Governor </w:t>
            </w:r>
            <w:r w:rsidR="00ED7831">
              <w:rPr>
                <w:rFonts w:asciiTheme="minorHAnsi" w:hAnsiTheme="minorHAnsi" w:cstheme="minorHAnsi"/>
              </w:rPr>
              <w:t xml:space="preserve">and subject leader </w:t>
            </w:r>
            <w:r w:rsidRPr="006700B9">
              <w:rPr>
                <w:rFonts w:asciiTheme="minorHAnsi" w:hAnsiTheme="minorHAnsi" w:cstheme="minorHAnsi"/>
              </w:rPr>
              <w:t>interviews</w:t>
            </w:r>
            <w:r w:rsidR="00ED7831">
              <w:rPr>
                <w:rFonts w:asciiTheme="minorHAnsi" w:hAnsiTheme="minorHAnsi" w:cstheme="minorHAnsi"/>
              </w:rPr>
              <w:t>.</w:t>
            </w:r>
          </w:p>
          <w:p w:rsidR="00F306ED" w:rsidRPr="006700B9" w:rsidRDefault="00F306ED" w:rsidP="00F306ED">
            <w:pPr>
              <w:pStyle w:val="Heading4"/>
              <w:rPr>
                <w:rFonts w:asciiTheme="minorHAnsi" w:hAnsiTheme="minorHAnsi" w:cstheme="minorHAnsi"/>
                <w:b/>
                <w:sz w:val="28"/>
                <w:szCs w:val="28"/>
              </w:rPr>
            </w:pPr>
          </w:p>
        </w:tc>
        <w:tc>
          <w:tcPr>
            <w:tcW w:w="1954" w:type="dxa"/>
            <w:gridSpan w:val="2"/>
            <w:vMerge/>
            <w:shd w:val="clear" w:color="auto" w:fill="B6DDE8"/>
          </w:tcPr>
          <w:p w:rsidR="00F306ED" w:rsidRPr="006700B9" w:rsidRDefault="00F306ED">
            <w:pPr>
              <w:rPr>
                <w:rFonts w:asciiTheme="minorHAnsi" w:hAnsiTheme="minorHAnsi" w:cstheme="minorHAnsi"/>
                <w:color w:val="auto"/>
              </w:rPr>
            </w:pPr>
          </w:p>
        </w:tc>
      </w:tr>
      <w:tr w:rsidR="00A16790" w:rsidRPr="006700B9" w:rsidTr="0060729E">
        <w:trPr>
          <w:cantSplit/>
          <w:trHeight w:val="574"/>
        </w:trPr>
        <w:tc>
          <w:tcPr>
            <w:tcW w:w="1020" w:type="dxa"/>
            <w:vMerge w:val="restart"/>
            <w:shd w:val="clear" w:color="auto" w:fill="auto"/>
            <w:textDirection w:val="btLr"/>
          </w:tcPr>
          <w:p w:rsidR="00A16790" w:rsidRPr="006700B9" w:rsidRDefault="00A16790" w:rsidP="00562C90">
            <w:pPr>
              <w:ind w:left="113" w:right="113"/>
              <w:jc w:val="center"/>
              <w:rPr>
                <w:rFonts w:asciiTheme="minorHAnsi" w:hAnsiTheme="minorHAnsi" w:cstheme="minorHAnsi"/>
                <w:b/>
                <w:sz w:val="32"/>
                <w:szCs w:val="32"/>
              </w:rPr>
            </w:pPr>
            <w:r>
              <w:rPr>
                <w:rFonts w:asciiTheme="minorHAnsi" w:hAnsiTheme="minorHAnsi" w:cstheme="minorHAnsi"/>
                <w:b/>
                <w:sz w:val="32"/>
                <w:szCs w:val="32"/>
              </w:rPr>
              <w:lastRenderedPageBreak/>
              <w:t>Week 2 – Mental Health Week (H&amp;W)</w:t>
            </w:r>
          </w:p>
        </w:tc>
        <w:tc>
          <w:tcPr>
            <w:tcW w:w="13114" w:type="dxa"/>
            <w:gridSpan w:val="15"/>
            <w:shd w:val="clear" w:color="auto" w:fill="C2D69B" w:themeFill="accent3" w:themeFillTint="99"/>
          </w:tcPr>
          <w:p w:rsidR="00A16790" w:rsidRDefault="00A16790" w:rsidP="006055D8">
            <w:pPr>
              <w:jc w:val="center"/>
              <w:rPr>
                <w:rFonts w:asciiTheme="minorHAnsi" w:hAnsiTheme="minorHAnsi" w:cstheme="minorHAnsi"/>
                <w:b/>
                <w:sz w:val="36"/>
                <w:szCs w:val="36"/>
                <w:u w:val="single"/>
              </w:rPr>
            </w:pPr>
            <w:r w:rsidRPr="006055D8">
              <w:rPr>
                <w:rFonts w:asciiTheme="minorHAnsi" w:hAnsiTheme="minorHAnsi" w:cstheme="minorHAnsi"/>
                <w:b/>
                <w:sz w:val="36"/>
                <w:szCs w:val="36"/>
                <w:u w:val="single"/>
              </w:rPr>
              <w:t>Children’s m</w:t>
            </w:r>
            <w:r w:rsidR="00D93504">
              <w:rPr>
                <w:rFonts w:asciiTheme="minorHAnsi" w:hAnsiTheme="minorHAnsi" w:cstheme="minorHAnsi"/>
                <w:b/>
                <w:sz w:val="36"/>
                <w:szCs w:val="36"/>
                <w:u w:val="single"/>
              </w:rPr>
              <w:t>ental health awareness week  -</w:t>
            </w:r>
          </w:p>
          <w:p w:rsidR="00A16790" w:rsidRPr="006055D8" w:rsidRDefault="00A16790" w:rsidP="006055D8">
            <w:pPr>
              <w:jc w:val="center"/>
              <w:rPr>
                <w:rFonts w:asciiTheme="minorHAnsi" w:hAnsiTheme="minorHAnsi" w:cstheme="minorHAnsi"/>
                <w:b/>
                <w:sz w:val="16"/>
                <w:szCs w:val="16"/>
                <w:u w:val="single"/>
              </w:rPr>
            </w:pPr>
          </w:p>
          <w:p w:rsidR="00A16790" w:rsidRDefault="00302EAC" w:rsidP="006055D8">
            <w:pPr>
              <w:jc w:val="center"/>
              <w:rPr>
                <w:rFonts w:asciiTheme="minorHAnsi" w:hAnsiTheme="minorHAnsi" w:cstheme="minorHAnsi"/>
                <w:b/>
                <w:sz w:val="28"/>
                <w:szCs w:val="28"/>
                <w:u w:val="single"/>
              </w:rPr>
            </w:pPr>
            <w:hyperlink r:id="rId13" w:history="1">
              <w:r w:rsidR="00A16790" w:rsidRPr="0095122D">
                <w:rPr>
                  <w:rStyle w:val="Hyperlink"/>
                  <w:rFonts w:asciiTheme="minorHAnsi" w:hAnsiTheme="minorHAnsi" w:cstheme="minorHAnsi"/>
                  <w:sz w:val="28"/>
                  <w:szCs w:val="28"/>
                </w:rPr>
                <w:t>https://www.childrensmentalhealthweek.org.uk/</w:t>
              </w:r>
            </w:hyperlink>
          </w:p>
          <w:p w:rsidR="00A16790" w:rsidRDefault="00A16790" w:rsidP="007F4159">
            <w:pPr>
              <w:jc w:val="center"/>
              <w:rPr>
                <w:rFonts w:asciiTheme="minorHAnsi" w:hAnsiTheme="minorHAnsi" w:cstheme="minorHAnsi"/>
                <w:sz w:val="28"/>
                <w:szCs w:val="28"/>
              </w:rPr>
            </w:pPr>
            <w:r w:rsidRPr="007F4159">
              <w:rPr>
                <w:rFonts w:asciiTheme="minorHAnsi" w:hAnsiTheme="minorHAnsi" w:cstheme="minorHAnsi"/>
                <w:sz w:val="28"/>
                <w:szCs w:val="28"/>
                <w:highlight w:val="cyan"/>
              </w:rPr>
              <w:t>Please record any photos of work etc in books for evidence</w:t>
            </w:r>
          </w:p>
          <w:p w:rsidR="00A16790" w:rsidRPr="007F4159" w:rsidRDefault="00A16790" w:rsidP="007F4159">
            <w:pPr>
              <w:jc w:val="center"/>
              <w:rPr>
                <w:rFonts w:asciiTheme="minorHAnsi" w:hAnsiTheme="minorHAnsi" w:cstheme="minorHAnsi"/>
                <w:sz w:val="16"/>
                <w:szCs w:val="16"/>
              </w:rPr>
            </w:pPr>
          </w:p>
        </w:tc>
        <w:tc>
          <w:tcPr>
            <w:tcW w:w="1884" w:type="dxa"/>
            <w:vMerge w:val="restart"/>
            <w:shd w:val="clear" w:color="auto" w:fill="C2D69B" w:themeFill="accent3" w:themeFillTint="99"/>
          </w:tcPr>
          <w:p w:rsidR="00A16790" w:rsidRDefault="00A16790" w:rsidP="00883A69">
            <w:pPr>
              <w:rPr>
                <w:rFonts w:asciiTheme="minorHAnsi" w:hAnsiTheme="minorHAnsi" w:cstheme="minorHAnsi"/>
                <w:b/>
              </w:rPr>
            </w:pPr>
            <w:r w:rsidRPr="0033375B">
              <w:rPr>
                <w:rFonts w:asciiTheme="minorHAnsi" w:hAnsiTheme="minorHAnsi" w:cstheme="minorHAnsi"/>
                <w:b/>
                <w:i/>
                <w:u w:val="single"/>
              </w:rPr>
              <w:t>Health &amp; Well being</w:t>
            </w:r>
            <w:r>
              <w:rPr>
                <w:rFonts w:asciiTheme="minorHAnsi" w:hAnsiTheme="minorHAnsi" w:cstheme="minorHAnsi"/>
                <w:b/>
              </w:rPr>
              <w:t xml:space="preserve"> KS3: Mental Health and emotional well being</w:t>
            </w:r>
          </w:p>
          <w:p w:rsidR="00A16790" w:rsidRPr="006700B9" w:rsidRDefault="00A16790" w:rsidP="00883A69">
            <w:pPr>
              <w:rPr>
                <w:rFonts w:asciiTheme="minorHAnsi" w:hAnsiTheme="minorHAnsi" w:cstheme="minorHAnsi"/>
                <w:b/>
                <w:u w:val="single"/>
              </w:rPr>
            </w:pPr>
            <w:r>
              <w:rPr>
                <w:rFonts w:asciiTheme="minorHAnsi" w:hAnsiTheme="minorHAnsi" w:cstheme="minorHAnsi"/>
                <w:b/>
              </w:rPr>
              <w:t xml:space="preserve"> </w:t>
            </w:r>
            <w:r w:rsidRPr="0033375B">
              <w:rPr>
                <w:rFonts w:asciiTheme="minorHAnsi" w:hAnsiTheme="minorHAnsi" w:cstheme="minorHAnsi"/>
                <w:b/>
              </w:rPr>
              <w:t>H10</w:t>
            </w:r>
            <w:r>
              <w:rPr>
                <w:rFonts w:asciiTheme="minorHAnsi" w:hAnsiTheme="minorHAnsi" w:cstheme="minorHAnsi"/>
              </w:rPr>
              <w:t xml:space="preserve"> - A</w:t>
            </w:r>
            <w:r w:rsidRPr="0033375B">
              <w:rPr>
                <w:rFonts w:asciiTheme="minorHAnsi" w:hAnsiTheme="minorHAnsi" w:cstheme="minorHAnsi"/>
              </w:rPr>
              <w:t xml:space="preserve"> range of healthy coping strategies and ways to promote wellbeing and boost mood, including physical activity, participation and the value of positive relationships in providing support</w:t>
            </w:r>
          </w:p>
        </w:tc>
      </w:tr>
      <w:tr w:rsidR="00D93504" w:rsidRPr="006700B9" w:rsidTr="005D37AD">
        <w:trPr>
          <w:cantSplit/>
          <w:trHeight w:val="4196"/>
        </w:trPr>
        <w:tc>
          <w:tcPr>
            <w:tcW w:w="1020" w:type="dxa"/>
            <w:vMerge/>
            <w:shd w:val="clear" w:color="auto" w:fill="auto"/>
            <w:textDirection w:val="btLr"/>
          </w:tcPr>
          <w:p w:rsidR="00D93504" w:rsidRDefault="00D93504" w:rsidP="00562C90">
            <w:pPr>
              <w:ind w:left="113" w:right="113"/>
              <w:jc w:val="center"/>
              <w:rPr>
                <w:rFonts w:asciiTheme="minorHAnsi" w:hAnsiTheme="minorHAnsi" w:cstheme="minorHAnsi"/>
                <w:b/>
                <w:sz w:val="32"/>
                <w:szCs w:val="32"/>
              </w:rPr>
            </w:pPr>
          </w:p>
        </w:tc>
        <w:tc>
          <w:tcPr>
            <w:tcW w:w="1956" w:type="dxa"/>
            <w:gridSpan w:val="7"/>
            <w:shd w:val="clear" w:color="auto" w:fill="auto"/>
          </w:tcPr>
          <w:p w:rsidR="00D93504" w:rsidRPr="00CE5908" w:rsidRDefault="00D93504" w:rsidP="0060729E">
            <w:pPr>
              <w:rPr>
                <w:rFonts w:asciiTheme="minorHAnsi" w:hAnsiTheme="minorHAnsi" w:cstheme="minorHAnsi"/>
                <w:b/>
                <w:sz w:val="28"/>
                <w:szCs w:val="28"/>
                <w:u w:val="single"/>
              </w:rPr>
            </w:pPr>
            <w:r w:rsidRPr="00CE5908">
              <w:rPr>
                <w:rFonts w:asciiTheme="minorHAnsi" w:hAnsiTheme="minorHAnsi" w:cstheme="minorHAnsi"/>
                <w:b/>
                <w:sz w:val="28"/>
                <w:szCs w:val="28"/>
                <w:u w:val="single"/>
              </w:rPr>
              <w:t>THINK EQUAL</w:t>
            </w:r>
          </w:p>
          <w:p w:rsidR="00D93504" w:rsidRPr="00CE5908" w:rsidRDefault="00D93504" w:rsidP="0060729E">
            <w:pPr>
              <w:rPr>
                <w:rFonts w:asciiTheme="minorHAnsi" w:hAnsiTheme="minorHAnsi" w:cstheme="minorHAnsi"/>
                <w:b/>
                <w:u w:val="single"/>
              </w:rPr>
            </w:pPr>
            <w:r w:rsidRPr="00CE5908">
              <w:rPr>
                <w:rFonts w:asciiTheme="minorHAnsi" w:hAnsiTheme="minorHAnsi" w:cstheme="minorHAnsi"/>
                <w:b/>
                <w:u w:val="single"/>
              </w:rPr>
              <w:t xml:space="preserve">Programme: </w:t>
            </w:r>
          </w:p>
          <w:p w:rsidR="00D93504" w:rsidRDefault="00D93504" w:rsidP="007E097D">
            <w:pPr>
              <w:rPr>
                <w:rFonts w:asciiTheme="minorHAnsi" w:hAnsiTheme="minorHAnsi" w:cstheme="minorHAnsi"/>
                <w:b/>
              </w:rPr>
            </w:pPr>
            <w:r w:rsidRPr="007E097D">
              <w:rPr>
                <w:rFonts w:asciiTheme="minorHAnsi" w:hAnsiTheme="minorHAnsi" w:cstheme="minorHAnsi"/>
                <w:b/>
              </w:rPr>
              <w:t xml:space="preserve">Story book: </w:t>
            </w:r>
          </w:p>
          <w:p w:rsidR="00D93504" w:rsidRPr="007E097D" w:rsidRDefault="00D93504" w:rsidP="007E097D">
            <w:pPr>
              <w:rPr>
                <w:rFonts w:asciiTheme="minorHAnsi" w:hAnsiTheme="minorHAnsi" w:cstheme="minorHAnsi"/>
                <w:b/>
              </w:rPr>
            </w:pPr>
            <w:r>
              <w:rPr>
                <w:rFonts w:asciiTheme="minorHAnsi" w:hAnsiTheme="minorHAnsi" w:cstheme="minorHAnsi"/>
                <w:b/>
              </w:rPr>
              <w:t>Week 19</w:t>
            </w:r>
          </w:p>
          <w:p w:rsidR="00D93504" w:rsidRDefault="00D93504" w:rsidP="007E097D">
            <w:pPr>
              <w:rPr>
                <w:rFonts w:asciiTheme="minorHAnsi" w:hAnsiTheme="minorHAnsi" w:cstheme="minorHAnsi"/>
                <w:b/>
              </w:rPr>
            </w:pPr>
            <w:r w:rsidRPr="007E097D">
              <w:rPr>
                <w:rFonts w:asciiTheme="minorHAnsi" w:hAnsiTheme="minorHAnsi" w:cstheme="minorHAnsi"/>
                <w:b/>
              </w:rPr>
              <w:t>Zelda goes on holiday</w:t>
            </w:r>
          </w:p>
          <w:p w:rsidR="00D93504" w:rsidRDefault="00D93504" w:rsidP="007E097D">
            <w:pPr>
              <w:rPr>
                <w:rFonts w:asciiTheme="minorHAnsi" w:hAnsiTheme="minorHAnsi" w:cstheme="minorHAnsi"/>
              </w:rPr>
            </w:pPr>
            <w:r w:rsidRPr="007E097D">
              <w:rPr>
                <w:rFonts w:asciiTheme="minorHAnsi" w:hAnsiTheme="minorHAnsi" w:cstheme="minorHAnsi"/>
              </w:rPr>
              <w:t>Demonstrate an understanding of compassion for those less fortunate than them</w:t>
            </w:r>
          </w:p>
          <w:p w:rsidR="00D93504" w:rsidRPr="007E097D" w:rsidRDefault="00D93504" w:rsidP="007E097D">
            <w:pPr>
              <w:rPr>
                <w:rFonts w:asciiTheme="minorHAnsi" w:hAnsiTheme="minorHAnsi" w:cstheme="minorHAnsi"/>
              </w:rPr>
            </w:pPr>
          </w:p>
          <w:p w:rsidR="00D93504" w:rsidRPr="00CD55A2" w:rsidRDefault="00D93504" w:rsidP="007E097D">
            <w:pPr>
              <w:rPr>
                <w:rFonts w:asciiTheme="minorHAnsi" w:hAnsiTheme="minorHAnsi" w:cstheme="minorHAnsi"/>
                <w:sz w:val="22"/>
                <w:szCs w:val="22"/>
              </w:rPr>
            </w:pPr>
            <w:r w:rsidRPr="007E097D">
              <w:rPr>
                <w:rFonts w:asciiTheme="minorHAnsi" w:hAnsiTheme="minorHAnsi" w:cstheme="minorHAnsi"/>
              </w:rPr>
              <w:t>See things from a different perspective.</w:t>
            </w:r>
          </w:p>
        </w:tc>
        <w:tc>
          <w:tcPr>
            <w:tcW w:w="3649" w:type="dxa"/>
            <w:shd w:val="clear" w:color="auto" w:fill="C2D69B" w:themeFill="accent3" w:themeFillTint="99"/>
          </w:tcPr>
          <w:p w:rsidR="00D93504" w:rsidRPr="006700B9" w:rsidRDefault="00D93504" w:rsidP="003D6E81">
            <w:pPr>
              <w:rPr>
                <w:rFonts w:asciiTheme="minorHAnsi" w:hAnsiTheme="minorHAnsi" w:cstheme="minorHAnsi"/>
              </w:rPr>
            </w:pPr>
            <w:r w:rsidRPr="006700B9">
              <w:rPr>
                <w:rFonts w:asciiTheme="minorHAnsi" w:hAnsiTheme="minorHAnsi" w:cstheme="minorHAnsi"/>
              </w:rPr>
              <w:t xml:space="preserve">They know that other children don’t always enjoy the same </w:t>
            </w:r>
          </w:p>
          <w:p w:rsidR="00D93504" w:rsidRPr="006700B9" w:rsidRDefault="00D93504" w:rsidP="003D6E81">
            <w:pPr>
              <w:rPr>
                <w:rFonts w:asciiTheme="minorHAnsi" w:hAnsiTheme="minorHAnsi" w:cstheme="minorHAnsi"/>
              </w:rPr>
            </w:pPr>
            <w:proofErr w:type="gramStart"/>
            <w:r w:rsidRPr="006700B9">
              <w:rPr>
                <w:rFonts w:asciiTheme="minorHAnsi" w:hAnsiTheme="minorHAnsi" w:cstheme="minorHAnsi"/>
              </w:rPr>
              <w:t>things</w:t>
            </w:r>
            <w:proofErr w:type="gramEnd"/>
            <w:r w:rsidRPr="006700B9">
              <w:rPr>
                <w:rFonts w:asciiTheme="minorHAnsi" w:hAnsiTheme="minorHAnsi" w:cstheme="minorHAnsi"/>
              </w:rPr>
              <w:t>, and are sensitive to this.</w:t>
            </w:r>
          </w:p>
          <w:p w:rsidR="00D93504" w:rsidRDefault="00D93504" w:rsidP="003D6E81">
            <w:pPr>
              <w:rPr>
                <w:rFonts w:asciiTheme="minorHAnsi" w:hAnsiTheme="minorHAnsi" w:cstheme="minorHAnsi"/>
              </w:rPr>
            </w:pPr>
            <w:r w:rsidRPr="006055D8">
              <w:rPr>
                <w:rFonts w:asciiTheme="minorHAnsi" w:hAnsiTheme="minorHAnsi" w:cstheme="minorHAnsi"/>
              </w:rPr>
              <w:t xml:space="preserve">What is </w:t>
            </w:r>
            <w:r>
              <w:rPr>
                <w:rFonts w:asciiTheme="minorHAnsi" w:hAnsiTheme="minorHAnsi" w:cstheme="minorHAnsi"/>
              </w:rPr>
              <w:t>‘</w:t>
            </w:r>
            <w:r w:rsidRPr="006055D8">
              <w:rPr>
                <w:rFonts w:asciiTheme="minorHAnsi" w:hAnsiTheme="minorHAnsi" w:cstheme="minorHAnsi"/>
              </w:rPr>
              <w:t>growing together</w:t>
            </w:r>
            <w:r>
              <w:rPr>
                <w:rFonts w:asciiTheme="minorHAnsi" w:hAnsiTheme="minorHAnsi" w:cstheme="minorHAnsi"/>
              </w:rPr>
              <w:t>’</w:t>
            </w:r>
            <w:r w:rsidRPr="006055D8">
              <w:rPr>
                <w:rFonts w:asciiTheme="minorHAnsi" w:hAnsiTheme="minorHAnsi" w:cstheme="minorHAnsi"/>
              </w:rPr>
              <w:t xml:space="preserve"> and why is it important? </w:t>
            </w:r>
          </w:p>
          <w:p w:rsidR="00D93504" w:rsidRDefault="00D93504" w:rsidP="003D6E81">
            <w:pPr>
              <w:rPr>
                <w:rFonts w:asciiTheme="minorHAnsi" w:hAnsiTheme="minorHAnsi" w:cstheme="minorHAnsi"/>
              </w:rPr>
            </w:pPr>
          </w:p>
          <w:p w:rsidR="00D93504" w:rsidRPr="001B6609" w:rsidRDefault="00D93504" w:rsidP="003D6E81">
            <w:pPr>
              <w:rPr>
                <w:rFonts w:asciiTheme="minorHAnsi" w:hAnsiTheme="minorHAnsi" w:cstheme="minorHAnsi"/>
              </w:rPr>
            </w:pPr>
            <w:r>
              <w:rPr>
                <w:rFonts w:asciiTheme="minorHAnsi" w:hAnsiTheme="minorHAnsi" w:cstheme="minorHAnsi"/>
              </w:rPr>
              <w:t>Understand that we all develop at our own pace.</w:t>
            </w:r>
          </w:p>
          <w:p w:rsidR="00D93504" w:rsidRDefault="00D93504" w:rsidP="002C6F52">
            <w:pPr>
              <w:rPr>
                <w:rFonts w:asciiTheme="minorHAnsi" w:hAnsiTheme="minorHAnsi" w:cstheme="minorHAnsi"/>
              </w:rPr>
            </w:pPr>
            <w:r w:rsidRPr="006055D8">
              <w:rPr>
                <w:rFonts w:asciiTheme="minorHAnsi" w:hAnsiTheme="minorHAnsi" w:cstheme="minorHAnsi"/>
              </w:rPr>
              <w:t xml:space="preserve">What is </w:t>
            </w:r>
            <w:r>
              <w:rPr>
                <w:rFonts w:asciiTheme="minorHAnsi" w:hAnsiTheme="minorHAnsi" w:cstheme="minorHAnsi"/>
              </w:rPr>
              <w:t>‘</w:t>
            </w:r>
            <w:r w:rsidRPr="006055D8">
              <w:rPr>
                <w:rFonts w:asciiTheme="minorHAnsi" w:hAnsiTheme="minorHAnsi" w:cstheme="minorHAnsi"/>
              </w:rPr>
              <w:t>growing together</w:t>
            </w:r>
            <w:r>
              <w:rPr>
                <w:rFonts w:asciiTheme="minorHAnsi" w:hAnsiTheme="minorHAnsi" w:cstheme="minorHAnsi"/>
              </w:rPr>
              <w:t>’</w:t>
            </w:r>
            <w:r w:rsidRPr="006055D8">
              <w:rPr>
                <w:rFonts w:asciiTheme="minorHAnsi" w:hAnsiTheme="minorHAnsi" w:cstheme="minorHAnsi"/>
              </w:rPr>
              <w:t xml:space="preserve"> and why is it important?</w:t>
            </w:r>
          </w:p>
          <w:p w:rsidR="00D93504" w:rsidRDefault="00D93504" w:rsidP="002C6F52">
            <w:pPr>
              <w:rPr>
                <w:rFonts w:asciiTheme="minorHAnsi" w:hAnsiTheme="minorHAnsi" w:cstheme="minorHAnsi"/>
              </w:rPr>
            </w:pPr>
          </w:p>
          <w:p w:rsidR="00D93504" w:rsidRDefault="00D93504" w:rsidP="001B6609">
            <w:pPr>
              <w:rPr>
                <w:rFonts w:asciiTheme="minorHAnsi" w:hAnsiTheme="minorHAnsi" w:cstheme="minorHAnsi"/>
              </w:rPr>
            </w:pPr>
            <w:r>
              <w:rPr>
                <w:rFonts w:asciiTheme="minorHAnsi" w:hAnsiTheme="minorHAnsi" w:cstheme="minorHAnsi"/>
              </w:rPr>
              <w:t>U</w:t>
            </w:r>
            <w:r w:rsidRPr="001B6609">
              <w:rPr>
                <w:rFonts w:asciiTheme="minorHAnsi" w:hAnsiTheme="minorHAnsi" w:cstheme="minorHAnsi"/>
              </w:rPr>
              <w:t>nderstand that children develop and are able to do things at different ages</w:t>
            </w:r>
            <w:r>
              <w:rPr>
                <w:rFonts w:asciiTheme="minorHAnsi" w:hAnsiTheme="minorHAnsi" w:cstheme="minorHAnsi"/>
              </w:rPr>
              <w:t>.</w:t>
            </w:r>
          </w:p>
          <w:p w:rsidR="00D93504" w:rsidRDefault="00D93504" w:rsidP="001B6609">
            <w:pPr>
              <w:rPr>
                <w:rFonts w:asciiTheme="minorHAnsi" w:hAnsiTheme="minorHAnsi" w:cstheme="minorHAnsi"/>
              </w:rPr>
            </w:pPr>
          </w:p>
          <w:p w:rsidR="00D93504" w:rsidRPr="006700B9" w:rsidRDefault="00D93504" w:rsidP="001B6609">
            <w:pPr>
              <w:rPr>
                <w:rFonts w:asciiTheme="minorHAnsi" w:hAnsiTheme="minorHAnsi" w:cstheme="minorHAnsi"/>
              </w:rPr>
            </w:pPr>
            <w:r>
              <w:rPr>
                <w:rFonts w:asciiTheme="minorHAnsi" w:hAnsiTheme="minorHAnsi" w:cstheme="minorHAnsi"/>
              </w:rPr>
              <w:t>Understand that we all develop at our own pace.</w:t>
            </w:r>
          </w:p>
        </w:tc>
        <w:tc>
          <w:tcPr>
            <w:tcW w:w="3732" w:type="dxa"/>
            <w:shd w:val="clear" w:color="auto" w:fill="C2D69B" w:themeFill="accent3" w:themeFillTint="99"/>
          </w:tcPr>
          <w:p w:rsidR="00D93504" w:rsidRPr="006700B9" w:rsidRDefault="00D93504" w:rsidP="002C6F52">
            <w:pPr>
              <w:rPr>
                <w:rFonts w:asciiTheme="minorHAnsi" w:hAnsiTheme="minorHAnsi" w:cstheme="minorHAnsi"/>
                <w:b/>
                <w:u w:val="single"/>
              </w:rPr>
            </w:pPr>
            <w:r>
              <w:rPr>
                <w:rFonts w:asciiTheme="minorHAnsi" w:hAnsiTheme="minorHAnsi" w:cstheme="minorHAnsi"/>
              </w:rPr>
              <w:t xml:space="preserve"> </w:t>
            </w:r>
          </w:p>
          <w:p w:rsidR="00D93504" w:rsidRDefault="00D93504" w:rsidP="002C6F52">
            <w:pPr>
              <w:rPr>
                <w:rFonts w:asciiTheme="minorHAnsi" w:hAnsiTheme="minorHAnsi" w:cstheme="minorHAnsi"/>
              </w:rPr>
            </w:pPr>
            <w:r w:rsidRPr="006055D8">
              <w:rPr>
                <w:rFonts w:asciiTheme="minorHAnsi" w:hAnsiTheme="minorHAnsi" w:cstheme="minorHAnsi"/>
              </w:rPr>
              <w:t xml:space="preserve">What is </w:t>
            </w:r>
            <w:r>
              <w:rPr>
                <w:rFonts w:asciiTheme="minorHAnsi" w:hAnsiTheme="minorHAnsi" w:cstheme="minorHAnsi"/>
              </w:rPr>
              <w:t>‘</w:t>
            </w:r>
            <w:r w:rsidRPr="006055D8">
              <w:rPr>
                <w:rFonts w:asciiTheme="minorHAnsi" w:hAnsiTheme="minorHAnsi" w:cstheme="minorHAnsi"/>
              </w:rPr>
              <w:t>growing together</w:t>
            </w:r>
            <w:r>
              <w:rPr>
                <w:rFonts w:asciiTheme="minorHAnsi" w:hAnsiTheme="minorHAnsi" w:cstheme="minorHAnsi"/>
              </w:rPr>
              <w:t>’</w:t>
            </w:r>
            <w:r w:rsidRPr="006055D8">
              <w:rPr>
                <w:rFonts w:asciiTheme="minorHAnsi" w:hAnsiTheme="minorHAnsi" w:cstheme="minorHAnsi"/>
              </w:rPr>
              <w:t xml:space="preserve"> and why is it important?</w:t>
            </w:r>
          </w:p>
          <w:p w:rsidR="00D93504" w:rsidRDefault="00D93504" w:rsidP="002C6F52">
            <w:pPr>
              <w:rPr>
                <w:rFonts w:asciiTheme="minorHAnsi" w:hAnsiTheme="minorHAnsi" w:cstheme="minorHAnsi"/>
              </w:rPr>
            </w:pPr>
          </w:p>
          <w:p w:rsidR="00D93504" w:rsidRDefault="00D93504" w:rsidP="001B6609">
            <w:pPr>
              <w:rPr>
                <w:rFonts w:asciiTheme="minorHAnsi" w:hAnsiTheme="minorHAnsi" w:cstheme="minorHAnsi"/>
              </w:rPr>
            </w:pPr>
            <w:r>
              <w:rPr>
                <w:rFonts w:asciiTheme="minorHAnsi" w:hAnsiTheme="minorHAnsi" w:cstheme="minorHAnsi"/>
              </w:rPr>
              <w:t xml:space="preserve">What goals do we have?  What do we want to work towards? </w:t>
            </w:r>
          </w:p>
          <w:p w:rsidR="00D93504" w:rsidRDefault="00D93504" w:rsidP="001B6609">
            <w:pPr>
              <w:rPr>
                <w:rFonts w:asciiTheme="minorHAnsi" w:hAnsiTheme="minorHAnsi" w:cstheme="minorHAnsi"/>
              </w:rPr>
            </w:pPr>
          </w:p>
          <w:p w:rsidR="00D93504" w:rsidRPr="006700B9" w:rsidRDefault="00D93504" w:rsidP="002C6F52">
            <w:pPr>
              <w:pStyle w:val="Default"/>
              <w:rPr>
                <w:rFonts w:asciiTheme="minorHAnsi" w:hAnsiTheme="minorHAnsi" w:cstheme="minorHAnsi"/>
                <w:b/>
                <w:u w:val="single"/>
              </w:rPr>
            </w:pPr>
            <w:r>
              <w:rPr>
                <w:rFonts w:asciiTheme="minorHAnsi" w:hAnsiTheme="minorHAnsi" w:cstheme="minorHAnsi"/>
              </w:rPr>
              <w:t xml:space="preserve"> </w:t>
            </w:r>
          </w:p>
        </w:tc>
        <w:tc>
          <w:tcPr>
            <w:tcW w:w="1900" w:type="dxa"/>
            <w:gridSpan w:val="4"/>
            <w:shd w:val="clear" w:color="auto" w:fill="C2D69B" w:themeFill="accent3" w:themeFillTint="99"/>
          </w:tcPr>
          <w:p w:rsidR="00D93504" w:rsidRPr="006700B9" w:rsidRDefault="00D93504" w:rsidP="005673EC">
            <w:pPr>
              <w:rPr>
                <w:rFonts w:asciiTheme="minorHAnsi" w:hAnsiTheme="minorHAnsi" w:cstheme="minorHAnsi"/>
                <w:b/>
                <w:u w:val="single"/>
              </w:rPr>
            </w:pPr>
            <w:r>
              <w:rPr>
                <w:rFonts w:asciiTheme="minorHAnsi" w:hAnsiTheme="minorHAnsi" w:cstheme="minorHAnsi"/>
              </w:rPr>
              <w:t>Understand that we need to take small steps towards reaching realistic goals.</w:t>
            </w:r>
          </w:p>
          <w:p w:rsidR="00D93504" w:rsidRDefault="00D93504" w:rsidP="005673EC">
            <w:pPr>
              <w:pStyle w:val="Default"/>
              <w:rPr>
                <w:rFonts w:asciiTheme="minorHAnsi" w:hAnsiTheme="minorHAnsi" w:cstheme="minorHAnsi"/>
              </w:rPr>
            </w:pPr>
          </w:p>
          <w:p w:rsidR="00D93504" w:rsidRDefault="00D93504" w:rsidP="005673EC">
            <w:pPr>
              <w:pStyle w:val="Default"/>
              <w:rPr>
                <w:rFonts w:asciiTheme="minorHAnsi" w:hAnsiTheme="minorHAnsi" w:cstheme="minorHAnsi"/>
              </w:rPr>
            </w:pPr>
            <w:r>
              <w:rPr>
                <w:rFonts w:asciiTheme="minorHAnsi" w:hAnsiTheme="minorHAnsi" w:cstheme="minorHAnsi"/>
              </w:rPr>
              <w:t xml:space="preserve">Understand what skills we have and how we got them. </w:t>
            </w:r>
          </w:p>
          <w:p w:rsidR="00D93504" w:rsidRDefault="00D93504" w:rsidP="005673EC">
            <w:pPr>
              <w:pStyle w:val="Default"/>
              <w:rPr>
                <w:rFonts w:asciiTheme="minorHAnsi" w:hAnsiTheme="minorHAnsi" w:cstheme="minorHAnsi"/>
              </w:rPr>
            </w:pPr>
          </w:p>
          <w:p w:rsidR="00D93504" w:rsidRPr="006700B9" w:rsidRDefault="00D93504" w:rsidP="005673EC">
            <w:pPr>
              <w:pStyle w:val="Default"/>
              <w:rPr>
                <w:rFonts w:asciiTheme="minorHAnsi" w:hAnsiTheme="minorHAnsi" w:cstheme="minorHAnsi"/>
                <w:b/>
                <w:u w:val="single"/>
              </w:rPr>
            </w:pPr>
            <w:r>
              <w:rPr>
                <w:rFonts w:asciiTheme="minorHAnsi" w:hAnsiTheme="minorHAnsi" w:cstheme="minorHAnsi"/>
              </w:rPr>
              <w:t>Who can help us to support our development of skills?</w:t>
            </w:r>
          </w:p>
        </w:tc>
        <w:tc>
          <w:tcPr>
            <w:tcW w:w="1877" w:type="dxa"/>
            <w:gridSpan w:val="2"/>
            <w:shd w:val="clear" w:color="auto" w:fill="C2D69B" w:themeFill="accent3" w:themeFillTint="99"/>
          </w:tcPr>
          <w:p w:rsidR="00D93504" w:rsidRDefault="00D93504" w:rsidP="002C6F52">
            <w:pPr>
              <w:rPr>
                <w:rFonts w:asciiTheme="minorHAnsi" w:hAnsiTheme="minorHAnsi" w:cstheme="minorHAnsi"/>
              </w:rPr>
            </w:pPr>
            <w:r w:rsidRPr="006055D8">
              <w:rPr>
                <w:rFonts w:asciiTheme="minorHAnsi" w:hAnsiTheme="minorHAnsi" w:cstheme="minorHAnsi"/>
              </w:rPr>
              <w:t xml:space="preserve">What is </w:t>
            </w:r>
            <w:r>
              <w:rPr>
                <w:rFonts w:asciiTheme="minorHAnsi" w:hAnsiTheme="minorHAnsi" w:cstheme="minorHAnsi"/>
              </w:rPr>
              <w:t>‘</w:t>
            </w:r>
            <w:r w:rsidRPr="006055D8">
              <w:rPr>
                <w:rFonts w:asciiTheme="minorHAnsi" w:hAnsiTheme="minorHAnsi" w:cstheme="minorHAnsi"/>
              </w:rPr>
              <w:t>growing together</w:t>
            </w:r>
            <w:r>
              <w:rPr>
                <w:rFonts w:asciiTheme="minorHAnsi" w:hAnsiTheme="minorHAnsi" w:cstheme="minorHAnsi"/>
              </w:rPr>
              <w:t>’</w:t>
            </w:r>
            <w:r w:rsidRPr="006055D8">
              <w:rPr>
                <w:rFonts w:asciiTheme="minorHAnsi" w:hAnsiTheme="minorHAnsi" w:cstheme="minorHAnsi"/>
              </w:rPr>
              <w:t xml:space="preserve"> and why is it important?</w:t>
            </w:r>
          </w:p>
          <w:p w:rsidR="00D93504" w:rsidRDefault="00D93504" w:rsidP="002C6F52">
            <w:pPr>
              <w:rPr>
                <w:rFonts w:asciiTheme="minorHAnsi" w:hAnsiTheme="minorHAnsi" w:cstheme="minorHAnsi"/>
              </w:rPr>
            </w:pPr>
          </w:p>
          <w:p w:rsidR="00D93504" w:rsidRDefault="00D93504" w:rsidP="001B6609">
            <w:pPr>
              <w:pStyle w:val="Default"/>
              <w:rPr>
                <w:rFonts w:asciiTheme="minorHAnsi" w:hAnsiTheme="minorHAnsi" w:cstheme="minorHAnsi"/>
              </w:rPr>
            </w:pPr>
            <w:r>
              <w:rPr>
                <w:rFonts w:asciiTheme="minorHAnsi" w:hAnsiTheme="minorHAnsi" w:cstheme="minorHAnsi"/>
              </w:rPr>
              <w:t xml:space="preserve">Understand what skills we have and how we got them. </w:t>
            </w:r>
          </w:p>
          <w:p w:rsidR="00D93504" w:rsidRDefault="00D93504" w:rsidP="001B6609">
            <w:pPr>
              <w:pStyle w:val="Default"/>
              <w:rPr>
                <w:rFonts w:asciiTheme="minorHAnsi" w:hAnsiTheme="minorHAnsi" w:cstheme="minorHAnsi"/>
              </w:rPr>
            </w:pPr>
          </w:p>
          <w:p w:rsidR="00D93504" w:rsidRPr="006700B9" w:rsidRDefault="00D93504" w:rsidP="001B6609">
            <w:pPr>
              <w:rPr>
                <w:rFonts w:asciiTheme="minorHAnsi" w:hAnsiTheme="minorHAnsi" w:cstheme="minorHAnsi"/>
                <w:b/>
                <w:u w:val="single"/>
              </w:rPr>
            </w:pPr>
            <w:r>
              <w:rPr>
                <w:rFonts w:asciiTheme="minorHAnsi" w:hAnsiTheme="minorHAnsi" w:cstheme="minorHAnsi"/>
              </w:rPr>
              <w:t>Who can help us to support our development of skills?</w:t>
            </w:r>
          </w:p>
        </w:tc>
        <w:tc>
          <w:tcPr>
            <w:tcW w:w="1884" w:type="dxa"/>
            <w:vMerge/>
            <w:shd w:val="clear" w:color="auto" w:fill="C2D69B" w:themeFill="accent3" w:themeFillTint="99"/>
          </w:tcPr>
          <w:p w:rsidR="00D93504" w:rsidRPr="006700B9" w:rsidRDefault="00D93504" w:rsidP="002C6F52">
            <w:pPr>
              <w:rPr>
                <w:rFonts w:asciiTheme="minorHAnsi" w:hAnsiTheme="minorHAnsi" w:cstheme="minorHAnsi"/>
                <w:b/>
                <w:u w:val="single"/>
              </w:rPr>
            </w:pPr>
          </w:p>
        </w:tc>
      </w:tr>
      <w:tr w:rsidR="00A02BDB" w:rsidRPr="006700B9" w:rsidTr="0060729E">
        <w:trPr>
          <w:cantSplit/>
          <w:trHeight w:val="876"/>
        </w:trPr>
        <w:tc>
          <w:tcPr>
            <w:tcW w:w="1020" w:type="dxa"/>
            <w:vMerge/>
            <w:shd w:val="clear" w:color="auto" w:fill="auto"/>
            <w:textDirection w:val="btLr"/>
          </w:tcPr>
          <w:p w:rsidR="00A02BDB" w:rsidRPr="006700B9" w:rsidRDefault="00A02BDB" w:rsidP="00562C90">
            <w:pPr>
              <w:ind w:left="113" w:right="113"/>
              <w:jc w:val="center"/>
              <w:rPr>
                <w:rFonts w:asciiTheme="minorHAnsi" w:hAnsiTheme="minorHAnsi" w:cstheme="minorHAnsi"/>
                <w:b/>
                <w:sz w:val="32"/>
                <w:szCs w:val="32"/>
              </w:rPr>
            </w:pPr>
          </w:p>
        </w:tc>
        <w:tc>
          <w:tcPr>
            <w:tcW w:w="13114" w:type="dxa"/>
            <w:gridSpan w:val="15"/>
            <w:shd w:val="clear" w:color="auto" w:fill="C2D69B" w:themeFill="accent3" w:themeFillTint="99"/>
          </w:tcPr>
          <w:p w:rsidR="00A02BDB" w:rsidRPr="00604FEF" w:rsidRDefault="00A02BDB" w:rsidP="0085440F">
            <w:pPr>
              <w:jc w:val="center"/>
              <w:rPr>
                <w:rFonts w:asciiTheme="minorHAnsi" w:hAnsiTheme="minorHAnsi" w:cstheme="minorHAnsi"/>
                <w:b/>
                <w:sz w:val="28"/>
                <w:szCs w:val="28"/>
                <w:u w:val="single"/>
              </w:rPr>
            </w:pPr>
            <w:r w:rsidRPr="006700B9">
              <w:rPr>
                <w:rFonts w:asciiTheme="minorHAnsi" w:hAnsiTheme="minorHAnsi" w:cstheme="minorHAnsi"/>
                <w:b/>
                <w:sz w:val="28"/>
                <w:szCs w:val="28"/>
                <w:highlight w:val="yellow"/>
                <w:u w:val="single"/>
              </w:rPr>
              <w:t>Primary School End Point:</w:t>
            </w:r>
          </w:p>
          <w:p w:rsidR="00A02BDB" w:rsidRPr="003C6AB6" w:rsidRDefault="00A02BDB" w:rsidP="0085440F">
            <w:pPr>
              <w:pStyle w:val="Heading4"/>
              <w:rPr>
                <w:rFonts w:asciiTheme="minorHAnsi" w:hAnsiTheme="minorHAnsi" w:cstheme="minorHAnsi"/>
                <w:b/>
                <w:i w:val="0"/>
                <w:sz w:val="24"/>
                <w:szCs w:val="24"/>
              </w:rPr>
            </w:pPr>
            <w:r>
              <w:rPr>
                <w:rFonts w:asciiTheme="minorHAnsi" w:hAnsiTheme="minorHAnsi" w:cstheme="minorHAnsi"/>
                <w:b/>
                <w:i w:val="0"/>
                <w:sz w:val="24"/>
                <w:szCs w:val="24"/>
              </w:rPr>
              <w:t>Mental Health</w:t>
            </w:r>
          </w:p>
          <w:p w:rsidR="00A02BDB" w:rsidRPr="00CE7487" w:rsidRDefault="00A02BDB" w:rsidP="00A02BDB">
            <w:pPr>
              <w:rPr>
                <w:rFonts w:asciiTheme="minorHAnsi" w:hAnsiTheme="minorHAnsi" w:cstheme="minorHAnsi"/>
              </w:rPr>
            </w:pPr>
            <w:r w:rsidRPr="003C6AB6">
              <w:rPr>
                <w:rFonts w:asciiTheme="minorHAnsi" w:hAnsiTheme="minorHAnsi" w:cstheme="minorHAnsi"/>
              </w:rPr>
              <w:t xml:space="preserve">The children recognise what good </w:t>
            </w:r>
            <w:r>
              <w:rPr>
                <w:rFonts w:asciiTheme="minorHAnsi" w:hAnsiTheme="minorHAnsi" w:cstheme="minorHAnsi"/>
              </w:rPr>
              <w:t xml:space="preserve">mental health means and what it takes to achieve it. </w:t>
            </w:r>
          </w:p>
          <w:p w:rsidR="00A02BDB" w:rsidRPr="00CE7487" w:rsidRDefault="00A02BDB" w:rsidP="0085440F">
            <w:pPr>
              <w:rPr>
                <w:rFonts w:asciiTheme="minorHAnsi" w:hAnsiTheme="minorHAnsi" w:cstheme="minorHAnsi"/>
              </w:rPr>
            </w:pPr>
          </w:p>
        </w:tc>
        <w:tc>
          <w:tcPr>
            <w:tcW w:w="1884" w:type="dxa"/>
            <w:vMerge/>
            <w:shd w:val="clear" w:color="auto" w:fill="C2D69B" w:themeFill="accent3" w:themeFillTint="99"/>
          </w:tcPr>
          <w:p w:rsidR="00A02BDB" w:rsidRPr="006700B9" w:rsidRDefault="00A02BDB" w:rsidP="002C6F52">
            <w:pPr>
              <w:rPr>
                <w:rFonts w:asciiTheme="minorHAnsi" w:hAnsiTheme="minorHAnsi" w:cstheme="minorHAnsi"/>
                <w:b/>
                <w:i/>
              </w:rPr>
            </w:pPr>
          </w:p>
        </w:tc>
      </w:tr>
      <w:tr w:rsidR="00A02BDB" w:rsidRPr="006700B9" w:rsidTr="0060729E">
        <w:trPr>
          <w:cantSplit/>
          <w:trHeight w:val="333"/>
        </w:trPr>
        <w:tc>
          <w:tcPr>
            <w:tcW w:w="1020" w:type="dxa"/>
            <w:vMerge/>
            <w:shd w:val="clear" w:color="auto" w:fill="auto"/>
            <w:textDirection w:val="btLr"/>
          </w:tcPr>
          <w:p w:rsidR="00A02BDB" w:rsidRPr="006700B9" w:rsidRDefault="00A02BDB" w:rsidP="00562C90">
            <w:pPr>
              <w:ind w:left="113" w:right="113"/>
              <w:jc w:val="center"/>
              <w:rPr>
                <w:rFonts w:asciiTheme="minorHAnsi" w:hAnsiTheme="minorHAnsi" w:cstheme="minorHAnsi"/>
                <w:b/>
                <w:sz w:val="32"/>
                <w:szCs w:val="32"/>
              </w:rPr>
            </w:pPr>
          </w:p>
        </w:tc>
        <w:tc>
          <w:tcPr>
            <w:tcW w:w="13114" w:type="dxa"/>
            <w:gridSpan w:val="15"/>
            <w:shd w:val="clear" w:color="auto" w:fill="C2D69B" w:themeFill="accent3" w:themeFillTint="99"/>
          </w:tcPr>
          <w:p w:rsidR="00A02BDB" w:rsidRPr="00604FEF" w:rsidRDefault="00A02BDB" w:rsidP="0085440F">
            <w:pPr>
              <w:jc w:val="center"/>
              <w:rPr>
                <w:rFonts w:asciiTheme="minorHAnsi" w:hAnsiTheme="minorHAnsi" w:cstheme="minorHAnsi"/>
                <w:b/>
                <w:sz w:val="28"/>
                <w:szCs w:val="28"/>
                <w:u w:val="single"/>
              </w:rPr>
            </w:pPr>
            <w:r w:rsidRPr="00604FEF">
              <w:rPr>
                <w:rFonts w:asciiTheme="minorHAnsi" w:hAnsiTheme="minorHAnsi" w:cstheme="minorHAnsi"/>
                <w:b/>
                <w:sz w:val="28"/>
                <w:szCs w:val="28"/>
                <w:highlight w:val="green"/>
                <w:u w:val="single"/>
              </w:rPr>
              <w:t>Evidence</w:t>
            </w:r>
            <w:r>
              <w:rPr>
                <w:rFonts w:asciiTheme="minorHAnsi" w:hAnsiTheme="minorHAnsi" w:cstheme="minorHAnsi"/>
                <w:b/>
                <w:sz w:val="28"/>
                <w:szCs w:val="28"/>
                <w:highlight w:val="green"/>
                <w:u w:val="single"/>
              </w:rPr>
              <w:t xml:space="preserve"> of knowledge</w:t>
            </w:r>
            <w:r w:rsidRPr="00604FEF">
              <w:rPr>
                <w:rFonts w:asciiTheme="minorHAnsi" w:hAnsiTheme="minorHAnsi" w:cstheme="minorHAnsi"/>
                <w:b/>
                <w:sz w:val="28"/>
                <w:szCs w:val="28"/>
                <w:highlight w:val="green"/>
                <w:u w:val="single"/>
              </w:rPr>
              <w:t>:</w:t>
            </w:r>
          </w:p>
          <w:p w:rsidR="00A02BDB" w:rsidRPr="00604FEF" w:rsidRDefault="00A02BDB" w:rsidP="002237F9">
            <w:pPr>
              <w:widowControl w:val="0"/>
              <w:numPr>
                <w:ilvl w:val="0"/>
                <w:numId w:val="1"/>
              </w:numPr>
              <w:overflowPunct w:val="0"/>
              <w:autoSpaceDE w:val="0"/>
              <w:autoSpaceDN w:val="0"/>
              <w:adjustRightInd w:val="0"/>
              <w:ind w:left="103" w:hanging="142"/>
              <w:rPr>
                <w:rFonts w:asciiTheme="minorHAnsi" w:hAnsiTheme="minorHAnsi" w:cstheme="minorHAnsi"/>
                <w:lang w:val="en-US"/>
              </w:rPr>
            </w:pPr>
            <w:r w:rsidRPr="00604FEF">
              <w:rPr>
                <w:rFonts w:asciiTheme="minorHAnsi" w:hAnsiTheme="minorHAnsi" w:cstheme="minorHAnsi"/>
                <w:lang w:val="en-US"/>
              </w:rPr>
              <w:t>Verbal / Written work by children</w:t>
            </w:r>
          </w:p>
          <w:p w:rsidR="00A02BDB" w:rsidRPr="00604FEF" w:rsidRDefault="00A02BDB" w:rsidP="002237F9">
            <w:pPr>
              <w:pStyle w:val="BodyText3"/>
              <w:numPr>
                <w:ilvl w:val="0"/>
                <w:numId w:val="1"/>
              </w:numPr>
              <w:spacing w:after="0"/>
              <w:ind w:left="103" w:hanging="142"/>
              <w:rPr>
                <w:rFonts w:asciiTheme="minorHAnsi" w:hAnsiTheme="minorHAnsi" w:cstheme="minorHAnsi"/>
                <w:sz w:val="24"/>
                <w:szCs w:val="24"/>
                <w:lang w:val="en-US"/>
              </w:rPr>
            </w:pPr>
            <w:r w:rsidRPr="00604FEF">
              <w:rPr>
                <w:rFonts w:asciiTheme="minorHAnsi" w:hAnsiTheme="minorHAnsi" w:cstheme="minorHAnsi"/>
                <w:sz w:val="24"/>
                <w:szCs w:val="24"/>
                <w:lang w:val="en-US"/>
              </w:rPr>
              <w:t>Self/Teacher Assessment</w:t>
            </w:r>
          </w:p>
          <w:p w:rsidR="00A02BDB" w:rsidRPr="00604FEF" w:rsidRDefault="00A02BDB" w:rsidP="002237F9">
            <w:pPr>
              <w:pStyle w:val="BodyText3"/>
              <w:numPr>
                <w:ilvl w:val="0"/>
                <w:numId w:val="1"/>
              </w:numPr>
              <w:spacing w:after="0"/>
              <w:ind w:left="103" w:hanging="142"/>
              <w:rPr>
                <w:rFonts w:asciiTheme="minorHAnsi" w:hAnsiTheme="minorHAnsi" w:cstheme="minorHAnsi"/>
                <w:sz w:val="24"/>
                <w:szCs w:val="24"/>
                <w:lang w:val="en-US"/>
              </w:rPr>
            </w:pPr>
            <w:r w:rsidRPr="00604FEF">
              <w:rPr>
                <w:rFonts w:asciiTheme="minorHAnsi" w:hAnsiTheme="minorHAnsi" w:cstheme="minorHAnsi"/>
                <w:sz w:val="24"/>
                <w:szCs w:val="24"/>
                <w:lang w:val="en-US"/>
              </w:rPr>
              <w:t>Photos of role play / discussions</w:t>
            </w:r>
          </w:p>
          <w:p w:rsidR="00A02BDB" w:rsidRPr="00604FEF" w:rsidRDefault="00A02BDB" w:rsidP="002237F9">
            <w:pPr>
              <w:pStyle w:val="BodyText3"/>
              <w:numPr>
                <w:ilvl w:val="0"/>
                <w:numId w:val="1"/>
              </w:numPr>
              <w:spacing w:after="0"/>
              <w:ind w:left="103" w:hanging="142"/>
              <w:rPr>
                <w:rFonts w:asciiTheme="minorHAnsi" w:hAnsiTheme="minorHAnsi" w:cstheme="minorHAnsi"/>
                <w:sz w:val="24"/>
                <w:szCs w:val="24"/>
                <w:lang w:val="en-US"/>
              </w:rPr>
            </w:pPr>
            <w:r w:rsidRPr="00604FEF">
              <w:rPr>
                <w:rFonts w:asciiTheme="minorHAnsi" w:hAnsiTheme="minorHAnsi" w:cstheme="minorHAnsi"/>
                <w:sz w:val="24"/>
                <w:szCs w:val="24"/>
                <w:lang w:val="en-US"/>
              </w:rPr>
              <w:t>Child feedback</w:t>
            </w:r>
          </w:p>
          <w:p w:rsidR="00883A69" w:rsidRDefault="00A02BDB" w:rsidP="002237F9">
            <w:pPr>
              <w:pStyle w:val="BodyText3"/>
              <w:numPr>
                <w:ilvl w:val="0"/>
                <w:numId w:val="1"/>
              </w:numPr>
              <w:spacing w:after="0"/>
              <w:ind w:left="103" w:hanging="142"/>
              <w:rPr>
                <w:rFonts w:asciiTheme="minorHAnsi" w:hAnsiTheme="minorHAnsi" w:cstheme="minorHAnsi"/>
                <w:sz w:val="24"/>
                <w:szCs w:val="24"/>
                <w:lang w:val="en-US"/>
              </w:rPr>
            </w:pPr>
            <w:r w:rsidRPr="00604FEF">
              <w:rPr>
                <w:rFonts w:asciiTheme="minorHAnsi" w:hAnsiTheme="minorHAnsi" w:cstheme="minorHAnsi"/>
                <w:sz w:val="24"/>
                <w:szCs w:val="24"/>
                <w:lang w:val="en-US"/>
              </w:rPr>
              <w:t>Response to questions in books</w:t>
            </w:r>
          </w:p>
          <w:p w:rsidR="00A02BDB" w:rsidRPr="00883A69" w:rsidRDefault="00A02BDB" w:rsidP="002237F9">
            <w:pPr>
              <w:pStyle w:val="BodyText3"/>
              <w:numPr>
                <w:ilvl w:val="0"/>
                <w:numId w:val="1"/>
              </w:numPr>
              <w:spacing w:after="0"/>
              <w:ind w:left="103" w:hanging="142"/>
              <w:rPr>
                <w:rFonts w:asciiTheme="minorHAnsi" w:hAnsiTheme="minorHAnsi" w:cstheme="minorHAnsi"/>
                <w:sz w:val="24"/>
                <w:szCs w:val="24"/>
                <w:lang w:val="en-US"/>
              </w:rPr>
            </w:pPr>
            <w:r w:rsidRPr="00883A69">
              <w:rPr>
                <w:rFonts w:asciiTheme="minorHAnsi" w:hAnsiTheme="minorHAnsi" w:cstheme="minorHAnsi"/>
                <w:sz w:val="24"/>
                <w:szCs w:val="24"/>
                <w:lang w:val="en-US"/>
              </w:rPr>
              <w:t>Governor / subject leader interviews with children</w:t>
            </w:r>
          </w:p>
        </w:tc>
        <w:tc>
          <w:tcPr>
            <w:tcW w:w="1884" w:type="dxa"/>
            <w:vMerge/>
            <w:shd w:val="clear" w:color="auto" w:fill="C2D69B" w:themeFill="accent3" w:themeFillTint="99"/>
          </w:tcPr>
          <w:p w:rsidR="00A02BDB" w:rsidRPr="006700B9" w:rsidRDefault="00A02BDB" w:rsidP="002C6F52">
            <w:pPr>
              <w:rPr>
                <w:rFonts w:asciiTheme="minorHAnsi" w:hAnsiTheme="minorHAnsi" w:cstheme="minorHAnsi"/>
                <w:b/>
                <w:i/>
              </w:rPr>
            </w:pPr>
          </w:p>
        </w:tc>
      </w:tr>
      <w:tr w:rsidR="00D93504" w:rsidRPr="006700B9" w:rsidTr="007A568D">
        <w:trPr>
          <w:cantSplit/>
          <w:trHeight w:val="6240"/>
        </w:trPr>
        <w:tc>
          <w:tcPr>
            <w:tcW w:w="1020" w:type="dxa"/>
            <w:vMerge w:val="restart"/>
            <w:shd w:val="clear" w:color="auto" w:fill="auto"/>
            <w:textDirection w:val="btLr"/>
          </w:tcPr>
          <w:p w:rsidR="00D93504" w:rsidRPr="006700B9" w:rsidRDefault="00D93504" w:rsidP="00BB64F4">
            <w:pPr>
              <w:ind w:left="113" w:right="113"/>
              <w:jc w:val="center"/>
              <w:rPr>
                <w:rFonts w:asciiTheme="minorHAnsi" w:hAnsiTheme="minorHAnsi" w:cstheme="minorHAnsi"/>
                <w:b/>
                <w:sz w:val="32"/>
                <w:szCs w:val="32"/>
              </w:rPr>
            </w:pPr>
            <w:r w:rsidRPr="006700B9">
              <w:rPr>
                <w:rFonts w:asciiTheme="minorHAnsi" w:hAnsiTheme="minorHAnsi" w:cstheme="minorHAnsi"/>
                <w:b/>
                <w:sz w:val="32"/>
                <w:szCs w:val="32"/>
              </w:rPr>
              <w:lastRenderedPageBreak/>
              <w:t xml:space="preserve">Week </w:t>
            </w:r>
            <w:r>
              <w:rPr>
                <w:rFonts w:asciiTheme="minorHAnsi" w:hAnsiTheme="minorHAnsi" w:cstheme="minorHAnsi"/>
                <w:b/>
                <w:sz w:val="32"/>
                <w:szCs w:val="32"/>
              </w:rPr>
              <w:t>3</w:t>
            </w:r>
            <w:r w:rsidRPr="006700B9">
              <w:rPr>
                <w:rFonts w:asciiTheme="minorHAnsi" w:hAnsiTheme="minorHAnsi" w:cstheme="minorHAnsi"/>
                <w:b/>
                <w:sz w:val="32"/>
                <w:szCs w:val="32"/>
              </w:rPr>
              <w:t xml:space="preserve"> - Family and people who care</w:t>
            </w:r>
            <w:r>
              <w:rPr>
                <w:rFonts w:asciiTheme="minorHAnsi" w:hAnsiTheme="minorHAnsi" w:cstheme="minorHAnsi"/>
                <w:b/>
                <w:sz w:val="32"/>
                <w:szCs w:val="32"/>
              </w:rPr>
              <w:t xml:space="preserve"> (R)</w:t>
            </w:r>
          </w:p>
        </w:tc>
        <w:tc>
          <w:tcPr>
            <w:tcW w:w="1876" w:type="dxa"/>
            <w:gridSpan w:val="6"/>
            <w:shd w:val="clear" w:color="auto" w:fill="auto"/>
          </w:tcPr>
          <w:p w:rsidR="00D93504" w:rsidRPr="00CE5908" w:rsidRDefault="00D93504" w:rsidP="0060729E">
            <w:pPr>
              <w:rPr>
                <w:rFonts w:asciiTheme="minorHAnsi" w:hAnsiTheme="minorHAnsi" w:cstheme="minorHAnsi"/>
                <w:b/>
                <w:sz w:val="28"/>
                <w:szCs w:val="28"/>
                <w:u w:val="single"/>
              </w:rPr>
            </w:pPr>
            <w:r w:rsidRPr="00CE5908">
              <w:rPr>
                <w:rFonts w:asciiTheme="minorHAnsi" w:hAnsiTheme="minorHAnsi" w:cstheme="minorHAnsi"/>
                <w:b/>
                <w:sz w:val="28"/>
                <w:szCs w:val="28"/>
                <w:u w:val="single"/>
              </w:rPr>
              <w:t>THINK EQUAL</w:t>
            </w:r>
          </w:p>
          <w:p w:rsidR="00D93504" w:rsidRPr="00CE5908" w:rsidRDefault="00D93504" w:rsidP="0060729E">
            <w:pPr>
              <w:rPr>
                <w:rFonts w:asciiTheme="minorHAnsi" w:hAnsiTheme="minorHAnsi" w:cstheme="minorHAnsi"/>
                <w:b/>
                <w:u w:val="single"/>
              </w:rPr>
            </w:pPr>
            <w:r w:rsidRPr="00CE5908">
              <w:rPr>
                <w:rFonts w:asciiTheme="minorHAnsi" w:hAnsiTheme="minorHAnsi" w:cstheme="minorHAnsi"/>
                <w:b/>
                <w:u w:val="single"/>
              </w:rPr>
              <w:t xml:space="preserve">Programme: </w:t>
            </w:r>
          </w:p>
          <w:p w:rsidR="00D93504" w:rsidRPr="007E097D" w:rsidRDefault="00D93504" w:rsidP="007E097D">
            <w:pPr>
              <w:rPr>
                <w:rFonts w:asciiTheme="minorHAnsi" w:hAnsiTheme="minorHAnsi" w:cstheme="minorHAnsi"/>
                <w:b/>
              </w:rPr>
            </w:pPr>
            <w:r w:rsidRPr="007E097D">
              <w:rPr>
                <w:rFonts w:asciiTheme="minorHAnsi" w:hAnsiTheme="minorHAnsi" w:cstheme="minorHAnsi"/>
                <w:b/>
              </w:rPr>
              <w:t>Story book: Week 20</w:t>
            </w:r>
          </w:p>
          <w:p w:rsidR="00D93504" w:rsidRDefault="00D93504" w:rsidP="007E097D">
            <w:pPr>
              <w:rPr>
                <w:rFonts w:asciiTheme="minorHAnsi" w:hAnsiTheme="minorHAnsi" w:cstheme="minorHAnsi"/>
                <w:b/>
              </w:rPr>
            </w:pPr>
            <w:r w:rsidRPr="007E097D">
              <w:rPr>
                <w:rFonts w:asciiTheme="minorHAnsi" w:hAnsiTheme="minorHAnsi" w:cstheme="minorHAnsi"/>
                <w:b/>
              </w:rPr>
              <w:t>The Monster in the Smoke</w:t>
            </w:r>
          </w:p>
          <w:p w:rsidR="00D93504" w:rsidRPr="007E097D" w:rsidRDefault="00D93504" w:rsidP="007E097D">
            <w:pPr>
              <w:rPr>
                <w:rFonts w:asciiTheme="minorHAnsi" w:hAnsiTheme="minorHAnsi" w:cstheme="minorHAnsi"/>
                <w:b/>
              </w:rPr>
            </w:pPr>
          </w:p>
          <w:p w:rsidR="00D93504" w:rsidRPr="007E097D" w:rsidRDefault="00D93504" w:rsidP="007E097D">
            <w:pPr>
              <w:rPr>
                <w:rFonts w:asciiTheme="minorHAnsi" w:hAnsiTheme="minorHAnsi" w:cstheme="minorHAnsi"/>
              </w:rPr>
            </w:pPr>
            <w:r w:rsidRPr="007E097D">
              <w:rPr>
                <w:rFonts w:asciiTheme="minorHAnsi" w:hAnsiTheme="minorHAnsi" w:cstheme="minorHAnsi"/>
              </w:rPr>
              <w:t>Demonstrate critical thought</w:t>
            </w:r>
          </w:p>
          <w:p w:rsidR="00D93504" w:rsidRDefault="00D93504" w:rsidP="007E097D">
            <w:pPr>
              <w:rPr>
                <w:rFonts w:asciiTheme="minorHAnsi" w:hAnsiTheme="minorHAnsi" w:cstheme="minorHAnsi"/>
              </w:rPr>
            </w:pPr>
            <w:r w:rsidRPr="007E097D">
              <w:rPr>
                <w:rFonts w:asciiTheme="minorHAnsi" w:hAnsiTheme="minorHAnsi" w:cstheme="minorHAnsi"/>
              </w:rPr>
              <w:t>Understand that they can speak out when they see something unfair</w:t>
            </w:r>
          </w:p>
          <w:p w:rsidR="00D93504" w:rsidRPr="007E097D" w:rsidRDefault="00D93504" w:rsidP="007E097D">
            <w:pPr>
              <w:rPr>
                <w:rFonts w:asciiTheme="minorHAnsi" w:hAnsiTheme="minorHAnsi" w:cstheme="minorHAnsi"/>
              </w:rPr>
            </w:pPr>
          </w:p>
          <w:p w:rsidR="00D93504" w:rsidRPr="007E097D" w:rsidRDefault="00D93504" w:rsidP="007E097D">
            <w:pPr>
              <w:rPr>
                <w:rFonts w:asciiTheme="minorHAnsi" w:hAnsiTheme="minorHAnsi" w:cstheme="minorHAnsi"/>
              </w:rPr>
            </w:pPr>
            <w:r w:rsidRPr="007E097D">
              <w:rPr>
                <w:rFonts w:asciiTheme="minorHAnsi" w:hAnsiTheme="minorHAnsi" w:cstheme="minorHAnsi"/>
              </w:rPr>
              <w:t xml:space="preserve">Begin to understand justice on a basic level. </w:t>
            </w:r>
          </w:p>
          <w:p w:rsidR="00D93504" w:rsidRPr="006700B9" w:rsidRDefault="00D93504" w:rsidP="007E097D">
            <w:pPr>
              <w:rPr>
                <w:rFonts w:asciiTheme="minorHAnsi" w:hAnsiTheme="minorHAnsi" w:cstheme="minorHAnsi"/>
                <w:b/>
                <w:u w:val="single"/>
              </w:rPr>
            </w:pPr>
            <w:r w:rsidRPr="007E097D">
              <w:rPr>
                <w:rFonts w:asciiTheme="minorHAnsi" w:hAnsiTheme="minorHAnsi" w:cstheme="minorHAnsi"/>
              </w:rPr>
              <w:t>Practise collaboration</w:t>
            </w:r>
          </w:p>
        </w:tc>
        <w:tc>
          <w:tcPr>
            <w:tcW w:w="3729" w:type="dxa"/>
            <w:gridSpan w:val="2"/>
            <w:shd w:val="clear" w:color="auto" w:fill="FDE9D9" w:themeFill="accent6" w:themeFillTint="33"/>
          </w:tcPr>
          <w:p w:rsidR="00D93504" w:rsidRPr="006700B9" w:rsidRDefault="00D93504" w:rsidP="000503AD">
            <w:pPr>
              <w:rPr>
                <w:rFonts w:asciiTheme="minorHAnsi" w:hAnsiTheme="minorHAnsi" w:cstheme="minorHAnsi"/>
              </w:rPr>
            </w:pPr>
            <w:r w:rsidRPr="006700B9">
              <w:rPr>
                <w:rFonts w:asciiTheme="minorHAnsi" w:eastAsia="Calibri" w:hAnsiTheme="minorHAnsi" w:cstheme="minorHAnsi"/>
              </w:rPr>
              <w:t>Understand that families are important for children growing up because they can give love, security and stability.</w:t>
            </w:r>
            <w:r w:rsidRPr="006700B9">
              <w:rPr>
                <w:rFonts w:asciiTheme="minorHAnsi" w:hAnsiTheme="minorHAnsi" w:cstheme="minorHAnsi"/>
              </w:rPr>
              <w:t xml:space="preserve"> </w:t>
            </w:r>
          </w:p>
          <w:p w:rsidR="00D93504" w:rsidRPr="006700B9" w:rsidRDefault="00D93504" w:rsidP="000503AD">
            <w:pPr>
              <w:rPr>
                <w:rFonts w:asciiTheme="minorHAnsi" w:hAnsiTheme="minorHAnsi" w:cstheme="minorHAnsi"/>
              </w:rPr>
            </w:pPr>
          </w:p>
          <w:p w:rsidR="00D93504" w:rsidRPr="006700B9" w:rsidRDefault="00D93504" w:rsidP="000503AD">
            <w:pPr>
              <w:rPr>
                <w:rFonts w:asciiTheme="minorHAnsi" w:hAnsiTheme="minorHAnsi" w:cstheme="minorHAnsi"/>
                <w:b/>
                <w:u w:val="single"/>
              </w:rPr>
            </w:pPr>
            <w:r w:rsidRPr="006700B9">
              <w:rPr>
                <w:rFonts w:asciiTheme="minorHAnsi" w:hAnsiTheme="minorHAnsi" w:cstheme="minorHAnsi"/>
              </w:rPr>
              <w:t>Know about similarities and differences between themselves and others, and among families, communities and traditions.</w:t>
            </w:r>
          </w:p>
          <w:p w:rsidR="00D93504" w:rsidRPr="006700B9" w:rsidRDefault="00D93504" w:rsidP="0085440F">
            <w:pPr>
              <w:rPr>
                <w:rFonts w:asciiTheme="minorHAnsi" w:hAnsiTheme="minorHAnsi" w:cstheme="minorHAnsi"/>
              </w:rPr>
            </w:pPr>
            <w:r w:rsidRPr="006700B9">
              <w:rPr>
                <w:rFonts w:asciiTheme="minorHAnsi" w:hAnsiTheme="minorHAnsi" w:cstheme="minorHAnsi"/>
              </w:rPr>
              <w:t>The characteristics of healthy family life – commitment to each other, spending time together and sharing each other’s lives</w:t>
            </w:r>
          </w:p>
        </w:tc>
        <w:tc>
          <w:tcPr>
            <w:tcW w:w="3753" w:type="dxa"/>
            <w:gridSpan w:val="2"/>
            <w:shd w:val="clear" w:color="auto" w:fill="FDE9D9" w:themeFill="accent6" w:themeFillTint="33"/>
          </w:tcPr>
          <w:p w:rsidR="00D93504" w:rsidRPr="006700B9" w:rsidRDefault="00D93504" w:rsidP="0085440F">
            <w:pPr>
              <w:rPr>
                <w:rFonts w:asciiTheme="minorHAnsi" w:eastAsia="Calibri" w:hAnsiTheme="minorHAnsi" w:cstheme="minorHAnsi"/>
              </w:rPr>
            </w:pPr>
            <w:r w:rsidRPr="006700B9">
              <w:rPr>
                <w:rFonts w:asciiTheme="minorHAnsi" w:eastAsia="Calibri" w:hAnsiTheme="minorHAnsi" w:cstheme="minorHAnsi"/>
              </w:rPr>
              <w:t xml:space="preserve">Understand that marriage and civil partnerships represent a formal and legally recognised commitment of two people to each other which is intended to be </w:t>
            </w:r>
            <w:proofErr w:type="gramStart"/>
            <w:r w:rsidRPr="006700B9">
              <w:rPr>
                <w:rFonts w:asciiTheme="minorHAnsi" w:eastAsia="Calibri" w:hAnsiTheme="minorHAnsi" w:cstheme="minorHAnsi"/>
              </w:rPr>
              <w:t>lifelong</w:t>
            </w:r>
            <w:proofErr w:type="gramEnd"/>
            <w:r w:rsidRPr="006700B9">
              <w:rPr>
                <w:rFonts w:asciiTheme="minorHAnsi" w:eastAsia="Calibri" w:hAnsiTheme="minorHAnsi" w:cstheme="minorHAnsi"/>
              </w:rPr>
              <w:t>.</w:t>
            </w:r>
          </w:p>
          <w:p w:rsidR="00D93504" w:rsidRPr="006700B9" w:rsidRDefault="00D93504" w:rsidP="0085440F">
            <w:pPr>
              <w:rPr>
                <w:rFonts w:asciiTheme="minorHAnsi" w:eastAsia="Calibri" w:hAnsiTheme="minorHAnsi" w:cstheme="minorHAnsi"/>
              </w:rPr>
            </w:pPr>
          </w:p>
          <w:p w:rsidR="00D93504" w:rsidRPr="006700B9" w:rsidRDefault="00D93504" w:rsidP="0085440F">
            <w:pPr>
              <w:rPr>
                <w:rFonts w:asciiTheme="minorHAnsi" w:hAnsiTheme="minorHAnsi" w:cstheme="minorHAnsi"/>
                <w:b/>
                <w:u w:val="single"/>
              </w:rPr>
            </w:pPr>
            <w:r w:rsidRPr="006700B9">
              <w:rPr>
                <w:rFonts w:asciiTheme="minorHAnsi" w:eastAsia="Calibri" w:hAnsiTheme="minorHAnsi" w:cstheme="minorHAnsi"/>
              </w:rPr>
              <w:t>Know that two people who love and care for one another can be in a committed relationship and not be married or in a civil partnership.</w:t>
            </w:r>
          </w:p>
          <w:p w:rsidR="00D93504" w:rsidRDefault="00D93504" w:rsidP="0085440F">
            <w:pPr>
              <w:pStyle w:val="Default"/>
              <w:rPr>
                <w:rFonts w:asciiTheme="minorHAnsi" w:eastAsia="Calibri" w:hAnsiTheme="minorHAnsi" w:cstheme="minorHAnsi"/>
              </w:rPr>
            </w:pPr>
          </w:p>
          <w:p w:rsidR="00D93504" w:rsidRPr="006700B9" w:rsidRDefault="00D93504" w:rsidP="0085440F">
            <w:pPr>
              <w:pStyle w:val="Default"/>
              <w:rPr>
                <w:rFonts w:asciiTheme="minorHAnsi" w:eastAsia="Calibri" w:hAnsiTheme="minorHAnsi" w:cstheme="minorHAnsi"/>
              </w:rPr>
            </w:pPr>
          </w:p>
          <w:p w:rsidR="00D93504" w:rsidRPr="00B757AE" w:rsidRDefault="00D93504" w:rsidP="0085440F">
            <w:pPr>
              <w:pStyle w:val="Default"/>
              <w:rPr>
                <w:rFonts w:asciiTheme="minorHAnsi" w:hAnsiTheme="minorHAnsi" w:cstheme="minorHAnsi"/>
                <w:b/>
                <w:color w:val="auto"/>
              </w:rPr>
            </w:pPr>
          </w:p>
        </w:tc>
        <w:tc>
          <w:tcPr>
            <w:tcW w:w="1879" w:type="dxa"/>
            <w:gridSpan w:val="3"/>
            <w:shd w:val="clear" w:color="auto" w:fill="FDE9D9" w:themeFill="accent6" w:themeFillTint="33"/>
          </w:tcPr>
          <w:p w:rsidR="00D93504" w:rsidRDefault="00D93504" w:rsidP="005673EC">
            <w:pPr>
              <w:pStyle w:val="Default"/>
              <w:rPr>
                <w:rFonts w:asciiTheme="minorHAnsi" w:eastAsia="Calibri" w:hAnsiTheme="minorHAnsi" w:cstheme="minorHAnsi"/>
              </w:rPr>
            </w:pPr>
            <w:r w:rsidRPr="006700B9">
              <w:rPr>
                <w:rFonts w:asciiTheme="minorHAnsi" w:eastAsia="Calibri" w:hAnsiTheme="minorHAnsi" w:cstheme="minorHAnsi"/>
              </w:rPr>
              <w:t>Know that stable, caring relationships, which may be of different types, are at the heart of happy families, and are important for children’s security as they grow up.</w:t>
            </w:r>
          </w:p>
          <w:p w:rsidR="00D93504" w:rsidRPr="006700B9" w:rsidRDefault="00D93504" w:rsidP="005673EC">
            <w:pPr>
              <w:pStyle w:val="Default"/>
              <w:rPr>
                <w:rFonts w:asciiTheme="minorHAnsi" w:eastAsia="Calibri" w:hAnsiTheme="minorHAnsi" w:cstheme="minorHAnsi"/>
              </w:rPr>
            </w:pPr>
          </w:p>
          <w:p w:rsidR="00D93504" w:rsidRPr="00B757AE" w:rsidRDefault="00D93504" w:rsidP="0085440F">
            <w:pPr>
              <w:pStyle w:val="Default"/>
              <w:rPr>
                <w:rFonts w:asciiTheme="minorHAnsi" w:hAnsiTheme="minorHAnsi" w:cstheme="minorHAnsi"/>
                <w:b/>
                <w:color w:val="auto"/>
              </w:rPr>
            </w:pPr>
            <w:r w:rsidRPr="006700B9">
              <w:rPr>
                <w:rFonts w:asciiTheme="minorHAnsi" w:eastAsia="Calibri" w:hAnsiTheme="minorHAnsi" w:cstheme="minorHAnsi"/>
              </w:rPr>
              <w:t>Know the difference between, and the terms associated with, sex, gender identity and sexual orientation.</w:t>
            </w:r>
          </w:p>
        </w:tc>
        <w:tc>
          <w:tcPr>
            <w:tcW w:w="1877" w:type="dxa"/>
            <w:gridSpan w:val="2"/>
            <w:shd w:val="clear" w:color="auto" w:fill="FDE9D9" w:themeFill="accent6" w:themeFillTint="33"/>
          </w:tcPr>
          <w:p w:rsidR="00D93504" w:rsidRPr="006700B9" w:rsidRDefault="00D93504" w:rsidP="0085440F">
            <w:pPr>
              <w:pStyle w:val="Default"/>
              <w:rPr>
                <w:rFonts w:asciiTheme="minorHAnsi" w:hAnsiTheme="minorHAnsi" w:cstheme="minorHAnsi"/>
                <w:b/>
                <w:color w:val="auto"/>
              </w:rPr>
            </w:pPr>
            <w:r w:rsidRPr="006700B9">
              <w:rPr>
                <w:rFonts w:asciiTheme="minorHAnsi" w:eastAsia="Calibri" w:hAnsiTheme="minorHAnsi" w:cstheme="minorHAnsi"/>
              </w:rPr>
              <w:t>Understand how to recognise if family relationships are making them feel unhappy or unsafe, and how to seek help or advice from others if needed.</w:t>
            </w:r>
          </w:p>
          <w:p w:rsidR="00D93504" w:rsidRPr="006700B9" w:rsidRDefault="00D93504" w:rsidP="0085440F">
            <w:pPr>
              <w:rPr>
                <w:rFonts w:asciiTheme="minorHAnsi" w:hAnsiTheme="minorHAnsi" w:cstheme="minorHAnsi"/>
                <w:b/>
                <w:u w:val="single"/>
              </w:rPr>
            </w:pPr>
          </w:p>
        </w:tc>
        <w:tc>
          <w:tcPr>
            <w:tcW w:w="1884" w:type="dxa"/>
            <w:vMerge w:val="restart"/>
            <w:shd w:val="clear" w:color="auto" w:fill="FDE9D9" w:themeFill="accent6" w:themeFillTint="33"/>
          </w:tcPr>
          <w:p w:rsidR="00D93504" w:rsidRPr="006700B9" w:rsidRDefault="00D93504" w:rsidP="0085440F">
            <w:pPr>
              <w:rPr>
                <w:rFonts w:asciiTheme="minorHAnsi" w:hAnsiTheme="minorHAnsi" w:cstheme="minorHAnsi"/>
                <w:b/>
                <w:i/>
              </w:rPr>
            </w:pPr>
            <w:r w:rsidRPr="00735351">
              <w:rPr>
                <w:rFonts w:asciiTheme="minorHAnsi" w:hAnsiTheme="minorHAnsi" w:cstheme="minorHAnsi"/>
                <w:b/>
                <w:i/>
                <w:u w:val="single"/>
              </w:rPr>
              <w:t>Relationships KS3:</w:t>
            </w:r>
            <w:r w:rsidRPr="006700B9">
              <w:rPr>
                <w:rFonts w:asciiTheme="minorHAnsi" w:hAnsiTheme="minorHAnsi" w:cstheme="minorHAnsi"/>
                <w:b/>
                <w:i/>
              </w:rPr>
              <w:t xml:space="preserve"> Positive relationships </w:t>
            </w:r>
          </w:p>
          <w:p w:rsidR="00D93504" w:rsidRPr="006700B9" w:rsidRDefault="00D93504" w:rsidP="0085440F">
            <w:pPr>
              <w:rPr>
                <w:rFonts w:asciiTheme="minorHAnsi" w:hAnsiTheme="minorHAnsi" w:cstheme="minorHAnsi"/>
                <w:i/>
              </w:rPr>
            </w:pPr>
            <w:r w:rsidRPr="006700B9">
              <w:rPr>
                <w:rFonts w:asciiTheme="minorHAnsi" w:hAnsiTheme="minorHAnsi" w:cstheme="minorHAnsi"/>
                <w:b/>
                <w:i/>
              </w:rPr>
              <w:t>R1 -</w:t>
            </w:r>
            <w:r w:rsidRPr="006700B9">
              <w:rPr>
                <w:rFonts w:asciiTheme="minorHAnsi" w:hAnsiTheme="minorHAnsi" w:cstheme="minorHAnsi"/>
                <w:i/>
              </w:rPr>
              <w:t xml:space="preserve"> About different types of relationships, including within families, friendships, romantic or intimate relationships and the factors that can affect them, </w:t>
            </w:r>
          </w:p>
          <w:p w:rsidR="00D93504" w:rsidRPr="006700B9" w:rsidRDefault="00D93504" w:rsidP="0085440F">
            <w:pPr>
              <w:rPr>
                <w:rFonts w:asciiTheme="minorHAnsi" w:hAnsiTheme="minorHAnsi" w:cstheme="minorHAnsi"/>
                <w:i/>
              </w:rPr>
            </w:pPr>
          </w:p>
          <w:p w:rsidR="00D93504" w:rsidRPr="006700B9" w:rsidRDefault="00D93504" w:rsidP="0085440F">
            <w:pPr>
              <w:rPr>
                <w:rFonts w:asciiTheme="minorHAnsi" w:hAnsiTheme="minorHAnsi" w:cstheme="minorHAnsi"/>
                <w:b/>
                <w:u w:val="single"/>
              </w:rPr>
            </w:pPr>
            <w:r w:rsidRPr="006700B9">
              <w:rPr>
                <w:rFonts w:asciiTheme="minorHAnsi" w:hAnsiTheme="minorHAnsi" w:cstheme="minorHAnsi"/>
                <w:b/>
                <w:i/>
              </w:rPr>
              <w:t xml:space="preserve">R2 </w:t>
            </w:r>
            <w:r w:rsidRPr="006700B9">
              <w:rPr>
                <w:rFonts w:asciiTheme="minorHAnsi" w:hAnsiTheme="minorHAnsi" w:cstheme="minorHAnsi"/>
                <w:i/>
              </w:rPr>
              <w:t>- Indicators or positive, healthy relationships and unhealthy relationships including online.</w:t>
            </w:r>
          </w:p>
        </w:tc>
      </w:tr>
      <w:tr w:rsidR="00A02BDB" w:rsidRPr="006700B9" w:rsidTr="0060729E">
        <w:trPr>
          <w:cantSplit/>
          <w:trHeight w:val="974"/>
        </w:trPr>
        <w:tc>
          <w:tcPr>
            <w:tcW w:w="1020" w:type="dxa"/>
            <w:vMerge/>
            <w:shd w:val="clear" w:color="auto" w:fill="auto"/>
            <w:textDirection w:val="btLr"/>
          </w:tcPr>
          <w:p w:rsidR="00A02BDB" w:rsidRPr="006700B9" w:rsidRDefault="00A02BDB" w:rsidP="00C71996">
            <w:pPr>
              <w:ind w:left="113" w:right="113"/>
              <w:jc w:val="center"/>
              <w:rPr>
                <w:rFonts w:asciiTheme="minorHAnsi" w:hAnsiTheme="minorHAnsi" w:cstheme="minorHAnsi"/>
                <w:b/>
                <w:sz w:val="32"/>
                <w:szCs w:val="32"/>
              </w:rPr>
            </w:pPr>
          </w:p>
        </w:tc>
        <w:tc>
          <w:tcPr>
            <w:tcW w:w="13114" w:type="dxa"/>
            <w:gridSpan w:val="15"/>
            <w:shd w:val="clear" w:color="auto" w:fill="FDE9D9" w:themeFill="accent6" w:themeFillTint="33"/>
          </w:tcPr>
          <w:p w:rsidR="00A02BDB" w:rsidRPr="006700B9" w:rsidRDefault="00A02BDB" w:rsidP="0085440F">
            <w:pPr>
              <w:jc w:val="center"/>
              <w:rPr>
                <w:rFonts w:asciiTheme="minorHAnsi" w:hAnsiTheme="minorHAnsi" w:cstheme="minorHAnsi"/>
                <w:b/>
                <w:sz w:val="28"/>
                <w:szCs w:val="28"/>
                <w:u w:val="single"/>
              </w:rPr>
            </w:pPr>
            <w:r w:rsidRPr="006700B9">
              <w:rPr>
                <w:rFonts w:asciiTheme="minorHAnsi" w:hAnsiTheme="minorHAnsi" w:cstheme="minorHAnsi"/>
                <w:b/>
                <w:sz w:val="28"/>
                <w:szCs w:val="28"/>
                <w:highlight w:val="yellow"/>
                <w:u w:val="single"/>
              </w:rPr>
              <w:t>Primary School End Point:</w:t>
            </w:r>
          </w:p>
          <w:p w:rsidR="00A02BDB" w:rsidRPr="00F82817" w:rsidRDefault="00A02BDB" w:rsidP="0085440F">
            <w:pPr>
              <w:pStyle w:val="Default"/>
              <w:rPr>
                <w:rFonts w:asciiTheme="minorHAnsi" w:hAnsiTheme="minorHAnsi" w:cstheme="minorHAnsi"/>
                <w:b/>
                <w:u w:val="single"/>
              </w:rPr>
            </w:pPr>
            <w:r w:rsidRPr="00F82817">
              <w:rPr>
                <w:rFonts w:asciiTheme="minorHAnsi" w:hAnsiTheme="minorHAnsi" w:cstheme="minorHAnsi"/>
                <w:b/>
                <w:u w:val="single"/>
              </w:rPr>
              <w:t>Family and people who care for us</w:t>
            </w:r>
            <w:r>
              <w:rPr>
                <w:rFonts w:asciiTheme="minorHAnsi" w:hAnsiTheme="minorHAnsi" w:cstheme="minorHAnsi"/>
                <w:b/>
                <w:u w:val="single"/>
              </w:rPr>
              <w:t>:</w:t>
            </w:r>
          </w:p>
          <w:p w:rsidR="00A02BDB" w:rsidRPr="00A365FC" w:rsidRDefault="00A02BDB" w:rsidP="0085440F">
            <w:pPr>
              <w:pStyle w:val="Default"/>
              <w:rPr>
                <w:rFonts w:asciiTheme="minorHAnsi" w:hAnsiTheme="minorHAnsi" w:cstheme="minorHAnsi"/>
              </w:rPr>
            </w:pPr>
            <w:r w:rsidRPr="00A365FC">
              <w:rPr>
                <w:rFonts w:asciiTheme="minorHAnsi" w:hAnsiTheme="minorHAnsi" w:cstheme="minorHAnsi"/>
              </w:rPr>
              <w:t xml:space="preserve">Children are aware of difference and similarities between families. </w:t>
            </w:r>
          </w:p>
          <w:p w:rsidR="00A02BDB" w:rsidRPr="00ED7831" w:rsidRDefault="00A02BDB" w:rsidP="00041EA5">
            <w:pPr>
              <w:rPr>
                <w:rFonts w:asciiTheme="minorHAnsi" w:hAnsiTheme="minorHAnsi" w:cstheme="minorHAnsi"/>
              </w:rPr>
            </w:pPr>
            <w:r w:rsidRPr="00A365FC">
              <w:rPr>
                <w:rFonts w:asciiTheme="minorHAnsi" w:hAnsiTheme="minorHAnsi" w:cstheme="minorHAnsi"/>
              </w:rPr>
              <w:t>They know what a stable caring relationships is and who to speak to if they feel unhappy or unsafe.</w:t>
            </w:r>
          </w:p>
        </w:tc>
        <w:tc>
          <w:tcPr>
            <w:tcW w:w="1884" w:type="dxa"/>
            <w:vMerge/>
            <w:shd w:val="clear" w:color="auto" w:fill="FDE9D9" w:themeFill="accent6" w:themeFillTint="33"/>
          </w:tcPr>
          <w:p w:rsidR="00A02BDB" w:rsidRPr="006700B9" w:rsidRDefault="00A02BDB" w:rsidP="00041EA5">
            <w:pPr>
              <w:rPr>
                <w:rFonts w:asciiTheme="minorHAnsi" w:hAnsiTheme="minorHAnsi" w:cstheme="minorHAnsi"/>
                <w:b/>
                <w:i/>
              </w:rPr>
            </w:pPr>
          </w:p>
        </w:tc>
      </w:tr>
      <w:tr w:rsidR="00A02BDB" w:rsidRPr="006700B9" w:rsidTr="0060729E">
        <w:trPr>
          <w:cantSplit/>
          <w:trHeight w:val="1360"/>
        </w:trPr>
        <w:tc>
          <w:tcPr>
            <w:tcW w:w="1020" w:type="dxa"/>
            <w:vMerge/>
            <w:shd w:val="clear" w:color="auto" w:fill="auto"/>
            <w:textDirection w:val="btLr"/>
          </w:tcPr>
          <w:p w:rsidR="00A02BDB" w:rsidRPr="006700B9" w:rsidRDefault="00A02BDB" w:rsidP="00C71996">
            <w:pPr>
              <w:ind w:left="113" w:right="113"/>
              <w:jc w:val="center"/>
              <w:rPr>
                <w:rFonts w:asciiTheme="minorHAnsi" w:hAnsiTheme="minorHAnsi" w:cstheme="minorHAnsi"/>
                <w:b/>
                <w:sz w:val="32"/>
                <w:szCs w:val="32"/>
              </w:rPr>
            </w:pPr>
          </w:p>
        </w:tc>
        <w:tc>
          <w:tcPr>
            <w:tcW w:w="13114" w:type="dxa"/>
            <w:gridSpan w:val="15"/>
            <w:shd w:val="clear" w:color="auto" w:fill="FDE9D9" w:themeFill="accent6" w:themeFillTint="33"/>
          </w:tcPr>
          <w:p w:rsidR="00A02BDB" w:rsidRPr="00A365FC" w:rsidRDefault="00A02BDB" w:rsidP="0085440F">
            <w:pPr>
              <w:jc w:val="center"/>
              <w:rPr>
                <w:rFonts w:asciiTheme="minorHAnsi" w:hAnsiTheme="minorHAnsi" w:cstheme="minorHAnsi"/>
                <w:b/>
                <w:sz w:val="28"/>
                <w:szCs w:val="28"/>
                <w:u w:val="single"/>
              </w:rPr>
            </w:pPr>
            <w:r w:rsidRPr="00A365FC">
              <w:rPr>
                <w:rFonts w:asciiTheme="minorHAnsi" w:hAnsiTheme="minorHAnsi" w:cstheme="minorHAnsi"/>
                <w:b/>
                <w:sz w:val="28"/>
                <w:szCs w:val="28"/>
                <w:highlight w:val="green"/>
                <w:u w:val="single"/>
              </w:rPr>
              <w:t>Evidence</w:t>
            </w:r>
            <w:r>
              <w:rPr>
                <w:rFonts w:asciiTheme="minorHAnsi" w:hAnsiTheme="minorHAnsi" w:cstheme="minorHAnsi"/>
                <w:b/>
                <w:sz w:val="28"/>
                <w:szCs w:val="28"/>
                <w:highlight w:val="green"/>
                <w:u w:val="single"/>
              </w:rPr>
              <w:t xml:space="preserve"> of knowledge</w:t>
            </w:r>
            <w:r w:rsidRPr="00A365FC">
              <w:rPr>
                <w:rFonts w:asciiTheme="minorHAnsi" w:hAnsiTheme="minorHAnsi" w:cstheme="minorHAnsi"/>
                <w:b/>
                <w:sz w:val="28"/>
                <w:szCs w:val="28"/>
                <w:highlight w:val="green"/>
                <w:u w:val="single"/>
              </w:rPr>
              <w:t>:</w:t>
            </w:r>
          </w:p>
          <w:p w:rsidR="00A02BDB" w:rsidRPr="00BB64F4" w:rsidRDefault="00A02BDB" w:rsidP="00BB64F4">
            <w:pPr>
              <w:pStyle w:val="Default"/>
              <w:rPr>
                <w:rFonts w:asciiTheme="minorHAnsi" w:hAnsiTheme="minorHAnsi" w:cstheme="minorHAnsi"/>
              </w:rPr>
            </w:pPr>
            <w:r w:rsidRPr="00A365FC">
              <w:rPr>
                <w:rFonts w:asciiTheme="minorHAnsi" w:hAnsiTheme="minorHAnsi" w:cstheme="minorHAnsi"/>
              </w:rPr>
              <w:t>Children’s book work, response questions, displays, playtime, staff reports, photos,</w:t>
            </w:r>
            <w:r>
              <w:rPr>
                <w:rFonts w:asciiTheme="minorHAnsi" w:hAnsiTheme="minorHAnsi" w:cstheme="minorHAnsi"/>
              </w:rPr>
              <w:t xml:space="preserve"> </w:t>
            </w:r>
            <w:r w:rsidRPr="00A365FC">
              <w:rPr>
                <w:rFonts w:asciiTheme="minorHAnsi" w:hAnsiTheme="minorHAnsi" w:cstheme="minorHAnsi"/>
              </w:rPr>
              <w:t>Governor</w:t>
            </w:r>
            <w:r>
              <w:rPr>
                <w:rFonts w:asciiTheme="minorHAnsi" w:hAnsiTheme="minorHAnsi" w:cstheme="minorHAnsi"/>
              </w:rPr>
              <w:t xml:space="preserve"> subject leader</w:t>
            </w:r>
            <w:r w:rsidRPr="00A365FC">
              <w:rPr>
                <w:rFonts w:asciiTheme="minorHAnsi" w:hAnsiTheme="minorHAnsi" w:cstheme="minorHAnsi"/>
              </w:rPr>
              <w:t xml:space="preserve"> interviews.</w:t>
            </w:r>
          </w:p>
        </w:tc>
        <w:tc>
          <w:tcPr>
            <w:tcW w:w="1884" w:type="dxa"/>
            <w:vMerge/>
            <w:shd w:val="clear" w:color="auto" w:fill="FDE9D9" w:themeFill="accent6" w:themeFillTint="33"/>
          </w:tcPr>
          <w:p w:rsidR="00A02BDB" w:rsidRPr="006700B9" w:rsidRDefault="00A02BDB" w:rsidP="00041EA5">
            <w:pPr>
              <w:rPr>
                <w:rFonts w:asciiTheme="minorHAnsi" w:hAnsiTheme="minorHAnsi" w:cstheme="minorHAnsi"/>
                <w:b/>
                <w:i/>
              </w:rPr>
            </w:pPr>
          </w:p>
        </w:tc>
      </w:tr>
      <w:tr w:rsidR="00D93504" w:rsidRPr="006700B9" w:rsidTr="00232991">
        <w:trPr>
          <w:cantSplit/>
          <w:trHeight w:val="5707"/>
        </w:trPr>
        <w:tc>
          <w:tcPr>
            <w:tcW w:w="1020" w:type="dxa"/>
            <w:vMerge w:val="restart"/>
            <w:shd w:val="clear" w:color="auto" w:fill="auto"/>
            <w:textDirection w:val="btLr"/>
          </w:tcPr>
          <w:p w:rsidR="00D93504" w:rsidRPr="006700B9" w:rsidRDefault="00D93504" w:rsidP="00BB64F4">
            <w:pPr>
              <w:ind w:left="113" w:right="113"/>
              <w:jc w:val="center"/>
              <w:rPr>
                <w:rFonts w:asciiTheme="minorHAnsi" w:hAnsiTheme="minorHAnsi" w:cstheme="minorHAnsi"/>
                <w:b/>
                <w:sz w:val="32"/>
                <w:szCs w:val="32"/>
              </w:rPr>
            </w:pPr>
            <w:r w:rsidRPr="006700B9">
              <w:rPr>
                <w:rFonts w:asciiTheme="minorHAnsi" w:hAnsiTheme="minorHAnsi" w:cstheme="minorHAnsi"/>
                <w:b/>
                <w:sz w:val="32"/>
                <w:szCs w:val="32"/>
              </w:rPr>
              <w:lastRenderedPageBreak/>
              <w:t xml:space="preserve">Week </w:t>
            </w:r>
            <w:r>
              <w:rPr>
                <w:rFonts w:asciiTheme="minorHAnsi" w:hAnsiTheme="minorHAnsi" w:cstheme="minorHAnsi"/>
                <w:b/>
                <w:sz w:val="32"/>
                <w:szCs w:val="32"/>
              </w:rPr>
              <w:t>4</w:t>
            </w:r>
            <w:r w:rsidRPr="006700B9">
              <w:rPr>
                <w:rFonts w:asciiTheme="minorHAnsi" w:hAnsiTheme="minorHAnsi" w:cstheme="minorHAnsi"/>
                <w:b/>
                <w:sz w:val="32"/>
                <w:szCs w:val="32"/>
              </w:rPr>
              <w:t xml:space="preserve"> – Caring Friendships</w:t>
            </w:r>
            <w:r>
              <w:rPr>
                <w:rFonts w:asciiTheme="minorHAnsi" w:hAnsiTheme="minorHAnsi" w:cstheme="minorHAnsi"/>
                <w:b/>
                <w:sz w:val="32"/>
                <w:szCs w:val="32"/>
              </w:rPr>
              <w:t xml:space="preserve"> (R)</w:t>
            </w:r>
          </w:p>
        </w:tc>
        <w:tc>
          <w:tcPr>
            <w:tcW w:w="1800" w:type="dxa"/>
            <w:shd w:val="clear" w:color="auto" w:fill="auto"/>
          </w:tcPr>
          <w:p w:rsidR="00D93504" w:rsidRPr="00CE5908" w:rsidRDefault="00D93504" w:rsidP="0060729E">
            <w:pPr>
              <w:rPr>
                <w:rFonts w:asciiTheme="minorHAnsi" w:hAnsiTheme="minorHAnsi" w:cstheme="minorHAnsi"/>
                <w:b/>
                <w:sz w:val="28"/>
                <w:szCs w:val="28"/>
                <w:u w:val="single"/>
              </w:rPr>
            </w:pPr>
            <w:r w:rsidRPr="00CE5908">
              <w:rPr>
                <w:rFonts w:asciiTheme="minorHAnsi" w:hAnsiTheme="minorHAnsi" w:cstheme="minorHAnsi"/>
                <w:b/>
                <w:sz w:val="28"/>
                <w:szCs w:val="28"/>
                <w:u w:val="single"/>
              </w:rPr>
              <w:t>THINK EQUAL</w:t>
            </w:r>
          </w:p>
          <w:p w:rsidR="00D93504" w:rsidRPr="00CE5908" w:rsidRDefault="00D93504" w:rsidP="0060729E">
            <w:pPr>
              <w:rPr>
                <w:rFonts w:asciiTheme="minorHAnsi" w:hAnsiTheme="minorHAnsi" w:cstheme="minorHAnsi"/>
                <w:b/>
                <w:u w:val="single"/>
              </w:rPr>
            </w:pPr>
            <w:r w:rsidRPr="00CE5908">
              <w:rPr>
                <w:rFonts w:asciiTheme="minorHAnsi" w:hAnsiTheme="minorHAnsi" w:cstheme="minorHAnsi"/>
                <w:b/>
                <w:u w:val="single"/>
              </w:rPr>
              <w:t xml:space="preserve">Programme: </w:t>
            </w:r>
          </w:p>
          <w:p w:rsidR="00D93504" w:rsidRDefault="00D93504" w:rsidP="007E097D">
            <w:pPr>
              <w:rPr>
                <w:rFonts w:asciiTheme="minorHAnsi" w:hAnsiTheme="minorHAnsi" w:cstheme="minorHAnsi"/>
                <w:b/>
              </w:rPr>
            </w:pPr>
            <w:r>
              <w:rPr>
                <w:rFonts w:asciiTheme="minorHAnsi" w:hAnsiTheme="minorHAnsi" w:cstheme="minorHAnsi"/>
                <w:b/>
              </w:rPr>
              <w:t>Week 21</w:t>
            </w:r>
          </w:p>
          <w:p w:rsidR="00D93504" w:rsidRPr="007E097D" w:rsidRDefault="00D93504" w:rsidP="007E097D">
            <w:pPr>
              <w:rPr>
                <w:rFonts w:asciiTheme="minorHAnsi" w:hAnsiTheme="minorHAnsi" w:cstheme="minorHAnsi"/>
                <w:b/>
              </w:rPr>
            </w:pPr>
            <w:r w:rsidRPr="007E097D">
              <w:rPr>
                <w:rFonts w:asciiTheme="minorHAnsi" w:hAnsiTheme="minorHAnsi" w:cstheme="minorHAnsi"/>
                <w:b/>
              </w:rPr>
              <w:t xml:space="preserve">Story book; </w:t>
            </w:r>
          </w:p>
          <w:p w:rsidR="00D93504" w:rsidRDefault="00D93504" w:rsidP="007E097D">
            <w:pPr>
              <w:rPr>
                <w:rFonts w:asciiTheme="minorHAnsi" w:hAnsiTheme="minorHAnsi" w:cstheme="minorHAnsi"/>
                <w:b/>
              </w:rPr>
            </w:pPr>
            <w:proofErr w:type="spellStart"/>
            <w:r w:rsidRPr="007E097D">
              <w:rPr>
                <w:rFonts w:asciiTheme="minorHAnsi" w:hAnsiTheme="minorHAnsi" w:cstheme="minorHAnsi"/>
                <w:b/>
              </w:rPr>
              <w:t>Nothando’s</w:t>
            </w:r>
            <w:proofErr w:type="spellEnd"/>
            <w:r w:rsidRPr="007E097D">
              <w:rPr>
                <w:rFonts w:asciiTheme="minorHAnsi" w:hAnsiTheme="minorHAnsi" w:cstheme="minorHAnsi"/>
                <w:b/>
              </w:rPr>
              <w:t xml:space="preserve"> Journey</w:t>
            </w:r>
          </w:p>
          <w:p w:rsidR="00D93504" w:rsidRPr="007E097D" w:rsidRDefault="00D93504" w:rsidP="007E097D">
            <w:pPr>
              <w:rPr>
                <w:rFonts w:asciiTheme="minorHAnsi" w:hAnsiTheme="minorHAnsi" w:cstheme="minorHAnsi"/>
                <w:b/>
              </w:rPr>
            </w:pPr>
          </w:p>
          <w:p w:rsidR="00D93504" w:rsidRDefault="00D93504" w:rsidP="007E097D">
            <w:pPr>
              <w:rPr>
                <w:rFonts w:asciiTheme="minorHAnsi" w:hAnsiTheme="minorHAnsi" w:cstheme="minorHAnsi"/>
              </w:rPr>
            </w:pPr>
            <w:r w:rsidRPr="007E097D">
              <w:rPr>
                <w:rFonts w:asciiTheme="minorHAnsi" w:hAnsiTheme="minorHAnsi" w:cstheme="minorHAnsi"/>
              </w:rPr>
              <w:t>Identify unpleasant emotions</w:t>
            </w:r>
          </w:p>
          <w:p w:rsidR="00D93504" w:rsidRPr="007E097D" w:rsidRDefault="00D93504" w:rsidP="007E097D">
            <w:pPr>
              <w:rPr>
                <w:rFonts w:asciiTheme="minorHAnsi" w:hAnsiTheme="minorHAnsi" w:cstheme="minorHAnsi"/>
              </w:rPr>
            </w:pPr>
          </w:p>
          <w:p w:rsidR="00D93504" w:rsidRPr="007E097D" w:rsidRDefault="00D93504" w:rsidP="007E097D">
            <w:pPr>
              <w:rPr>
                <w:rFonts w:asciiTheme="minorHAnsi" w:hAnsiTheme="minorHAnsi" w:cstheme="minorHAnsi"/>
              </w:rPr>
            </w:pPr>
            <w:r w:rsidRPr="007E097D">
              <w:rPr>
                <w:rFonts w:asciiTheme="minorHAnsi" w:hAnsiTheme="minorHAnsi" w:cstheme="minorHAnsi"/>
              </w:rPr>
              <w:t xml:space="preserve">Practise calming strategies </w:t>
            </w:r>
          </w:p>
          <w:p w:rsidR="00D93504" w:rsidRPr="007E097D" w:rsidRDefault="00D93504" w:rsidP="007E097D">
            <w:pPr>
              <w:rPr>
                <w:rFonts w:asciiTheme="minorHAnsi" w:hAnsiTheme="minorHAnsi" w:cstheme="minorHAnsi"/>
              </w:rPr>
            </w:pPr>
            <w:r w:rsidRPr="007E097D">
              <w:rPr>
                <w:rFonts w:asciiTheme="minorHAnsi" w:hAnsiTheme="minorHAnsi" w:cstheme="minorHAnsi"/>
              </w:rPr>
              <w:t>Review the five senses</w:t>
            </w:r>
          </w:p>
          <w:p w:rsidR="00D93504" w:rsidRPr="006700B9" w:rsidRDefault="00D93504" w:rsidP="007E097D">
            <w:pPr>
              <w:rPr>
                <w:rFonts w:asciiTheme="minorHAnsi" w:hAnsiTheme="minorHAnsi" w:cstheme="minorHAnsi"/>
                <w:i/>
              </w:rPr>
            </w:pPr>
          </w:p>
        </w:tc>
        <w:tc>
          <w:tcPr>
            <w:tcW w:w="3805" w:type="dxa"/>
            <w:gridSpan w:val="7"/>
            <w:shd w:val="clear" w:color="auto" w:fill="FBD4B4" w:themeFill="accent6" w:themeFillTint="66"/>
          </w:tcPr>
          <w:p w:rsidR="00D93504" w:rsidRPr="00B757AE" w:rsidRDefault="00D93504" w:rsidP="003D6E81">
            <w:pPr>
              <w:pStyle w:val="Heading4"/>
              <w:rPr>
                <w:rFonts w:asciiTheme="minorHAnsi" w:hAnsiTheme="minorHAnsi" w:cstheme="minorHAnsi"/>
                <w:sz w:val="24"/>
                <w:szCs w:val="24"/>
                <w:u w:val="none"/>
              </w:rPr>
            </w:pPr>
            <w:r w:rsidRPr="00B757AE">
              <w:rPr>
                <w:rFonts w:asciiTheme="minorHAnsi" w:hAnsiTheme="minorHAnsi" w:cstheme="minorHAnsi"/>
                <w:sz w:val="24"/>
                <w:szCs w:val="24"/>
                <w:u w:val="none"/>
              </w:rPr>
              <w:t>Find solutions to conflicts and rivalries.</w:t>
            </w:r>
          </w:p>
          <w:p w:rsidR="00D93504" w:rsidRPr="006700B9" w:rsidRDefault="00D93504" w:rsidP="003D6E81">
            <w:pPr>
              <w:pStyle w:val="Heading4"/>
              <w:rPr>
                <w:rFonts w:asciiTheme="minorHAnsi" w:eastAsia="Calibri" w:hAnsiTheme="minorHAnsi" w:cstheme="minorHAnsi"/>
                <w:bCs w:val="0"/>
                <w:i w:val="0"/>
                <w:sz w:val="24"/>
                <w:szCs w:val="24"/>
                <w:u w:val="none"/>
              </w:rPr>
            </w:pPr>
            <w:r w:rsidRPr="006700B9">
              <w:rPr>
                <w:rFonts w:asciiTheme="minorHAnsi" w:hAnsiTheme="minorHAnsi" w:cstheme="minorHAnsi"/>
                <w:b/>
                <w:i w:val="0"/>
                <w:sz w:val="24"/>
                <w:szCs w:val="24"/>
              </w:rPr>
              <w:t xml:space="preserve"> </w:t>
            </w:r>
            <w:r w:rsidRPr="006700B9">
              <w:rPr>
                <w:rFonts w:asciiTheme="minorHAnsi" w:eastAsia="Calibri" w:hAnsiTheme="minorHAnsi" w:cstheme="minorHAnsi"/>
                <w:bCs w:val="0"/>
                <w:i w:val="0"/>
                <w:sz w:val="24"/>
                <w:szCs w:val="24"/>
                <w:u w:val="none"/>
              </w:rPr>
              <w:t>Understand how important friendships are in making us feel happy and secure, and how people choose and make friends.</w:t>
            </w:r>
          </w:p>
          <w:p w:rsidR="00D93504" w:rsidRPr="006700B9" w:rsidRDefault="00D93504" w:rsidP="003D6E81">
            <w:pPr>
              <w:rPr>
                <w:rFonts w:asciiTheme="minorHAnsi" w:eastAsia="Calibri" w:hAnsiTheme="minorHAnsi" w:cstheme="minorHAnsi"/>
              </w:rPr>
            </w:pPr>
          </w:p>
          <w:p w:rsidR="00D93504" w:rsidRDefault="00D93504" w:rsidP="003D6E81">
            <w:pPr>
              <w:rPr>
                <w:rFonts w:asciiTheme="minorHAnsi" w:eastAsia="Calibri" w:hAnsiTheme="minorHAnsi" w:cstheme="minorHAnsi"/>
              </w:rPr>
            </w:pPr>
            <w:r w:rsidRPr="006700B9">
              <w:rPr>
                <w:rFonts w:asciiTheme="minorHAnsi" w:eastAsia="Calibri" w:hAnsiTheme="minorHAnsi" w:cstheme="minorHAnsi"/>
              </w:rPr>
              <w:t>Recognise when people are being unkind, how to respond, who to tell and what to say</w:t>
            </w:r>
          </w:p>
          <w:p w:rsidR="00D93504" w:rsidRPr="006700B9" w:rsidRDefault="00D93504" w:rsidP="003D6E81">
            <w:pPr>
              <w:rPr>
                <w:rFonts w:asciiTheme="minorHAnsi" w:eastAsia="Calibri" w:hAnsiTheme="minorHAnsi" w:cstheme="minorHAnsi"/>
              </w:rPr>
            </w:pPr>
          </w:p>
          <w:p w:rsidR="00D93504" w:rsidRPr="006700B9" w:rsidRDefault="00D93504" w:rsidP="0085440F">
            <w:pPr>
              <w:pStyle w:val="Heading4"/>
              <w:rPr>
                <w:rFonts w:asciiTheme="minorHAnsi" w:eastAsia="Calibri" w:hAnsiTheme="minorHAnsi" w:cstheme="minorHAnsi"/>
                <w:bCs w:val="0"/>
                <w:i w:val="0"/>
                <w:sz w:val="24"/>
                <w:szCs w:val="24"/>
                <w:u w:val="none"/>
              </w:rPr>
            </w:pPr>
            <w:r w:rsidRPr="006700B9">
              <w:rPr>
                <w:rFonts w:asciiTheme="minorHAnsi" w:hAnsiTheme="minorHAnsi" w:cstheme="minorHAnsi"/>
                <w:b/>
                <w:i w:val="0"/>
                <w:sz w:val="24"/>
                <w:szCs w:val="24"/>
              </w:rPr>
              <w:t xml:space="preserve"> </w:t>
            </w:r>
            <w:r w:rsidRPr="006700B9">
              <w:rPr>
                <w:rFonts w:asciiTheme="minorHAnsi" w:eastAsia="Calibri" w:hAnsiTheme="minorHAnsi" w:cstheme="minorHAnsi"/>
                <w:bCs w:val="0"/>
                <w:i w:val="0"/>
                <w:sz w:val="24"/>
                <w:szCs w:val="24"/>
                <w:u w:val="none"/>
              </w:rPr>
              <w:t>Know the characteristics of friendships, including mutual respect, truthfulness, trustworthiness, loyalty, kindness, generosity, trust, sharing interests and experiences and support with problems and difficulties.</w:t>
            </w:r>
          </w:p>
          <w:p w:rsidR="00D93504" w:rsidRPr="006700B9" w:rsidRDefault="00D93504" w:rsidP="0085440F">
            <w:pPr>
              <w:rPr>
                <w:rFonts w:asciiTheme="minorHAnsi" w:hAnsiTheme="minorHAnsi" w:cstheme="minorHAnsi"/>
              </w:rPr>
            </w:pPr>
          </w:p>
          <w:p w:rsidR="00D93504" w:rsidRPr="006700B9" w:rsidRDefault="00D93504" w:rsidP="0085440F">
            <w:pPr>
              <w:rPr>
                <w:rFonts w:asciiTheme="minorHAnsi" w:eastAsia="Calibri" w:hAnsiTheme="minorHAnsi" w:cstheme="minorHAnsi"/>
                <w:bCs w:val="0"/>
              </w:rPr>
            </w:pPr>
            <w:r w:rsidRPr="006700B9">
              <w:rPr>
                <w:rFonts w:asciiTheme="minorHAnsi" w:eastAsia="Calibri" w:hAnsiTheme="minorHAnsi" w:cstheme="minorHAnsi"/>
                <w:bCs w:val="0"/>
              </w:rPr>
              <w:t>Use of ‘Conflict Resolution’ script</w:t>
            </w:r>
          </w:p>
          <w:p w:rsidR="00D93504" w:rsidRPr="006700B9" w:rsidRDefault="00D93504" w:rsidP="0085440F">
            <w:pPr>
              <w:rPr>
                <w:rFonts w:asciiTheme="minorHAnsi" w:hAnsiTheme="minorHAnsi" w:cstheme="minorHAnsi"/>
              </w:rPr>
            </w:pPr>
          </w:p>
        </w:tc>
        <w:tc>
          <w:tcPr>
            <w:tcW w:w="3753" w:type="dxa"/>
            <w:gridSpan w:val="2"/>
            <w:shd w:val="clear" w:color="auto" w:fill="FBD4B4" w:themeFill="accent6" w:themeFillTint="66"/>
          </w:tcPr>
          <w:p w:rsidR="00D93504" w:rsidRPr="006700B9" w:rsidRDefault="00D93504" w:rsidP="0085440F">
            <w:pPr>
              <w:pStyle w:val="Heading4"/>
              <w:rPr>
                <w:rFonts w:asciiTheme="minorHAnsi" w:eastAsia="Calibri" w:hAnsiTheme="minorHAnsi" w:cstheme="minorHAnsi"/>
                <w:bCs w:val="0"/>
                <w:i w:val="0"/>
                <w:u w:val="none"/>
              </w:rPr>
            </w:pPr>
            <w:r w:rsidRPr="006700B9">
              <w:rPr>
                <w:rFonts w:asciiTheme="minorHAnsi" w:hAnsiTheme="minorHAnsi" w:cstheme="minorHAnsi"/>
                <w:b/>
                <w:i w:val="0"/>
                <w:sz w:val="24"/>
                <w:szCs w:val="24"/>
                <w:u w:val="none"/>
              </w:rPr>
              <w:t xml:space="preserve"> </w:t>
            </w:r>
            <w:r w:rsidRPr="006700B9">
              <w:rPr>
                <w:rFonts w:asciiTheme="minorHAnsi" w:eastAsia="Calibri" w:hAnsiTheme="minorHAnsi" w:cstheme="minorHAnsi"/>
                <w:bCs w:val="0"/>
                <w:i w:val="0"/>
                <w:u w:val="none"/>
              </w:rPr>
              <w:t xml:space="preserve">Recognise that most friendships have ups and downs, and that these can often be worked through so that the friendship is repaired or even strengthened, and that resorting to violence is never right. </w:t>
            </w:r>
          </w:p>
          <w:p w:rsidR="00D93504" w:rsidRPr="006700B9" w:rsidRDefault="00D93504" w:rsidP="0085440F">
            <w:pPr>
              <w:rPr>
                <w:rFonts w:asciiTheme="minorHAnsi" w:eastAsia="Calibri" w:hAnsiTheme="minorHAnsi" w:cstheme="minorHAnsi"/>
                <w:bCs w:val="0"/>
              </w:rPr>
            </w:pPr>
          </w:p>
          <w:p w:rsidR="00D93504" w:rsidRPr="006700B9" w:rsidRDefault="00D93504" w:rsidP="0085440F">
            <w:pPr>
              <w:rPr>
                <w:rFonts w:asciiTheme="minorHAnsi" w:eastAsia="Calibri" w:hAnsiTheme="minorHAnsi" w:cstheme="minorHAnsi"/>
                <w:bCs w:val="0"/>
              </w:rPr>
            </w:pPr>
          </w:p>
          <w:p w:rsidR="00D93504" w:rsidRPr="006700B9" w:rsidRDefault="00D93504" w:rsidP="005673EC">
            <w:pPr>
              <w:pStyle w:val="Heading4"/>
              <w:rPr>
                <w:rFonts w:asciiTheme="minorHAnsi" w:hAnsiTheme="minorHAnsi" w:cstheme="minorHAnsi"/>
                <w:i w:val="0"/>
                <w:sz w:val="24"/>
                <w:szCs w:val="24"/>
                <w:u w:val="none"/>
              </w:rPr>
            </w:pPr>
            <w:r w:rsidRPr="006700B9">
              <w:rPr>
                <w:rFonts w:asciiTheme="minorHAnsi" w:hAnsiTheme="minorHAnsi" w:cstheme="minorHAnsi"/>
                <w:b/>
                <w:i w:val="0"/>
                <w:sz w:val="24"/>
                <w:szCs w:val="24"/>
              </w:rPr>
              <w:t xml:space="preserve"> </w:t>
            </w:r>
          </w:p>
        </w:tc>
        <w:tc>
          <w:tcPr>
            <w:tcW w:w="1879" w:type="dxa"/>
            <w:gridSpan w:val="3"/>
            <w:shd w:val="clear" w:color="auto" w:fill="FBD4B4" w:themeFill="accent6" w:themeFillTint="66"/>
          </w:tcPr>
          <w:p w:rsidR="00D93504" w:rsidRPr="006700B9" w:rsidRDefault="00D93504" w:rsidP="0085440F">
            <w:pPr>
              <w:pStyle w:val="Heading4"/>
              <w:rPr>
                <w:rFonts w:asciiTheme="minorHAnsi" w:hAnsiTheme="minorHAnsi" w:cstheme="minorHAnsi"/>
                <w:i w:val="0"/>
                <w:sz w:val="24"/>
                <w:szCs w:val="24"/>
                <w:u w:val="none"/>
              </w:rPr>
            </w:pPr>
            <w:r w:rsidRPr="006700B9">
              <w:rPr>
                <w:rFonts w:asciiTheme="minorHAnsi" w:eastAsia="Calibri" w:hAnsiTheme="minorHAnsi" w:cstheme="minorHAnsi"/>
                <w:bCs w:val="0"/>
                <w:i w:val="0"/>
                <w:sz w:val="24"/>
                <w:szCs w:val="24"/>
                <w:u w:val="none"/>
              </w:rPr>
              <w:t>Recognise who to trust and who not to trust, how to judge when a friendship is making them feel unhappy or uncomfortable, managing conflict, how to manage these situations and how to seek help or advice from others, if needed.</w:t>
            </w:r>
          </w:p>
        </w:tc>
        <w:tc>
          <w:tcPr>
            <w:tcW w:w="1877" w:type="dxa"/>
            <w:gridSpan w:val="2"/>
            <w:shd w:val="clear" w:color="auto" w:fill="FBD4B4" w:themeFill="accent6" w:themeFillTint="66"/>
          </w:tcPr>
          <w:p w:rsidR="00D93504" w:rsidRPr="006700B9" w:rsidRDefault="00D93504" w:rsidP="0085440F">
            <w:pPr>
              <w:rPr>
                <w:rFonts w:asciiTheme="minorHAnsi" w:hAnsiTheme="minorHAnsi" w:cstheme="minorHAnsi"/>
                <w:b/>
                <w:u w:val="single"/>
              </w:rPr>
            </w:pPr>
            <w:r w:rsidRPr="006700B9">
              <w:rPr>
                <w:rFonts w:asciiTheme="minorHAnsi" w:eastAsia="Calibri" w:hAnsiTheme="minorHAnsi" w:cstheme="minorHAnsi"/>
                <w:bCs w:val="0"/>
              </w:rPr>
              <w:t>Develop strategies to resolve disputes and conflicts through negotiation and compromise</w:t>
            </w:r>
          </w:p>
        </w:tc>
        <w:tc>
          <w:tcPr>
            <w:tcW w:w="1884" w:type="dxa"/>
            <w:vMerge w:val="restart"/>
            <w:shd w:val="clear" w:color="auto" w:fill="FBD4B4" w:themeFill="accent6" w:themeFillTint="66"/>
          </w:tcPr>
          <w:p w:rsidR="00D93504" w:rsidRPr="006700B9" w:rsidRDefault="00D93504" w:rsidP="0085440F">
            <w:pPr>
              <w:rPr>
                <w:rFonts w:asciiTheme="minorHAnsi" w:hAnsiTheme="minorHAnsi" w:cstheme="minorHAnsi"/>
                <w:b/>
                <w:i/>
                <w:u w:val="single"/>
              </w:rPr>
            </w:pPr>
            <w:r w:rsidRPr="00735351">
              <w:rPr>
                <w:rFonts w:asciiTheme="minorHAnsi" w:hAnsiTheme="minorHAnsi" w:cstheme="minorHAnsi"/>
                <w:b/>
                <w:i/>
                <w:u w:val="single"/>
              </w:rPr>
              <w:t>Relationships KS3:</w:t>
            </w:r>
            <w:r w:rsidRPr="006700B9">
              <w:rPr>
                <w:rFonts w:asciiTheme="minorHAnsi" w:hAnsiTheme="minorHAnsi" w:cstheme="minorHAnsi"/>
                <w:b/>
                <w:i/>
              </w:rPr>
              <w:t xml:space="preserve"> forming and maintaining respectful relationships.</w:t>
            </w:r>
          </w:p>
          <w:p w:rsidR="00D93504" w:rsidRPr="006700B9" w:rsidRDefault="00D93504" w:rsidP="0085440F">
            <w:pPr>
              <w:rPr>
                <w:rFonts w:asciiTheme="minorHAnsi" w:hAnsiTheme="minorHAnsi" w:cstheme="minorHAnsi"/>
              </w:rPr>
            </w:pPr>
            <w:r w:rsidRPr="006700B9">
              <w:rPr>
                <w:rFonts w:asciiTheme="minorHAnsi" w:hAnsiTheme="minorHAnsi" w:cstheme="minorHAnsi"/>
                <w:b/>
                <w:i/>
              </w:rPr>
              <w:t xml:space="preserve">R14 - </w:t>
            </w:r>
            <w:r w:rsidRPr="006700B9">
              <w:rPr>
                <w:rFonts w:asciiTheme="minorHAnsi" w:hAnsiTheme="minorHAnsi" w:cstheme="minorHAnsi"/>
                <w:i/>
              </w:rPr>
              <w:t>the qualities and behaviours they should expect and exhibit in a wide variety of positive relationships (including in school and wider society, family and friendships, including online.)</w:t>
            </w:r>
          </w:p>
          <w:p w:rsidR="00D93504" w:rsidRPr="006700B9" w:rsidRDefault="00D93504" w:rsidP="0085440F">
            <w:pPr>
              <w:rPr>
                <w:rFonts w:asciiTheme="minorHAnsi" w:hAnsiTheme="minorHAnsi" w:cstheme="minorHAnsi"/>
                <w:b/>
              </w:rPr>
            </w:pPr>
          </w:p>
          <w:p w:rsidR="00D93504" w:rsidRPr="006700B9" w:rsidRDefault="00D93504" w:rsidP="0085440F">
            <w:pPr>
              <w:rPr>
                <w:rFonts w:asciiTheme="minorHAnsi" w:hAnsiTheme="minorHAnsi" w:cstheme="minorHAnsi"/>
                <w:b/>
                <w:u w:val="single"/>
              </w:rPr>
            </w:pPr>
          </w:p>
        </w:tc>
      </w:tr>
      <w:tr w:rsidR="00A02BDB" w:rsidRPr="006700B9" w:rsidTr="0060729E">
        <w:trPr>
          <w:cantSplit/>
          <w:trHeight w:val="1440"/>
        </w:trPr>
        <w:tc>
          <w:tcPr>
            <w:tcW w:w="1020" w:type="dxa"/>
            <w:vMerge/>
            <w:shd w:val="clear" w:color="auto" w:fill="auto"/>
            <w:textDirection w:val="btLr"/>
          </w:tcPr>
          <w:p w:rsidR="00A02BDB" w:rsidRPr="006700B9" w:rsidRDefault="00A02BDB" w:rsidP="00562C90">
            <w:pPr>
              <w:ind w:left="113" w:right="113"/>
              <w:jc w:val="center"/>
              <w:rPr>
                <w:rFonts w:asciiTheme="minorHAnsi" w:hAnsiTheme="minorHAnsi" w:cstheme="minorHAnsi"/>
                <w:b/>
                <w:sz w:val="32"/>
                <w:szCs w:val="32"/>
              </w:rPr>
            </w:pPr>
          </w:p>
        </w:tc>
        <w:tc>
          <w:tcPr>
            <w:tcW w:w="13114" w:type="dxa"/>
            <w:gridSpan w:val="15"/>
            <w:shd w:val="clear" w:color="auto" w:fill="FBD4B4" w:themeFill="accent6" w:themeFillTint="66"/>
          </w:tcPr>
          <w:p w:rsidR="00A02BDB" w:rsidRPr="00604FEF" w:rsidRDefault="00A02BDB" w:rsidP="0085440F">
            <w:pPr>
              <w:jc w:val="center"/>
              <w:rPr>
                <w:rFonts w:asciiTheme="minorHAnsi" w:hAnsiTheme="minorHAnsi" w:cstheme="minorHAnsi"/>
                <w:b/>
                <w:sz w:val="28"/>
                <w:szCs w:val="28"/>
                <w:u w:val="single"/>
              </w:rPr>
            </w:pPr>
            <w:r w:rsidRPr="006700B9">
              <w:rPr>
                <w:rFonts w:asciiTheme="minorHAnsi" w:hAnsiTheme="minorHAnsi" w:cstheme="minorHAnsi"/>
                <w:b/>
                <w:sz w:val="28"/>
                <w:szCs w:val="28"/>
                <w:highlight w:val="yellow"/>
                <w:u w:val="single"/>
              </w:rPr>
              <w:t>Primary School End Point:</w:t>
            </w:r>
          </w:p>
          <w:p w:rsidR="00A02BDB" w:rsidRPr="003C6AB6" w:rsidRDefault="00A02BDB" w:rsidP="0085440F">
            <w:pPr>
              <w:pStyle w:val="Heading4"/>
              <w:rPr>
                <w:rFonts w:asciiTheme="minorHAnsi" w:hAnsiTheme="minorHAnsi" w:cstheme="minorHAnsi"/>
                <w:b/>
                <w:i w:val="0"/>
                <w:sz w:val="24"/>
                <w:szCs w:val="24"/>
              </w:rPr>
            </w:pPr>
            <w:r w:rsidRPr="003C6AB6">
              <w:rPr>
                <w:rFonts w:asciiTheme="minorHAnsi" w:hAnsiTheme="minorHAnsi" w:cstheme="minorHAnsi"/>
                <w:b/>
                <w:i w:val="0"/>
                <w:sz w:val="24"/>
                <w:szCs w:val="24"/>
              </w:rPr>
              <w:t>Caring friendships</w:t>
            </w:r>
          </w:p>
          <w:p w:rsidR="00A02BDB" w:rsidRPr="003C6AB6" w:rsidRDefault="00A02BDB" w:rsidP="0085440F">
            <w:pPr>
              <w:rPr>
                <w:rFonts w:asciiTheme="minorHAnsi" w:hAnsiTheme="minorHAnsi" w:cstheme="minorHAnsi"/>
              </w:rPr>
            </w:pPr>
            <w:r w:rsidRPr="003C6AB6">
              <w:rPr>
                <w:rFonts w:asciiTheme="minorHAnsi" w:hAnsiTheme="minorHAnsi" w:cstheme="minorHAnsi"/>
              </w:rPr>
              <w:t>The children recognise what good friendship means and how to be a good friend, including who to trust and not trust.</w:t>
            </w:r>
          </w:p>
          <w:p w:rsidR="00A02BDB" w:rsidRPr="00CE7487" w:rsidRDefault="00A02BDB" w:rsidP="00CE7487">
            <w:pPr>
              <w:rPr>
                <w:rFonts w:asciiTheme="minorHAnsi" w:hAnsiTheme="minorHAnsi" w:cstheme="minorHAnsi"/>
              </w:rPr>
            </w:pPr>
            <w:r w:rsidRPr="003C6AB6">
              <w:rPr>
                <w:rFonts w:asciiTheme="minorHAnsi" w:hAnsiTheme="minorHAnsi" w:cstheme="minorHAnsi"/>
              </w:rPr>
              <w:t>They know who to seek help from when problems cannot be resolved alone.</w:t>
            </w:r>
          </w:p>
        </w:tc>
        <w:tc>
          <w:tcPr>
            <w:tcW w:w="1884" w:type="dxa"/>
            <w:vMerge/>
            <w:shd w:val="clear" w:color="auto" w:fill="FBD4B4" w:themeFill="accent6" w:themeFillTint="66"/>
          </w:tcPr>
          <w:p w:rsidR="00A02BDB" w:rsidRPr="006700B9" w:rsidRDefault="00A02BDB" w:rsidP="00C93C13">
            <w:pPr>
              <w:pStyle w:val="Heading4"/>
              <w:rPr>
                <w:rFonts w:asciiTheme="minorHAnsi" w:hAnsiTheme="minorHAnsi" w:cstheme="minorHAnsi"/>
                <w:b/>
                <w:sz w:val="24"/>
                <w:szCs w:val="24"/>
                <w:u w:val="none"/>
              </w:rPr>
            </w:pPr>
          </w:p>
        </w:tc>
      </w:tr>
      <w:tr w:rsidR="00A02BDB" w:rsidRPr="006700B9" w:rsidTr="0060729E">
        <w:trPr>
          <w:cantSplit/>
          <w:trHeight w:val="1427"/>
        </w:trPr>
        <w:tc>
          <w:tcPr>
            <w:tcW w:w="1020" w:type="dxa"/>
            <w:vMerge/>
            <w:shd w:val="clear" w:color="auto" w:fill="auto"/>
            <w:textDirection w:val="btLr"/>
          </w:tcPr>
          <w:p w:rsidR="00A02BDB" w:rsidRPr="006700B9" w:rsidRDefault="00A02BDB" w:rsidP="00562C90">
            <w:pPr>
              <w:ind w:left="113" w:right="113"/>
              <w:jc w:val="center"/>
              <w:rPr>
                <w:rFonts w:asciiTheme="minorHAnsi" w:hAnsiTheme="minorHAnsi" w:cstheme="minorHAnsi"/>
                <w:b/>
                <w:sz w:val="32"/>
                <w:szCs w:val="32"/>
              </w:rPr>
            </w:pPr>
          </w:p>
        </w:tc>
        <w:tc>
          <w:tcPr>
            <w:tcW w:w="13114" w:type="dxa"/>
            <w:gridSpan w:val="15"/>
            <w:shd w:val="clear" w:color="auto" w:fill="FBD4B4" w:themeFill="accent6" w:themeFillTint="66"/>
          </w:tcPr>
          <w:p w:rsidR="00A02BDB" w:rsidRPr="00604FEF" w:rsidRDefault="00A02BDB" w:rsidP="0085440F">
            <w:pPr>
              <w:jc w:val="center"/>
              <w:rPr>
                <w:rFonts w:asciiTheme="minorHAnsi" w:hAnsiTheme="minorHAnsi" w:cstheme="minorHAnsi"/>
                <w:b/>
                <w:sz w:val="28"/>
                <w:szCs w:val="28"/>
                <w:u w:val="single"/>
              </w:rPr>
            </w:pPr>
            <w:r w:rsidRPr="00604FEF">
              <w:rPr>
                <w:rFonts w:asciiTheme="minorHAnsi" w:hAnsiTheme="minorHAnsi" w:cstheme="minorHAnsi"/>
                <w:b/>
                <w:sz w:val="28"/>
                <w:szCs w:val="28"/>
                <w:highlight w:val="green"/>
                <w:u w:val="single"/>
              </w:rPr>
              <w:t>Evidence</w:t>
            </w:r>
            <w:r>
              <w:rPr>
                <w:rFonts w:asciiTheme="minorHAnsi" w:hAnsiTheme="minorHAnsi" w:cstheme="minorHAnsi"/>
                <w:b/>
                <w:sz w:val="28"/>
                <w:szCs w:val="28"/>
                <w:highlight w:val="green"/>
                <w:u w:val="single"/>
              </w:rPr>
              <w:t xml:space="preserve"> of knowledge</w:t>
            </w:r>
            <w:r w:rsidRPr="00604FEF">
              <w:rPr>
                <w:rFonts w:asciiTheme="minorHAnsi" w:hAnsiTheme="minorHAnsi" w:cstheme="minorHAnsi"/>
                <w:b/>
                <w:sz w:val="28"/>
                <w:szCs w:val="28"/>
                <w:highlight w:val="green"/>
                <w:u w:val="single"/>
              </w:rPr>
              <w:t>:</w:t>
            </w:r>
          </w:p>
          <w:p w:rsidR="00A02BDB" w:rsidRPr="00604FEF" w:rsidRDefault="00A02BDB" w:rsidP="002237F9">
            <w:pPr>
              <w:widowControl w:val="0"/>
              <w:numPr>
                <w:ilvl w:val="0"/>
                <w:numId w:val="1"/>
              </w:numPr>
              <w:overflowPunct w:val="0"/>
              <w:autoSpaceDE w:val="0"/>
              <w:autoSpaceDN w:val="0"/>
              <w:adjustRightInd w:val="0"/>
              <w:ind w:left="103" w:hanging="142"/>
              <w:rPr>
                <w:rFonts w:asciiTheme="minorHAnsi" w:hAnsiTheme="minorHAnsi" w:cstheme="minorHAnsi"/>
                <w:lang w:val="en-US"/>
              </w:rPr>
            </w:pPr>
            <w:r w:rsidRPr="00604FEF">
              <w:rPr>
                <w:rFonts w:asciiTheme="minorHAnsi" w:hAnsiTheme="minorHAnsi" w:cstheme="minorHAnsi"/>
                <w:lang w:val="en-US"/>
              </w:rPr>
              <w:t>Verbal / Written work by children</w:t>
            </w:r>
          </w:p>
          <w:p w:rsidR="00A02BDB" w:rsidRPr="00604FEF" w:rsidRDefault="00A02BDB" w:rsidP="002237F9">
            <w:pPr>
              <w:pStyle w:val="BodyText3"/>
              <w:numPr>
                <w:ilvl w:val="0"/>
                <w:numId w:val="1"/>
              </w:numPr>
              <w:spacing w:after="0"/>
              <w:ind w:left="103" w:hanging="142"/>
              <w:rPr>
                <w:rFonts w:asciiTheme="minorHAnsi" w:hAnsiTheme="minorHAnsi" w:cstheme="minorHAnsi"/>
                <w:sz w:val="24"/>
                <w:szCs w:val="24"/>
                <w:lang w:val="en-US"/>
              </w:rPr>
            </w:pPr>
            <w:r w:rsidRPr="00604FEF">
              <w:rPr>
                <w:rFonts w:asciiTheme="minorHAnsi" w:hAnsiTheme="minorHAnsi" w:cstheme="minorHAnsi"/>
                <w:sz w:val="24"/>
                <w:szCs w:val="24"/>
                <w:lang w:val="en-US"/>
              </w:rPr>
              <w:t>Self/Teacher Assessment</w:t>
            </w:r>
          </w:p>
          <w:p w:rsidR="00A02BDB" w:rsidRPr="00604FEF" w:rsidRDefault="00A02BDB" w:rsidP="002237F9">
            <w:pPr>
              <w:pStyle w:val="BodyText3"/>
              <w:numPr>
                <w:ilvl w:val="0"/>
                <w:numId w:val="1"/>
              </w:numPr>
              <w:spacing w:after="0"/>
              <w:ind w:left="103" w:hanging="142"/>
              <w:rPr>
                <w:rFonts w:asciiTheme="minorHAnsi" w:hAnsiTheme="minorHAnsi" w:cstheme="minorHAnsi"/>
                <w:sz w:val="24"/>
                <w:szCs w:val="24"/>
                <w:lang w:val="en-US"/>
              </w:rPr>
            </w:pPr>
            <w:r w:rsidRPr="00604FEF">
              <w:rPr>
                <w:rFonts w:asciiTheme="minorHAnsi" w:hAnsiTheme="minorHAnsi" w:cstheme="minorHAnsi"/>
                <w:sz w:val="24"/>
                <w:szCs w:val="24"/>
                <w:lang w:val="en-US"/>
              </w:rPr>
              <w:t>Photos of role play / discussions</w:t>
            </w:r>
          </w:p>
          <w:p w:rsidR="00A02BDB" w:rsidRPr="00604FEF" w:rsidRDefault="00A02BDB" w:rsidP="002237F9">
            <w:pPr>
              <w:pStyle w:val="BodyText3"/>
              <w:numPr>
                <w:ilvl w:val="0"/>
                <w:numId w:val="1"/>
              </w:numPr>
              <w:spacing w:after="0"/>
              <w:ind w:left="103" w:hanging="142"/>
              <w:rPr>
                <w:rFonts w:asciiTheme="minorHAnsi" w:hAnsiTheme="minorHAnsi" w:cstheme="minorHAnsi"/>
                <w:sz w:val="24"/>
                <w:szCs w:val="24"/>
                <w:lang w:val="en-US"/>
              </w:rPr>
            </w:pPr>
            <w:r w:rsidRPr="00604FEF">
              <w:rPr>
                <w:rFonts w:asciiTheme="minorHAnsi" w:hAnsiTheme="minorHAnsi" w:cstheme="minorHAnsi"/>
                <w:sz w:val="24"/>
                <w:szCs w:val="24"/>
                <w:lang w:val="en-US"/>
              </w:rPr>
              <w:t>Child feedback</w:t>
            </w:r>
          </w:p>
          <w:p w:rsidR="00A02BDB" w:rsidRPr="00604FEF" w:rsidRDefault="00A02BDB" w:rsidP="002237F9">
            <w:pPr>
              <w:pStyle w:val="BodyText3"/>
              <w:numPr>
                <w:ilvl w:val="0"/>
                <w:numId w:val="1"/>
              </w:numPr>
              <w:spacing w:after="0"/>
              <w:ind w:left="103" w:hanging="142"/>
              <w:rPr>
                <w:rFonts w:asciiTheme="minorHAnsi" w:hAnsiTheme="minorHAnsi" w:cstheme="minorHAnsi"/>
                <w:sz w:val="24"/>
                <w:szCs w:val="24"/>
                <w:lang w:val="en-US"/>
              </w:rPr>
            </w:pPr>
            <w:r w:rsidRPr="00604FEF">
              <w:rPr>
                <w:rFonts w:asciiTheme="minorHAnsi" w:hAnsiTheme="minorHAnsi" w:cstheme="minorHAnsi"/>
                <w:sz w:val="24"/>
                <w:szCs w:val="24"/>
                <w:lang w:val="en-US"/>
              </w:rPr>
              <w:t>Response to questions in books</w:t>
            </w:r>
          </w:p>
          <w:p w:rsidR="00A02BDB" w:rsidRPr="006700B9" w:rsidRDefault="00A02BDB" w:rsidP="001C0156">
            <w:pPr>
              <w:pStyle w:val="Heading4"/>
              <w:jc w:val="center"/>
              <w:rPr>
                <w:rFonts w:asciiTheme="minorHAnsi" w:hAnsiTheme="minorHAnsi" w:cstheme="minorHAnsi"/>
                <w:i w:val="0"/>
                <w:sz w:val="24"/>
                <w:szCs w:val="24"/>
                <w:u w:val="none"/>
              </w:rPr>
            </w:pPr>
            <w:r w:rsidRPr="00604FEF">
              <w:rPr>
                <w:rFonts w:asciiTheme="minorHAnsi" w:hAnsiTheme="minorHAnsi" w:cstheme="minorHAnsi"/>
                <w:sz w:val="24"/>
                <w:szCs w:val="24"/>
                <w:lang w:val="en-US"/>
              </w:rPr>
              <w:t>Governor / subject leader interviews with children</w:t>
            </w:r>
          </w:p>
        </w:tc>
        <w:tc>
          <w:tcPr>
            <w:tcW w:w="1884" w:type="dxa"/>
            <w:vMerge/>
            <w:shd w:val="clear" w:color="auto" w:fill="FBD4B4" w:themeFill="accent6" w:themeFillTint="66"/>
          </w:tcPr>
          <w:p w:rsidR="00A02BDB" w:rsidRPr="006700B9" w:rsidRDefault="00A02BDB" w:rsidP="00C93C13">
            <w:pPr>
              <w:pStyle w:val="Heading4"/>
              <w:rPr>
                <w:rFonts w:asciiTheme="minorHAnsi" w:hAnsiTheme="minorHAnsi" w:cstheme="minorHAnsi"/>
                <w:b/>
                <w:sz w:val="24"/>
                <w:szCs w:val="24"/>
                <w:u w:val="none"/>
              </w:rPr>
            </w:pPr>
          </w:p>
        </w:tc>
      </w:tr>
      <w:tr w:rsidR="00D93504" w:rsidRPr="006700B9" w:rsidTr="00C22671">
        <w:trPr>
          <w:cantSplit/>
          <w:trHeight w:val="5227"/>
        </w:trPr>
        <w:tc>
          <w:tcPr>
            <w:tcW w:w="1020" w:type="dxa"/>
            <w:vMerge w:val="restart"/>
            <w:shd w:val="clear" w:color="auto" w:fill="auto"/>
            <w:textDirection w:val="btLr"/>
          </w:tcPr>
          <w:p w:rsidR="00D93504" w:rsidRPr="006700B9" w:rsidRDefault="00D93504" w:rsidP="00BB64F4">
            <w:pPr>
              <w:jc w:val="center"/>
              <w:rPr>
                <w:rFonts w:asciiTheme="minorHAnsi" w:hAnsiTheme="minorHAnsi" w:cstheme="minorHAnsi"/>
                <w:b/>
                <w:sz w:val="32"/>
                <w:szCs w:val="32"/>
              </w:rPr>
            </w:pPr>
            <w:r w:rsidRPr="006700B9">
              <w:rPr>
                <w:rFonts w:asciiTheme="minorHAnsi" w:hAnsiTheme="minorHAnsi" w:cstheme="minorHAnsi"/>
                <w:b/>
                <w:sz w:val="32"/>
                <w:szCs w:val="32"/>
              </w:rPr>
              <w:lastRenderedPageBreak/>
              <w:t xml:space="preserve">Week </w:t>
            </w:r>
            <w:r>
              <w:rPr>
                <w:rFonts w:asciiTheme="minorHAnsi" w:hAnsiTheme="minorHAnsi" w:cstheme="minorHAnsi"/>
                <w:b/>
                <w:sz w:val="32"/>
                <w:szCs w:val="32"/>
              </w:rPr>
              <w:t>5</w:t>
            </w:r>
            <w:r w:rsidRPr="006700B9">
              <w:rPr>
                <w:rFonts w:asciiTheme="minorHAnsi" w:hAnsiTheme="minorHAnsi" w:cstheme="minorHAnsi"/>
                <w:b/>
                <w:sz w:val="32"/>
                <w:szCs w:val="32"/>
              </w:rPr>
              <w:t xml:space="preserve"> – Money Sense</w:t>
            </w:r>
            <w:r>
              <w:rPr>
                <w:rFonts w:asciiTheme="minorHAnsi" w:hAnsiTheme="minorHAnsi" w:cstheme="minorHAnsi"/>
                <w:b/>
                <w:sz w:val="32"/>
                <w:szCs w:val="32"/>
              </w:rPr>
              <w:t xml:space="preserve"> (LWW)</w:t>
            </w:r>
          </w:p>
        </w:tc>
        <w:tc>
          <w:tcPr>
            <w:tcW w:w="1860" w:type="dxa"/>
            <w:gridSpan w:val="5"/>
            <w:shd w:val="clear" w:color="auto" w:fill="auto"/>
          </w:tcPr>
          <w:p w:rsidR="00D93504" w:rsidRPr="00CE5908" w:rsidRDefault="00D93504" w:rsidP="0060729E">
            <w:pPr>
              <w:rPr>
                <w:rFonts w:asciiTheme="minorHAnsi" w:hAnsiTheme="minorHAnsi" w:cstheme="minorHAnsi"/>
                <w:b/>
                <w:sz w:val="28"/>
                <w:szCs w:val="28"/>
                <w:u w:val="single"/>
              </w:rPr>
            </w:pPr>
            <w:r w:rsidRPr="00CE5908">
              <w:rPr>
                <w:rFonts w:asciiTheme="minorHAnsi" w:hAnsiTheme="minorHAnsi" w:cstheme="minorHAnsi"/>
                <w:b/>
                <w:sz w:val="28"/>
                <w:szCs w:val="28"/>
                <w:u w:val="single"/>
              </w:rPr>
              <w:t>THINK EQUAL</w:t>
            </w:r>
          </w:p>
          <w:p w:rsidR="00D93504" w:rsidRPr="00CE5908" w:rsidRDefault="00D93504" w:rsidP="0060729E">
            <w:pPr>
              <w:rPr>
                <w:rFonts w:asciiTheme="minorHAnsi" w:hAnsiTheme="minorHAnsi" w:cstheme="minorHAnsi"/>
                <w:b/>
                <w:u w:val="single"/>
              </w:rPr>
            </w:pPr>
            <w:r w:rsidRPr="00CE5908">
              <w:rPr>
                <w:rFonts w:asciiTheme="minorHAnsi" w:hAnsiTheme="minorHAnsi" w:cstheme="minorHAnsi"/>
                <w:b/>
                <w:u w:val="single"/>
              </w:rPr>
              <w:t xml:space="preserve">Programme: </w:t>
            </w:r>
          </w:p>
          <w:p w:rsidR="00D93504" w:rsidRDefault="00D93504" w:rsidP="00BE084E">
            <w:pPr>
              <w:rPr>
                <w:rFonts w:asciiTheme="minorHAnsi" w:hAnsiTheme="minorHAnsi" w:cstheme="minorHAnsi"/>
                <w:b/>
              </w:rPr>
            </w:pPr>
            <w:r>
              <w:rPr>
                <w:rFonts w:asciiTheme="minorHAnsi" w:hAnsiTheme="minorHAnsi" w:cstheme="minorHAnsi"/>
                <w:b/>
              </w:rPr>
              <w:t>Week 22</w:t>
            </w:r>
          </w:p>
          <w:p w:rsidR="00D93504" w:rsidRPr="00BE084E" w:rsidRDefault="00D93504" w:rsidP="00BE084E">
            <w:pPr>
              <w:rPr>
                <w:rFonts w:asciiTheme="minorHAnsi" w:hAnsiTheme="minorHAnsi" w:cstheme="minorHAnsi"/>
                <w:b/>
              </w:rPr>
            </w:pPr>
            <w:r w:rsidRPr="00BE084E">
              <w:rPr>
                <w:rFonts w:asciiTheme="minorHAnsi" w:hAnsiTheme="minorHAnsi" w:cstheme="minorHAnsi"/>
                <w:b/>
              </w:rPr>
              <w:t xml:space="preserve">Story book; </w:t>
            </w:r>
          </w:p>
          <w:p w:rsidR="00D93504" w:rsidRDefault="00D93504" w:rsidP="00BE084E">
            <w:pPr>
              <w:rPr>
                <w:rFonts w:ascii="Comic Sans MS" w:hAnsi="Comic Sans MS"/>
              </w:rPr>
            </w:pPr>
            <w:proofErr w:type="spellStart"/>
            <w:r w:rsidRPr="00BE084E">
              <w:rPr>
                <w:rFonts w:asciiTheme="minorHAnsi" w:hAnsiTheme="minorHAnsi" w:cstheme="minorHAnsi"/>
                <w:b/>
              </w:rPr>
              <w:t>Nothando’s</w:t>
            </w:r>
            <w:proofErr w:type="spellEnd"/>
            <w:r>
              <w:rPr>
                <w:rFonts w:ascii="Comic Sans MS" w:hAnsi="Comic Sans MS"/>
              </w:rPr>
              <w:t xml:space="preserve"> </w:t>
            </w:r>
          </w:p>
          <w:p w:rsidR="00D93504" w:rsidRDefault="00D93504" w:rsidP="00BE084E">
            <w:pPr>
              <w:rPr>
                <w:rFonts w:ascii="Comic Sans MS" w:hAnsi="Comic Sans MS"/>
              </w:rPr>
            </w:pPr>
          </w:p>
          <w:p w:rsidR="00D93504" w:rsidRDefault="00D93504" w:rsidP="00BE084E">
            <w:pPr>
              <w:rPr>
                <w:rFonts w:asciiTheme="minorHAnsi" w:hAnsiTheme="minorHAnsi" w:cstheme="minorHAnsi"/>
              </w:rPr>
            </w:pPr>
            <w:r>
              <w:rPr>
                <w:rFonts w:ascii="Comic Sans MS" w:hAnsi="Comic Sans MS"/>
              </w:rPr>
              <w:t>Journey</w:t>
            </w:r>
          </w:p>
          <w:p w:rsidR="00D93504" w:rsidRDefault="00D93504" w:rsidP="00BE084E">
            <w:pPr>
              <w:rPr>
                <w:rFonts w:asciiTheme="minorHAnsi" w:hAnsiTheme="minorHAnsi" w:cstheme="minorHAnsi"/>
              </w:rPr>
            </w:pPr>
            <w:r w:rsidRPr="00BE084E">
              <w:rPr>
                <w:rFonts w:asciiTheme="minorHAnsi" w:hAnsiTheme="minorHAnsi" w:cstheme="minorHAnsi"/>
              </w:rPr>
              <w:t>Identify unpleasant emotions</w:t>
            </w:r>
          </w:p>
          <w:p w:rsidR="00D93504" w:rsidRPr="00BE084E" w:rsidRDefault="00D93504" w:rsidP="00BE084E">
            <w:pPr>
              <w:rPr>
                <w:rFonts w:asciiTheme="minorHAnsi" w:hAnsiTheme="minorHAnsi" w:cstheme="minorHAnsi"/>
              </w:rPr>
            </w:pPr>
          </w:p>
          <w:p w:rsidR="00D93504" w:rsidRPr="00BE084E" w:rsidRDefault="00D93504" w:rsidP="00BE084E">
            <w:pPr>
              <w:rPr>
                <w:rFonts w:asciiTheme="minorHAnsi" w:hAnsiTheme="minorHAnsi" w:cstheme="minorHAnsi"/>
              </w:rPr>
            </w:pPr>
            <w:r w:rsidRPr="00BE084E">
              <w:rPr>
                <w:rFonts w:asciiTheme="minorHAnsi" w:hAnsiTheme="minorHAnsi" w:cstheme="minorHAnsi"/>
              </w:rPr>
              <w:t xml:space="preserve">Practise calming strategies </w:t>
            </w:r>
          </w:p>
          <w:p w:rsidR="00D93504" w:rsidRPr="00BE084E" w:rsidRDefault="00D93504" w:rsidP="00BE084E">
            <w:pPr>
              <w:rPr>
                <w:rFonts w:asciiTheme="minorHAnsi" w:hAnsiTheme="minorHAnsi" w:cstheme="minorHAnsi"/>
              </w:rPr>
            </w:pPr>
            <w:r w:rsidRPr="00BE084E">
              <w:rPr>
                <w:rFonts w:asciiTheme="minorHAnsi" w:hAnsiTheme="minorHAnsi" w:cstheme="minorHAnsi"/>
              </w:rPr>
              <w:t>Review the five senses</w:t>
            </w:r>
          </w:p>
          <w:p w:rsidR="00D93504" w:rsidRPr="006700B9" w:rsidRDefault="00D93504" w:rsidP="009D1613">
            <w:pPr>
              <w:rPr>
                <w:rFonts w:asciiTheme="minorHAnsi" w:hAnsiTheme="minorHAnsi" w:cstheme="minorHAnsi"/>
                <w:b/>
                <w:i/>
              </w:rPr>
            </w:pPr>
          </w:p>
        </w:tc>
        <w:tc>
          <w:tcPr>
            <w:tcW w:w="3745" w:type="dxa"/>
            <w:gridSpan w:val="3"/>
            <w:shd w:val="clear" w:color="auto" w:fill="B6DDE8" w:themeFill="accent5" w:themeFillTint="66"/>
          </w:tcPr>
          <w:p w:rsidR="00D93504" w:rsidRPr="00820341" w:rsidRDefault="00D93504" w:rsidP="00C97D47">
            <w:pPr>
              <w:rPr>
                <w:rFonts w:asciiTheme="minorHAnsi" w:hAnsiTheme="minorHAnsi" w:cstheme="minorHAnsi"/>
                <w:i/>
              </w:rPr>
            </w:pPr>
            <w:r w:rsidRPr="00820341">
              <w:rPr>
                <w:rFonts w:asciiTheme="minorHAnsi" w:hAnsiTheme="minorHAnsi" w:cstheme="minorHAnsi"/>
                <w:i/>
              </w:rPr>
              <w:t>Where does money come from?</w:t>
            </w:r>
          </w:p>
          <w:p w:rsidR="00D93504" w:rsidRPr="006700B9" w:rsidRDefault="00D93504" w:rsidP="00C97D47">
            <w:pPr>
              <w:rPr>
                <w:rFonts w:asciiTheme="minorHAnsi" w:hAnsiTheme="minorHAnsi" w:cstheme="minorHAnsi"/>
              </w:rPr>
            </w:pPr>
          </w:p>
          <w:p w:rsidR="00D93504" w:rsidRPr="006700B9" w:rsidRDefault="00D93504" w:rsidP="00C97D47">
            <w:pPr>
              <w:rPr>
                <w:rFonts w:asciiTheme="minorHAnsi" w:hAnsiTheme="minorHAnsi" w:cstheme="minorHAnsi"/>
              </w:rPr>
            </w:pPr>
            <w:r w:rsidRPr="006700B9">
              <w:rPr>
                <w:rFonts w:asciiTheme="minorHAnsi" w:hAnsiTheme="minorHAnsi" w:cstheme="minorHAnsi"/>
              </w:rPr>
              <w:t>Know where people get their money from</w:t>
            </w:r>
          </w:p>
          <w:p w:rsidR="00D93504" w:rsidRPr="006700B9" w:rsidRDefault="00D93504" w:rsidP="00C97D47">
            <w:pPr>
              <w:rPr>
                <w:rFonts w:asciiTheme="minorHAnsi" w:hAnsiTheme="minorHAnsi" w:cstheme="minorHAnsi"/>
              </w:rPr>
            </w:pPr>
          </w:p>
          <w:p w:rsidR="00D93504" w:rsidRPr="006700B9" w:rsidRDefault="00D93504" w:rsidP="00C97D47">
            <w:pPr>
              <w:pStyle w:val="Heading4"/>
              <w:rPr>
                <w:rFonts w:asciiTheme="minorHAnsi" w:hAnsiTheme="minorHAnsi" w:cstheme="minorHAnsi"/>
                <w:b/>
                <w:i w:val="0"/>
                <w:sz w:val="24"/>
                <w:szCs w:val="24"/>
                <w:u w:val="none"/>
              </w:rPr>
            </w:pPr>
            <w:r w:rsidRPr="006700B9">
              <w:rPr>
                <w:rFonts w:asciiTheme="minorHAnsi" w:hAnsiTheme="minorHAnsi" w:cstheme="minorHAnsi"/>
                <w:i w:val="0"/>
                <w:sz w:val="24"/>
                <w:szCs w:val="24"/>
                <w:u w:val="none"/>
              </w:rPr>
              <w:t>Begin to understand about working to get money</w:t>
            </w:r>
          </w:p>
          <w:p w:rsidR="00D93504" w:rsidRPr="006700B9" w:rsidRDefault="00D93504" w:rsidP="0085440F">
            <w:pPr>
              <w:pStyle w:val="Heading4"/>
              <w:rPr>
                <w:rFonts w:asciiTheme="minorHAnsi" w:hAnsiTheme="minorHAnsi" w:cstheme="minorHAnsi"/>
                <w:i w:val="0"/>
                <w:sz w:val="24"/>
                <w:szCs w:val="24"/>
                <w:u w:val="none"/>
              </w:rPr>
            </w:pPr>
            <w:r w:rsidRPr="006700B9">
              <w:rPr>
                <w:rFonts w:asciiTheme="minorHAnsi" w:hAnsiTheme="minorHAnsi" w:cstheme="minorHAnsi"/>
                <w:i w:val="0"/>
                <w:sz w:val="24"/>
                <w:szCs w:val="24"/>
                <w:u w:val="none"/>
              </w:rPr>
              <w:t>Why is it important to save money?</w:t>
            </w:r>
          </w:p>
          <w:p w:rsidR="00D93504" w:rsidRPr="006700B9" w:rsidRDefault="00D93504" w:rsidP="0085440F">
            <w:pPr>
              <w:rPr>
                <w:rFonts w:asciiTheme="minorHAnsi" w:hAnsiTheme="minorHAnsi" w:cstheme="minorHAnsi"/>
              </w:rPr>
            </w:pPr>
          </w:p>
          <w:p w:rsidR="00D93504" w:rsidRPr="006700B9" w:rsidRDefault="00D93504" w:rsidP="0085440F">
            <w:pPr>
              <w:rPr>
                <w:rFonts w:asciiTheme="minorHAnsi" w:hAnsiTheme="minorHAnsi" w:cstheme="minorHAnsi"/>
              </w:rPr>
            </w:pPr>
            <w:r w:rsidRPr="006700B9">
              <w:rPr>
                <w:rFonts w:asciiTheme="minorHAnsi" w:hAnsiTheme="minorHAnsi" w:cstheme="minorHAnsi"/>
              </w:rPr>
              <w:t>Know they can save money to use later instead of spending it now</w:t>
            </w:r>
          </w:p>
        </w:tc>
        <w:tc>
          <w:tcPr>
            <w:tcW w:w="3753" w:type="dxa"/>
            <w:gridSpan w:val="2"/>
            <w:shd w:val="clear" w:color="auto" w:fill="B6DDE8" w:themeFill="accent5" w:themeFillTint="66"/>
          </w:tcPr>
          <w:p w:rsidR="00D93504" w:rsidRPr="006700B9" w:rsidRDefault="00D93504" w:rsidP="0085440F">
            <w:pPr>
              <w:pStyle w:val="Heading4"/>
              <w:rPr>
                <w:rFonts w:asciiTheme="minorHAnsi" w:hAnsiTheme="minorHAnsi" w:cstheme="minorHAnsi"/>
                <w:i w:val="0"/>
                <w:sz w:val="24"/>
                <w:szCs w:val="24"/>
                <w:u w:val="none"/>
              </w:rPr>
            </w:pPr>
            <w:r w:rsidRPr="006700B9">
              <w:rPr>
                <w:rFonts w:asciiTheme="minorHAnsi" w:hAnsiTheme="minorHAnsi" w:cstheme="minorHAnsi"/>
                <w:i w:val="0"/>
                <w:sz w:val="24"/>
                <w:szCs w:val="24"/>
                <w:u w:val="none"/>
              </w:rPr>
              <w:t>Raising Money for Charity</w:t>
            </w:r>
          </w:p>
          <w:p w:rsidR="00D93504" w:rsidRPr="006700B9" w:rsidRDefault="00D93504" w:rsidP="0085440F">
            <w:pPr>
              <w:rPr>
                <w:rFonts w:asciiTheme="minorHAnsi" w:hAnsiTheme="minorHAnsi" w:cstheme="minorHAnsi"/>
              </w:rPr>
            </w:pPr>
          </w:p>
          <w:p w:rsidR="00D93504" w:rsidRPr="006700B9" w:rsidRDefault="00D93504" w:rsidP="0085440F">
            <w:pPr>
              <w:rPr>
                <w:rFonts w:asciiTheme="minorHAnsi" w:hAnsiTheme="minorHAnsi" w:cstheme="minorHAnsi"/>
              </w:rPr>
            </w:pPr>
            <w:r w:rsidRPr="006700B9">
              <w:rPr>
                <w:rFonts w:asciiTheme="minorHAnsi" w:hAnsiTheme="minorHAnsi" w:cstheme="minorHAnsi"/>
              </w:rPr>
              <w:t>Understand how charities can help others</w:t>
            </w:r>
          </w:p>
          <w:p w:rsidR="00D93504" w:rsidRPr="006700B9" w:rsidRDefault="00D93504" w:rsidP="0085440F">
            <w:pPr>
              <w:rPr>
                <w:rFonts w:asciiTheme="minorHAnsi" w:hAnsiTheme="minorHAnsi" w:cstheme="minorHAnsi"/>
              </w:rPr>
            </w:pPr>
          </w:p>
          <w:p w:rsidR="00D93504" w:rsidRPr="006700B9" w:rsidRDefault="00D93504" w:rsidP="0085440F">
            <w:pPr>
              <w:rPr>
                <w:rFonts w:asciiTheme="minorHAnsi" w:hAnsiTheme="minorHAnsi" w:cstheme="minorHAnsi"/>
              </w:rPr>
            </w:pPr>
            <w:r w:rsidRPr="006700B9">
              <w:rPr>
                <w:rFonts w:asciiTheme="minorHAnsi" w:hAnsiTheme="minorHAnsi" w:cstheme="minorHAnsi"/>
              </w:rPr>
              <w:t>Understand that budgeting and planning their spending will allow them to maximise profit</w:t>
            </w:r>
          </w:p>
          <w:p w:rsidR="00D93504" w:rsidRPr="006700B9" w:rsidRDefault="00D93504" w:rsidP="0085440F">
            <w:pPr>
              <w:pStyle w:val="Heading4"/>
              <w:rPr>
                <w:rFonts w:asciiTheme="minorHAnsi" w:hAnsiTheme="minorHAnsi" w:cstheme="minorHAnsi"/>
                <w:i w:val="0"/>
                <w:sz w:val="24"/>
                <w:szCs w:val="24"/>
                <w:u w:val="none"/>
              </w:rPr>
            </w:pPr>
            <w:r w:rsidRPr="006700B9">
              <w:rPr>
                <w:rFonts w:asciiTheme="minorHAnsi" w:hAnsiTheme="minorHAnsi" w:cstheme="minorHAnsi"/>
                <w:i w:val="0"/>
                <w:sz w:val="24"/>
                <w:szCs w:val="24"/>
                <w:u w:val="none"/>
              </w:rPr>
              <w:t>How do I plan a simple budget?</w:t>
            </w:r>
          </w:p>
          <w:p w:rsidR="00D93504" w:rsidRPr="006700B9" w:rsidRDefault="00D93504" w:rsidP="0085440F">
            <w:pPr>
              <w:rPr>
                <w:rFonts w:asciiTheme="minorHAnsi" w:hAnsiTheme="minorHAnsi" w:cstheme="minorHAnsi"/>
              </w:rPr>
            </w:pPr>
          </w:p>
          <w:p w:rsidR="00D93504" w:rsidRPr="006700B9" w:rsidRDefault="00D93504" w:rsidP="0085440F">
            <w:pPr>
              <w:rPr>
                <w:rFonts w:asciiTheme="minorHAnsi" w:hAnsiTheme="minorHAnsi" w:cstheme="minorHAnsi"/>
              </w:rPr>
            </w:pPr>
          </w:p>
        </w:tc>
        <w:tc>
          <w:tcPr>
            <w:tcW w:w="1879" w:type="dxa"/>
            <w:gridSpan w:val="3"/>
            <w:shd w:val="clear" w:color="auto" w:fill="B6DDE8" w:themeFill="accent5" w:themeFillTint="66"/>
          </w:tcPr>
          <w:p w:rsidR="00D93504" w:rsidRPr="006700B9" w:rsidRDefault="00D93504" w:rsidP="00DA65E1">
            <w:pPr>
              <w:rPr>
                <w:rFonts w:asciiTheme="minorHAnsi" w:hAnsiTheme="minorHAnsi" w:cstheme="minorHAnsi"/>
              </w:rPr>
            </w:pPr>
            <w:r w:rsidRPr="006700B9">
              <w:rPr>
                <w:rFonts w:asciiTheme="minorHAnsi" w:hAnsiTheme="minorHAnsi" w:cstheme="minorHAnsi"/>
              </w:rPr>
              <w:t>Understand the importance of planning and keeping track of spending and saving</w:t>
            </w:r>
          </w:p>
          <w:p w:rsidR="00D93504" w:rsidRPr="006700B9" w:rsidRDefault="00D93504" w:rsidP="00DA65E1">
            <w:pPr>
              <w:rPr>
                <w:rFonts w:asciiTheme="minorHAnsi" w:hAnsiTheme="minorHAnsi" w:cstheme="minorHAnsi"/>
              </w:rPr>
            </w:pPr>
          </w:p>
          <w:p w:rsidR="00D93504" w:rsidRPr="006700B9" w:rsidRDefault="00D93504" w:rsidP="00DA65E1">
            <w:pPr>
              <w:rPr>
                <w:rFonts w:asciiTheme="minorHAnsi" w:hAnsiTheme="minorHAnsi" w:cstheme="minorHAnsi"/>
              </w:rPr>
            </w:pPr>
            <w:r w:rsidRPr="006700B9">
              <w:rPr>
                <w:rFonts w:asciiTheme="minorHAnsi" w:hAnsiTheme="minorHAnsi" w:cstheme="minorHAnsi"/>
              </w:rPr>
              <w:t>Use simple financial information to plan and manage a basic budget</w:t>
            </w:r>
          </w:p>
        </w:tc>
        <w:tc>
          <w:tcPr>
            <w:tcW w:w="1877" w:type="dxa"/>
            <w:gridSpan w:val="2"/>
            <w:shd w:val="clear" w:color="auto" w:fill="B6DDE8" w:themeFill="accent5" w:themeFillTint="66"/>
          </w:tcPr>
          <w:p w:rsidR="00D93504" w:rsidRPr="006700B9" w:rsidRDefault="00D93504" w:rsidP="0085440F">
            <w:pPr>
              <w:pStyle w:val="Heading4"/>
              <w:rPr>
                <w:rFonts w:asciiTheme="minorHAnsi" w:hAnsiTheme="minorHAnsi" w:cstheme="minorHAnsi"/>
                <w:i w:val="0"/>
                <w:sz w:val="24"/>
                <w:szCs w:val="24"/>
                <w:u w:val="none"/>
              </w:rPr>
            </w:pPr>
            <w:r w:rsidRPr="006700B9">
              <w:rPr>
                <w:rFonts w:asciiTheme="minorHAnsi" w:hAnsiTheme="minorHAnsi" w:cstheme="minorHAnsi"/>
                <w:i w:val="0"/>
                <w:sz w:val="24"/>
                <w:szCs w:val="24"/>
                <w:u w:val="none"/>
              </w:rPr>
              <w:t>How do I plan a simple budget?</w:t>
            </w:r>
          </w:p>
          <w:p w:rsidR="00D93504" w:rsidRPr="006700B9" w:rsidRDefault="00D93504" w:rsidP="0085440F">
            <w:pPr>
              <w:rPr>
                <w:rFonts w:asciiTheme="minorHAnsi" w:hAnsiTheme="minorHAnsi" w:cstheme="minorHAnsi"/>
              </w:rPr>
            </w:pPr>
          </w:p>
          <w:p w:rsidR="00D93504" w:rsidRPr="006700B9" w:rsidRDefault="00D93504" w:rsidP="0085440F">
            <w:pPr>
              <w:rPr>
                <w:rFonts w:asciiTheme="minorHAnsi" w:hAnsiTheme="minorHAnsi" w:cstheme="minorHAnsi"/>
              </w:rPr>
            </w:pPr>
            <w:r w:rsidRPr="006700B9">
              <w:rPr>
                <w:rFonts w:asciiTheme="minorHAnsi" w:hAnsiTheme="minorHAnsi" w:cstheme="minorHAnsi"/>
              </w:rPr>
              <w:t>Understand the importance of planning and keeping track of spending and saving</w:t>
            </w:r>
          </w:p>
          <w:p w:rsidR="00D93504" w:rsidRPr="006700B9" w:rsidRDefault="00D93504" w:rsidP="0085440F">
            <w:pPr>
              <w:rPr>
                <w:rFonts w:asciiTheme="minorHAnsi" w:hAnsiTheme="minorHAnsi" w:cstheme="minorHAnsi"/>
              </w:rPr>
            </w:pPr>
          </w:p>
          <w:p w:rsidR="00D93504" w:rsidRPr="006700B9" w:rsidRDefault="00D93504" w:rsidP="0085440F">
            <w:pPr>
              <w:pStyle w:val="Heading4"/>
              <w:rPr>
                <w:rFonts w:asciiTheme="minorHAnsi" w:hAnsiTheme="minorHAnsi" w:cstheme="minorHAnsi"/>
                <w:b/>
                <w:i w:val="0"/>
                <w:sz w:val="24"/>
                <w:szCs w:val="24"/>
              </w:rPr>
            </w:pPr>
            <w:r w:rsidRPr="006700B9">
              <w:rPr>
                <w:rFonts w:asciiTheme="minorHAnsi" w:hAnsiTheme="minorHAnsi" w:cstheme="minorHAnsi"/>
                <w:i w:val="0"/>
                <w:sz w:val="24"/>
                <w:szCs w:val="24"/>
                <w:u w:val="none"/>
              </w:rPr>
              <w:t>Use simple financial information to plan and manage a basic budget</w:t>
            </w:r>
          </w:p>
        </w:tc>
        <w:tc>
          <w:tcPr>
            <w:tcW w:w="1884" w:type="dxa"/>
            <w:vMerge w:val="restart"/>
            <w:shd w:val="clear" w:color="auto" w:fill="B6DDE8" w:themeFill="accent5" w:themeFillTint="66"/>
          </w:tcPr>
          <w:p w:rsidR="00D93504" w:rsidRPr="006700B9" w:rsidRDefault="00D93504" w:rsidP="0085440F">
            <w:pPr>
              <w:pStyle w:val="Heading4"/>
              <w:rPr>
                <w:rFonts w:asciiTheme="minorHAnsi" w:hAnsiTheme="minorHAnsi" w:cstheme="minorHAnsi"/>
                <w:sz w:val="24"/>
                <w:szCs w:val="24"/>
                <w:u w:val="none"/>
              </w:rPr>
            </w:pPr>
            <w:r w:rsidRPr="00735351">
              <w:rPr>
                <w:rFonts w:asciiTheme="minorHAnsi" w:hAnsiTheme="minorHAnsi" w:cstheme="minorHAnsi"/>
                <w:b/>
                <w:sz w:val="24"/>
                <w:szCs w:val="24"/>
              </w:rPr>
              <w:t>Living in the Wider world KS3</w:t>
            </w:r>
            <w:r w:rsidRPr="006700B9">
              <w:rPr>
                <w:rFonts w:asciiTheme="minorHAnsi" w:hAnsiTheme="minorHAnsi" w:cstheme="minorHAnsi"/>
                <w:b/>
                <w:sz w:val="24"/>
                <w:szCs w:val="24"/>
                <w:u w:val="none"/>
              </w:rPr>
              <w:t>: Financial choices L15 –</w:t>
            </w:r>
            <w:r w:rsidRPr="006700B9">
              <w:rPr>
                <w:rFonts w:asciiTheme="minorHAnsi" w:hAnsiTheme="minorHAnsi" w:cstheme="minorHAnsi"/>
                <w:sz w:val="24"/>
                <w:szCs w:val="24"/>
                <w:u w:val="none"/>
              </w:rPr>
              <w:t xml:space="preserve"> to assess and manage risk n relation to financial decisions that young people might make. </w:t>
            </w:r>
          </w:p>
          <w:p w:rsidR="00D93504" w:rsidRPr="006700B9" w:rsidRDefault="00D93504" w:rsidP="0085440F">
            <w:pPr>
              <w:rPr>
                <w:rFonts w:asciiTheme="minorHAnsi" w:hAnsiTheme="minorHAnsi" w:cstheme="minorHAnsi"/>
                <w:i/>
              </w:rPr>
            </w:pPr>
          </w:p>
          <w:p w:rsidR="00D93504" w:rsidRPr="006700B9" w:rsidRDefault="00D93504" w:rsidP="0085440F">
            <w:pPr>
              <w:rPr>
                <w:rFonts w:asciiTheme="minorHAnsi" w:hAnsiTheme="minorHAnsi" w:cstheme="minorHAnsi"/>
              </w:rPr>
            </w:pPr>
            <w:r w:rsidRPr="006700B9">
              <w:rPr>
                <w:rFonts w:asciiTheme="minorHAnsi" w:hAnsiTheme="minorHAnsi" w:cstheme="minorHAnsi"/>
                <w:i/>
              </w:rPr>
              <w:t>L16 – about values and attitudes relating to finance, including debt.</w:t>
            </w:r>
          </w:p>
        </w:tc>
      </w:tr>
      <w:tr w:rsidR="00A02BDB" w:rsidRPr="006700B9" w:rsidTr="0060729E">
        <w:trPr>
          <w:cantSplit/>
          <w:trHeight w:val="1113"/>
        </w:trPr>
        <w:tc>
          <w:tcPr>
            <w:tcW w:w="1020" w:type="dxa"/>
            <w:vMerge/>
            <w:shd w:val="clear" w:color="auto" w:fill="auto"/>
            <w:textDirection w:val="btLr"/>
          </w:tcPr>
          <w:p w:rsidR="00A02BDB" w:rsidRPr="006700B9" w:rsidRDefault="00A02BDB" w:rsidP="00041EA5">
            <w:pPr>
              <w:jc w:val="center"/>
              <w:rPr>
                <w:rFonts w:asciiTheme="minorHAnsi" w:hAnsiTheme="minorHAnsi" w:cstheme="minorHAnsi"/>
                <w:b/>
                <w:sz w:val="32"/>
                <w:szCs w:val="32"/>
              </w:rPr>
            </w:pPr>
          </w:p>
        </w:tc>
        <w:tc>
          <w:tcPr>
            <w:tcW w:w="13114" w:type="dxa"/>
            <w:gridSpan w:val="15"/>
            <w:shd w:val="clear" w:color="auto" w:fill="B6DDE8" w:themeFill="accent5" w:themeFillTint="66"/>
          </w:tcPr>
          <w:p w:rsidR="00A02BDB" w:rsidRPr="006700B9" w:rsidRDefault="00A02BDB" w:rsidP="0085440F">
            <w:pPr>
              <w:jc w:val="center"/>
              <w:rPr>
                <w:rFonts w:asciiTheme="minorHAnsi" w:hAnsiTheme="minorHAnsi" w:cstheme="minorHAnsi"/>
                <w:b/>
                <w:sz w:val="28"/>
                <w:szCs w:val="28"/>
                <w:u w:val="single"/>
              </w:rPr>
            </w:pPr>
            <w:r w:rsidRPr="006700B9">
              <w:rPr>
                <w:rFonts w:asciiTheme="minorHAnsi" w:hAnsiTheme="minorHAnsi" w:cstheme="minorHAnsi"/>
                <w:b/>
                <w:sz w:val="28"/>
                <w:szCs w:val="28"/>
                <w:highlight w:val="yellow"/>
                <w:u w:val="single"/>
              </w:rPr>
              <w:t>Primary School End Point:</w:t>
            </w:r>
          </w:p>
          <w:p w:rsidR="00A02BDB" w:rsidRDefault="00A02BDB" w:rsidP="0085440F">
            <w:pPr>
              <w:pStyle w:val="Heading4"/>
              <w:rPr>
                <w:rFonts w:asciiTheme="minorHAnsi" w:hAnsiTheme="minorHAnsi" w:cstheme="minorHAnsi"/>
                <w:b/>
                <w:i w:val="0"/>
                <w:sz w:val="24"/>
                <w:szCs w:val="24"/>
              </w:rPr>
            </w:pPr>
            <w:r w:rsidRPr="00CE7487">
              <w:rPr>
                <w:rFonts w:asciiTheme="minorHAnsi" w:hAnsiTheme="minorHAnsi" w:cstheme="minorHAnsi"/>
                <w:b/>
                <w:i w:val="0"/>
                <w:sz w:val="24"/>
                <w:szCs w:val="24"/>
              </w:rPr>
              <w:t xml:space="preserve">Money Sense: </w:t>
            </w:r>
          </w:p>
          <w:p w:rsidR="00A02BDB" w:rsidRPr="006700B9" w:rsidRDefault="00A02BDB" w:rsidP="00041EA5">
            <w:pPr>
              <w:rPr>
                <w:rFonts w:asciiTheme="minorHAnsi" w:eastAsia="Calibri" w:hAnsiTheme="minorHAnsi" w:cstheme="minorHAnsi"/>
                <w:color w:val="auto"/>
              </w:rPr>
            </w:pPr>
            <w:r w:rsidRPr="00CE7487">
              <w:rPr>
                <w:rFonts w:asciiTheme="minorHAnsi" w:hAnsiTheme="minorHAnsi" w:cstheme="minorHAnsi"/>
              </w:rPr>
              <w:t xml:space="preserve">Understand why it is important to save money and how to budget. </w:t>
            </w:r>
          </w:p>
        </w:tc>
        <w:tc>
          <w:tcPr>
            <w:tcW w:w="1884" w:type="dxa"/>
            <w:vMerge/>
            <w:shd w:val="clear" w:color="auto" w:fill="B6DDE8" w:themeFill="accent5" w:themeFillTint="66"/>
          </w:tcPr>
          <w:p w:rsidR="00A02BDB" w:rsidRPr="006700B9" w:rsidRDefault="00A02BDB" w:rsidP="00041EA5">
            <w:pPr>
              <w:rPr>
                <w:rFonts w:asciiTheme="minorHAnsi" w:eastAsia="Calibri" w:hAnsiTheme="minorHAnsi" w:cstheme="minorHAnsi"/>
                <w:b/>
                <w:i/>
                <w:color w:val="auto"/>
              </w:rPr>
            </w:pPr>
          </w:p>
        </w:tc>
      </w:tr>
      <w:tr w:rsidR="00A02BDB" w:rsidRPr="006700B9" w:rsidTr="0060729E">
        <w:trPr>
          <w:cantSplit/>
          <w:trHeight w:val="2307"/>
        </w:trPr>
        <w:tc>
          <w:tcPr>
            <w:tcW w:w="1020" w:type="dxa"/>
            <w:vMerge/>
            <w:shd w:val="clear" w:color="auto" w:fill="auto"/>
            <w:textDirection w:val="btLr"/>
          </w:tcPr>
          <w:p w:rsidR="00A02BDB" w:rsidRPr="006700B9" w:rsidRDefault="00A02BDB" w:rsidP="00041EA5">
            <w:pPr>
              <w:jc w:val="center"/>
              <w:rPr>
                <w:rFonts w:asciiTheme="minorHAnsi" w:hAnsiTheme="minorHAnsi" w:cstheme="minorHAnsi"/>
                <w:b/>
                <w:sz w:val="32"/>
                <w:szCs w:val="32"/>
              </w:rPr>
            </w:pPr>
          </w:p>
        </w:tc>
        <w:tc>
          <w:tcPr>
            <w:tcW w:w="13114" w:type="dxa"/>
            <w:gridSpan w:val="15"/>
            <w:shd w:val="clear" w:color="auto" w:fill="B6DDE8" w:themeFill="accent5" w:themeFillTint="66"/>
          </w:tcPr>
          <w:p w:rsidR="00A02BDB" w:rsidRPr="00AA0670" w:rsidRDefault="00A02BDB" w:rsidP="0085440F">
            <w:pPr>
              <w:jc w:val="center"/>
              <w:rPr>
                <w:rFonts w:asciiTheme="minorHAnsi" w:hAnsiTheme="minorHAnsi" w:cstheme="minorHAnsi"/>
                <w:b/>
                <w:sz w:val="28"/>
                <w:szCs w:val="28"/>
                <w:u w:val="single"/>
              </w:rPr>
            </w:pPr>
            <w:r w:rsidRPr="00AA0670">
              <w:rPr>
                <w:rFonts w:asciiTheme="minorHAnsi" w:hAnsiTheme="minorHAnsi" w:cstheme="minorHAnsi"/>
                <w:b/>
                <w:sz w:val="28"/>
                <w:szCs w:val="28"/>
                <w:highlight w:val="green"/>
                <w:u w:val="single"/>
              </w:rPr>
              <w:t>Evidence of knowledge:</w:t>
            </w:r>
          </w:p>
          <w:p w:rsidR="00A02BDB" w:rsidRPr="006700B9" w:rsidRDefault="00A02BDB" w:rsidP="0085440F">
            <w:pPr>
              <w:ind w:right="-108"/>
              <w:rPr>
                <w:rFonts w:asciiTheme="minorHAnsi" w:hAnsiTheme="minorHAnsi" w:cstheme="minorHAnsi"/>
                <w:color w:val="auto"/>
              </w:rPr>
            </w:pPr>
            <w:r w:rsidRPr="006700B9">
              <w:rPr>
                <w:rFonts w:asciiTheme="minorHAnsi" w:hAnsiTheme="minorHAnsi" w:cstheme="minorHAnsi"/>
              </w:rPr>
              <w:t>Children’s book work, response questions, displays, playtime, staff reports, photos.</w:t>
            </w:r>
            <w:r>
              <w:rPr>
                <w:rFonts w:asciiTheme="minorHAnsi" w:hAnsiTheme="minorHAnsi" w:cstheme="minorHAnsi"/>
              </w:rPr>
              <w:t xml:space="preserve"> </w:t>
            </w:r>
            <w:r w:rsidRPr="006700B9">
              <w:rPr>
                <w:rFonts w:asciiTheme="minorHAnsi" w:hAnsiTheme="minorHAnsi" w:cstheme="minorHAnsi"/>
              </w:rPr>
              <w:t>Governor</w:t>
            </w:r>
            <w:r>
              <w:rPr>
                <w:rFonts w:asciiTheme="minorHAnsi" w:hAnsiTheme="minorHAnsi" w:cstheme="minorHAnsi"/>
              </w:rPr>
              <w:t xml:space="preserve"> and subject leader</w:t>
            </w:r>
            <w:r w:rsidRPr="006700B9">
              <w:rPr>
                <w:rFonts w:asciiTheme="minorHAnsi" w:hAnsiTheme="minorHAnsi" w:cstheme="minorHAnsi"/>
              </w:rPr>
              <w:t xml:space="preserve"> interviews</w:t>
            </w:r>
          </w:p>
          <w:p w:rsidR="00A02BDB" w:rsidRPr="006700B9" w:rsidRDefault="00A02BDB" w:rsidP="008B288C">
            <w:pPr>
              <w:rPr>
                <w:rFonts w:asciiTheme="minorHAnsi" w:eastAsia="Calibri" w:hAnsiTheme="minorHAnsi" w:cstheme="minorHAnsi"/>
                <w:color w:val="auto"/>
              </w:rPr>
            </w:pPr>
          </w:p>
        </w:tc>
        <w:tc>
          <w:tcPr>
            <w:tcW w:w="1884" w:type="dxa"/>
            <w:vMerge/>
            <w:shd w:val="clear" w:color="auto" w:fill="B6DDE8" w:themeFill="accent5" w:themeFillTint="66"/>
          </w:tcPr>
          <w:p w:rsidR="00A02BDB" w:rsidRPr="006700B9" w:rsidRDefault="00A02BDB" w:rsidP="00041EA5">
            <w:pPr>
              <w:rPr>
                <w:rFonts w:asciiTheme="minorHAnsi" w:eastAsia="Calibri" w:hAnsiTheme="minorHAnsi" w:cstheme="minorHAnsi"/>
                <w:b/>
                <w:i/>
                <w:color w:val="auto"/>
              </w:rPr>
            </w:pPr>
          </w:p>
        </w:tc>
      </w:tr>
      <w:tr w:rsidR="00D93504" w:rsidRPr="006700B9" w:rsidTr="00184EE3">
        <w:trPr>
          <w:cantSplit/>
          <w:trHeight w:val="4360"/>
        </w:trPr>
        <w:tc>
          <w:tcPr>
            <w:tcW w:w="1020" w:type="dxa"/>
            <w:vMerge w:val="restart"/>
            <w:shd w:val="clear" w:color="auto" w:fill="auto"/>
            <w:textDirection w:val="btLr"/>
          </w:tcPr>
          <w:p w:rsidR="00D93504" w:rsidRPr="006700B9" w:rsidRDefault="00D93504" w:rsidP="00B2428F">
            <w:pPr>
              <w:jc w:val="center"/>
              <w:rPr>
                <w:rFonts w:asciiTheme="minorHAnsi" w:hAnsiTheme="minorHAnsi" w:cstheme="minorHAnsi"/>
                <w:b/>
                <w:sz w:val="32"/>
                <w:szCs w:val="32"/>
              </w:rPr>
            </w:pPr>
            <w:r>
              <w:rPr>
                <w:rFonts w:asciiTheme="minorHAnsi" w:hAnsiTheme="minorHAnsi" w:cstheme="minorHAnsi"/>
                <w:b/>
                <w:sz w:val="32"/>
                <w:szCs w:val="32"/>
              </w:rPr>
              <w:lastRenderedPageBreak/>
              <w:t>Week 6 – Drugs, alcohol and tobacco (H&amp;W)</w:t>
            </w:r>
          </w:p>
        </w:tc>
        <w:tc>
          <w:tcPr>
            <w:tcW w:w="1828" w:type="dxa"/>
            <w:gridSpan w:val="3"/>
            <w:shd w:val="clear" w:color="auto" w:fill="auto"/>
          </w:tcPr>
          <w:p w:rsidR="00D93504" w:rsidRPr="00CE5908" w:rsidRDefault="00D93504" w:rsidP="0060729E">
            <w:pPr>
              <w:rPr>
                <w:rFonts w:asciiTheme="minorHAnsi" w:hAnsiTheme="minorHAnsi" w:cstheme="minorHAnsi"/>
                <w:b/>
                <w:sz w:val="28"/>
                <w:szCs w:val="28"/>
                <w:u w:val="single"/>
              </w:rPr>
            </w:pPr>
            <w:r w:rsidRPr="00CE5908">
              <w:rPr>
                <w:rFonts w:asciiTheme="minorHAnsi" w:hAnsiTheme="minorHAnsi" w:cstheme="minorHAnsi"/>
                <w:b/>
                <w:sz w:val="28"/>
                <w:szCs w:val="28"/>
                <w:u w:val="single"/>
              </w:rPr>
              <w:t>THINK EQUAL</w:t>
            </w:r>
          </w:p>
          <w:p w:rsidR="00D93504" w:rsidRPr="00CE5908" w:rsidRDefault="00D93504" w:rsidP="0060729E">
            <w:pPr>
              <w:rPr>
                <w:rFonts w:asciiTheme="minorHAnsi" w:hAnsiTheme="minorHAnsi" w:cstheme="minorHAnsi"/>
                <w:b/>
                <w:u w:val="single"/>
              </w:rPr>
            </w:pPr>
            <w:r w:rsidRPr="00CE5908">
              <w:rPr>
                <w:rFonts w:asciiTheme="minorHAnsi" w:hAnsiTheme="minorHAnsi" w:cstheme="minorHAnsi"/>
                <w:b/>
                <w:u w:val="single"/>
              </w:rPr>
              <w:t xml:space="preserve">Programme: </w:t>
            </w:r>
          </w:p>
          <w:p w:rsidR="00D93504" w:rsidRDefault="00D93504" w:rsidP="00BE084E">
            <w:pPr>
              <w:rPr>
                <w:rFonts w:asciiTheme="minorHAnsi" w:hAnsiTheme="minorHAnsi" w:cstheme="minorHAnsi"/>
                <w:b/>
              </w:rPr>
            </w:pPr>
            <w:r>
              <w:rPr>
                <w:rFonts w:asciiTheme="minorHAnsi" w:hAnsiTheme="minorHAnsi" w:cstheme="minorHAnsi"/>
                <w:b/>
              </w:rPr>
              <w:t xml:space="preserve">Week 22 </w:t>
            </w:r>
          </w:p>
          <w:p w:rsidR="00D93504" w:rsidRPr="00BE084E" w:rsidRDefault="00D93504" w:rsidP="00BE084E">
            <w:pPr>
              <w:rPr>
                <w:rFonts w:asciiTheme="minorHAnsi" w:hAnsiTheme="minorHAnsi" w:cstheme="minorHAnsi"/>
                <w:b/>
              </w:rPr>
            </w:pPr>
            <w:r w:rsidRPr="00BE084E">
              <w:rPr>
                <w:rFonts w:asciiTheme="minorHAnsi" w:hAnsiTheme="minorHAnsi" w:cstheme="minorHAnsi"/>
                <w:b/>
              </w:rPr>
              <w:t xml:space="preserve">Story book; </w:t>
            </w:r>
          </w:p>
          <w:p w:rsidR="00D93504" w:rsidRPr="00535FC9" w:rsidRDefault="00D93504" w:rsidP="00535FC9">
            <w:pPr>
              <w:rPr>
                <w:rFonts w:asciiTheme="minorHAnsi" w:hAnsiTheme="minorHAnsi" w:cstheme="minorHAnsi"/>
                <w:b/>
              </w:rPr>
            </w:pPr>
            <w:proofErr w:type="spellStart"/>
            <w:r w:rsidRPr="00535FC9">
              <w:rPr>
                <w:rFonts w:asciiTheme="minorHAnsi" w:hAnsiTheme="minorHAnsi" w:cstheme="minorHAnsi"/>
                <w:b/>
              </w:rPr>
              <w:t>Reha</w:t>
            </w:r>
            <w:proofErr w:type="spellEnd"/>
            <w:r w:rsidRPr="00535FC9">
              <w:rPr>
                <w:rFonts w:asciiTheme="minorHAnsi" w:hAnsiTheme="minorHAnsi" w:cstheme="minorHAnsi"/>
                <w:b/>
              </w:rPr>
              <w:t xml:space="preserve"> to the Rescue</w:t>
            </w:r>
          </w:p>
          <w:p w:rsidR="00D93504" w:rsidRDefault="00D93504" w:rsidP="00535FC9">
            <w:pPr>
              <w:rPr>
                <w:rFonts w:asciiTheme="minorHAnsi" w:hAnsiTheme="minorHAnsi" w:cstheme="minorHAnsi"/>
              </w:rPr>
            </w:pPr>
            <w:r w:rsidRPr="00535FC9">
              <w:rPr>
                <w:rFonts w:asciiTheme="minorHAnsi" w:hAnsiTheme="minorHAnsi" w:cstheme="minorHAnsi"/>
              </w:rPr>
              <w:t>Recognise various emotions</w:t>
            </w:r>
          </w:p>
          <w:p w:rsidR="00D93504" w:rsidRPr="00535FC9" w:rsidRDefault="00D93504" w:rsidP="00535FC9">
            <w:pPr>
              <w:rPr>
                <w:rFonts w:asciiTheme="minorHAnsi" w:hAnsiTheme="minorHAnsi" w:cstheme="minorHAnsi"/>
              </w:rPr>
            </w:pPr>
          </w:p>
          <w:p w:rsidR="00D93504" w:rsidRDefault="00D93504" w:rsidP="00535FC9">
            <w:pPr>
              <w:rPr>
                <w:rFonts w:asciiTheme="minorHAnsi" w:hAnsiTheme="minorHAnsi" w:cstheme="minorHAnsi"/>
              </w:rPr>
            </w:pPr>
            <w:r w:rsidRPr="00535FC9">
              <w:rPr>
                <w:rFonts w:asciiTheme="minorHAnsi" w:hAnsiTheme="minorHAnsi" w:cstheme="minorHAnsi"/>
              </w:rPr>
              <w:t>Demonstrate ways these emotions can be displayed</w:t>
            </w:r>
          </w:p>
          <w:p w:rsidR="00D93504" w:rsidRPr="00535FC9" w:rsidRDefault="00D93504" w:rsidP="00535FC9">
            <w:pPr>
              <w:rPr>
                <w:rFonts w:asciiTheme="minorHAnsi" w:hAnsiTheme="minorHAnsi" w:cstheme="minorHAnsi"/>
              </w:rPr>
            </w:pPr>
          </w:p>
          <w:p w:rsidR="00D93504" w:rsidRPr="00535FC9" w:rsidRDefault="00D93504" w:rsidP="00535FC9">
            <w:pPr>
              <w:rPr>
                <w:rFonts w:asciiTheme="minorHAnsi" w:hAnsiTheme="minorHAnsi" w:cstheme="minorHAnsi"/>
              </w:rPr>
            </w:pPr>
            <w:r w:rsidRPr="00535FC9">
              <w:rPr>
                <w:rFonts w:asciiTheme="minorHAnsi" w:hAnsiTheme="minorHAnsi" w:cstheme="minorHAnsi"/>
              </w:rPr>
              <w:t xml:space="preserve">Understand that all creatures are important and can be cared for in safe ways. </w:t>
            </w:r>
          </w:p>
          <w:p w:rsidR="00D93504" w:rsidRPr="006700B9" w:rsidRDefault="00D93504" w:rsidP="00535FC9">
            <w:pPr>
              <w:rPr>
                <w:rFonts w:asciiTheme="minorHAnsi" w:hAnsiTheme="minorHAnsi" w:cstheme="minorHAnsi"/>
                <w:b/>
                <w:u w:val="single"/>
              </w:rPr>
            </w:pPr>
          </w:p>
        </w:tc>
        <w:tc>
          <w:tcPr>
            <w:tcW w:w="3777" w:type="dxa"/>
            <w:gridSpan w:val="5"/>
            <w:shd w:val="clear" w:color="auto" w:fill="C2D69B" w:themeFill="accent3" w:themeFillTint="99"/>
          </w:tcPr>
          <w:p w:rsidR="00D93504" w:rsidRPr="00820341" w:rsidRDefault="00D93504" w:rsidP="00C97D47">
            <w:pPr>
              <w:rPr>
                <w:rFonts w:asciiTheme="minorHAnsi" w:hAnsiTheme="minorHAnsi" w:cstheme="minorHAnsi"/>
                <w:i/>
              </w:rPr>
            </w:pPr>
            <w:r w:rsidRPr="00820341">
              <w:rPr>
                <w:rFonts w:asciiTheme="minorHAnsi" w:hAnsiTheme="minorHAnsi" w:cstheme="minorHAnsi"/>
                <w:i/>
              </w:rPr>
              <w:t>Children talk about ways to keep healthy and safe</w:t>
            </w:r>
          </w:p>
          <w:p w:rsidR="00D93504" w:rsidRPr="006700B9" w:rsidRDefault="00D93504" w:rsidP="00C97D47">
            <w:pPr>
              <w:rPr>
                <w:rFonts w:asciiTheme="minorHAnsi" w:hAnsiTheme="minorHAnsi" w:cstheme="minorHAnsi"/>
                <w:b/>
                <w:u w:val="single"/>
              </w:rPr>
            </w:pPr>
          </w:p>
          <w:p w:rsidR="00D93504" w:rsidRDefault="00D93504" w:rsidP="00C97D47">
            <w:pPr>
              <w:rPr>
                <w:rFonts w:asciiTheme="minorHAnsi" w:eastAsia="Calibri" w:hAnsiTheme="minorHAnsi" w:cstheme="minorHAnsi"/>
                <w:color w:val="auto"/>
              </w:rPr>
            </w:pPr>
            <w:r w:rsidRPr="006700B9">
              <w:rPr>
                <w:rFonts w:asciiTheme="minorHAnsi" w:eastAsia="Calibri" w:hAnsiTheme="minorHAnsi" w:cstheme="minorHAnsi"/>
                <w:color w:val="auto"/>
              </w:rPr>
              <w:t>Understand that household products, including medicines, can be harmful if not used properly</w:t>
            </w:r>
            <w:r>
              <w:rPr>
                <w:rFonts w:asciiTheme="minorHAnsi" w:eastAsia="Calibri" w:hAnsiTheme="minorHAnsi" w:cstheme="minorHAnsi"/>
                <w:color w:val="auto"/>
              </w:rPr>
              <w:t>.</w:t>
            </w:r>
          </w:p>
          <w:p w:rsidR="00D93504" w:rsidRPr="006700B9" w:rsidRDefault="00D93504" w:rsidP="00C97D47">
            <w:pPr>
              <w:rPr>
                <w:rFonts w:asciiTheme="minorHAnsi" w:hAnsiTheme="minorHAnsi" w:cstheme="minorHAnsi"/>
                <w:b/>
                <w:u w:val="single"/>
              </w:rPr>
            </w:pPr>
          </w:p>
          <w:p w:rsidR="00D93504" w:rsidRPr="006700B9" w:rsidRDefault="00D93504" w:rsidP="0085440F">
            <w:pPr>
              <w:rPr>
                <w:rFonts w:asciiTheme="minorHAnsi" w:hAnsiTheme="minorHAnsi" w:cstheme="minorHAnsi"/>
                <w:b/>
                <w:color w:val="auto"/>
                <w:u w:val="single"/>
              </w:rPr>
            </w:pPr>
            <w:r w:rsidRPr="006700B9">
              <w:rPr>
                <w:rFonts w:asciiTheme="minorHAnsi" w:eastAsia="Calibri" w:hAnsiTheme="minorHAnsi" w:cstheme="minorHAnsi"/>
                <w:color w:val="auto"/>
              </w:rPr>
              <w:t>Understand that household products, including medicines, can be harmful if not used properly</w:t>
            </w:r>
          </w:p>
        </w:tc>
        <w:tc>
          <w:tcPr>
            <w:tcW w:w="3753" w:type="dxa"/>
            <w:gridSpan w:val="2"/>
            <w:shd w:val="clear" w:color="auto" w:fill="C2D69B" w:themeFill="accent3" w:themeFillTint="99"/>
          </w:tcPr>
          <w:p w:rsidR="00D93504" w:rsidRPr="006700B9" w:rsidRDefault="00D93504" w:rsidP="0085440F">
            <w:pPr>
              <w:rPr>
                <w:rFonts w:asciiTheme="minorHAnsi" w:hAnsiTheme="minorHAnsi" w:cstheme="minorHAnsi"/>
                <w:b/>
                <w:color w:val="auto"/>
                <w:u w:val="single"/>
              </w:rPr>
            </w:pPr>
            <w:r w:rsidRPr="006700B9">
              <w:rPr>
                <w:rFonts w:asciiTheme="minorHAnsi" w:eastAsia="Calibri" w:hAnsiTheme="minorHAnsi" w:cstheme="minorHAnsi"/>
                <w:color w:val="auto"/>
              </w:rPr>
              <w:t xml:space="preserve">Know the facts about legal and illegal substances and associated risks </w:t>
            </w:r>
          </w:p>
          <w:p w:rsidR="00D93504" w:rsidRPr="006700B9" w:rsidRDefault="00D93504" w:rsidP="0085440F">
            <w:pPr>
              <w:rPr>
                <w:rFonts w:asciiTheme="minorHAnsi" w:eastAsia="Calibri" w:hAnsiTheme="minorHAnsi" w:cstheme="minorHAnsi"/>
                <w:color w:val="auto"/>
              </w:rPr>
            </w:pPr>
          </w:p>
          <w:p w:rsidR="00D93504" w:rsidRDefault="00D93504" w:rsidP="0085440F">
            <w:pPr>
              <w:rPr>
                <w:rFonts w:asciiTheme="minorHAnsi" w:eastAsia="Calibri" w:hAnsiTheme="minorHAnsi" w:cstheme="minorHAnsi"/>
                <w:color w:val="auto"/>
              </w:rPr>
            </w:pPr>
          </w:p>
          <w:p w:rsidR="00D93504" w:rsidRDefault="00D93504" w:rsidP="0085440F">
            <w:pPr>
              <w:rPr>
                <w:rFonts w:asciiTheme="minorHAnsi" w:eastAsia="Calibri" w:hAnsiTheme="minorHAnsi" w:cstheme="minorHAnsi"/>
                <w:color w:val="auto"/>
              </w:rPr>
            </w:pPr>
          </w:p>
          <w:p w:rsidR="00D93504" w:rsidRDefault="00D93504" w:rsidP="0085440F">
            <w:pPr>
              <w:rPr>
                <w:rFonts w:asciiTheme="minorHAnsi" w:eastAsia="Calibri" w:hAnsiTheme="minorHAnsi" w:cstheme="minorHAnsi"/>
                <w:color w:val="auto"/>
              </w:rPr>
            </w:pPr>
          </w:p>
          <w:p w:rsidR="00D93504" w:rsidRDefault="00D93504" w:rsidP="0085440F">
            <w:pPr>
              <w:rPr>
                <w:rFonts w:asciiTheme="minorHAnsi" w:eastAsia="Calibri" w:hAnsiTheme="minorHAnsi" w:cstheme="minorHAnsi"/>
                <w:color w:val="auto"/>
              </w:rPr>
            </w:pPr>
          </w:p>
          <w:p w:rsidR="00D93504" w:rsidRPr="006700B9" w:rsidRDefault="00D93504" w:rsidP="0085440F">
            <w:pPr>
              <w:rPr>
                <w:rFonts w:asciiTheme="minorHAnsi" w:hAnsiTheme="minorHAnsi" w:cstheme="minorHAnsi"/>
                <w:b/>
                <w:color w:val="auto"/>
                <w:u w:val="single"/>
              </w:rPr>
            </w:pPr>
          </w:p>
        </w:tc>
        <w:tc>
          <w:tcPr>
            <w:tcW w:w="1879" w:type="dxa"/>
            <w:gridSpan w:val="3"/>
            <w:shd w:val="clear" w:color="auto" w:fill="C2D69B" w:themeFill="accent3" w:themeFillTint="99"/>
          </w:tcPr>
          <w:p w:rsidR="00D93504" w:rsidRDefault="00D93504" w:rsidP="00DA65E1">
            <w:pPr>
              <w:rPr>
                <w:rFonts w:asciiTheme="minorHAnsi" w:eastAsia="Calibri" w:hAnsiTheme="minorHAnsi" w:cstheme="minorHAnsi"/>
                <w:color w:val="auto"/>
              </w:rPr>
            </w:pPr>
            <w:r w:rsidRPr="006700B9">
              <w:rPr>
                <w:rFonts w:asciiTheme="minorHAnsi" w:eastAsia="Calibri" w:hAnsiTheme="minorHAnsi" w:cstheme="minorHAnsi"/>
                <w:color w:val="auto"/>
              </w:rPr>
              <w:t>Understand that some substances and drugs are restricted and some are illegal to own, use and give to others.</w:t>
            </w:r>
          </w:p>
          <w:p w:rsidR="00D93504" w:rsidRPr="006700B9" w:rsidRDefault="00D93504" w:rsidP="0085440F">
            <w:pPr>
              <w:rPr>
                <w:rFonts w:asciiTheme="minorHAnsi" w:hAnsiTheme="minorHAnsi" w:cstheme="minorHAnsi"/>
                <w:b/>
                <w:color w:val="auto"/>
                <w:u w:val="single"/>
              </w:rPr>
            </w:pPr>
          </w:p>
        </w:tc>
        <w:tc>
          <w:tcPr>
            <w:tcW w:w="1877" w:type="dxa"/>
            <w:gridSpan w:val="2"/>
            <w:shd w:val="clear" w:color="auto" w:fill="C2D69B" w:themeFill="accent3" w:themeFillTint="99"/>
          </w:tcPr>
          <w:p w:rsidR="00D93504" w:rsidRPr="006700B9" w:rsidRDefault="00D93504" w:rsidP="0085440F">
            <w:pPr>
              <w:rPr>
                <w:rFonts w:asciiTheme="minorHAnsi" w:eastAsia="Calibri" w:hAnsiTheme="minorHAnsi" w:cstheme="minorHAnsi"/>
                <w:color w:val="auto"/>
              </w:rPr>
            </w:pPr>
            <w:r w:rsidRPr="006700B9">
              <w:rPr>
                <w:rFonts w:asciiTheme="minorHAnsi" w:eastAsia="Calibri" w:hAnsiTheme="minorHAnsi" w:cstheme="minorHAnsi"/>
                <w:color w:val="auto"/>
              </w:rPr>
              <w:t>Understand which, why and how, commonly available substances and drugs (including alcohol, tobacco and ‘energy drinks’) can damage their immediate and future health and safety.</w:t>
            </w:r>
            <w:r>
              <w:rPr>
                <w:rFonts w:asciiTheme="minorHAnsi" w:eastAsia="Calibri" w:hAnsiTheme="minorHAnsi" w:cstheme="minorHAnsi"/>
                <w:color w:val="auto"/>
              </w:rPr>
              <w:t xml:space="preserve"> </w:t>
            </w:r>
          </w:p>
          <w:p w:rsidR="00D93504" w:rsidRPr="006700B9" w:rsidRDefault="00D93504" w:rsidP="0085440F">
            <w:pPr>
              <w:rPr>
                <w:rFonts w:asciiTheme="minorHAnsi" w:eastAsia="Calibri" w:hAnsiTheme="minorHAnsi" w:cstheme="minorHAnsi"/>
                <w:color w:val="auto"/>
              </w:rPr>
            </w:pPr>
          </w:p>
          <w:p w:rsidR="00D93504" w:rsidRPr="006700B9" w:rsidRDefault="00D93504" w:rsidP="0085440F">
            <w:pPr>
              <w:rPr>
                <w:rFonts w:asciiTheme="minorHAnsi" w:eastAsia="Calibri" w:hAnsiTheme="minorHAnsi" w:cstheme="minorHAnsi"/>
                <w:color w:val="auto"/>
              </w:rPr>
            </w:pPr>
          </w:p>
        </w:tc>
        <w:tc>
          <w:tcPr>
            <w:tcW w:w="1884" w:type="dxa"/>
            <w:vMerge w:val="restart"/>
            <w:shd w:val="clear" w:color="auto" w:fill="C2D69B" w:themeFill="accent3" w:themeFillTint="99"/>
          </w:tcPr>
          <w:p w:rsidR="00D93504" w:rsidRPr="00FF1C93" w:rsidRDefault="00D93504" w:rsidP="0085440F">
            <w:pPr>
              <w:rPr>
                <w:rFonts w:asciiTheme="minorHAnsi" w:eastAsia="Calibri" w:hAnsiTheme="minorHAnsi" w:cstheme="minorHAnsi"/>
                <w:b/>
                <w:i/>
                <w:color w:val="auto"/>
                <w:u w:val="single"/>
              </w:rPr>
            </w:pPr>
            <w:r w:rsidRPr="00FF1C93">
              <w:rPr>
                <w:rFonts w:asciiTheme="minorHAnsi" w:eastAsia="Calibri" w:hAnsiTheme="minorHAnsi" w:cstheme="minorHAnsi"/>
                <w:b/>
                <w:i/>
                <w:color w:val="auto"/>
                <w:u w:val="single"/>
              </w:rPr>
              <w:t xml:space="preserve">Health and Wellbeing KS3: </w:t>
            </w:r>
          </w:p>
          <w:p w:rsidR="00D93504" w:rsidRPr="006700B9" w:rsidRDefault="00D93504" w:rsidP="0085440F">
            <w:pPr>
              <w:rPr>
                <w:rFonts w:asciiTheme="minorHAnsi" w:eastAsia="Calibri" w:hAnsiTheme="minorHAnsi" w:cstheme="minorHAnsi"/>
                <w:color w:val="auto"/>
              </w:rPr>
            </w:pPr>
            <w:r w:rsidRPr="006700B9">
              <w:rPr>
                <w:rFonts w:asciiTheme="minorHAnsi" w:hAnsiTheme="minorHAnsi" w:cstheme="minorHAnsi"/>
                <w:b/>
                <w:i/>
              </w:rPr>
              <w:t>Drugs, alcohol and tobacco</w:t>
            </w:r>
            <w:r w:rsidRPr="006700B9">
              <w:rPr>
                <w:rFonts w:asciiTheme="minorHAnsi" w:eastAsia="Calibri" w:hAnsiTheme="minorHAnsi" w:cstheme="minorHAnsi"/>
                <w:b/>
                <w:i/>
                <w:color w:val="auto"/>
              </w:rPr>
              <w:t xml:space="preserve"> H28 -</w:t>
            </w:r>
            <w:r w:rsidRPr="006700B9">
              <w:rPr>
                <w:rFonts w:asciiTheme="minorHAnsi" w:eastAsia="Calibri" w:hAnsiTheme="minorHAnsi" w:cstheme="minorHAnsi"/>
                <w:i/>
                <w:color w:val="auto"/>
              </w:rPr>
              <w:t xml:space="preserve"> the law relating to the supply, use and misuse of legal and illegal substances.</w:t>
            </w:r>
            <w:r w:rsidRPr="006700B9">
              <w:rPr>
                <w:rFonts w:asciiTheme="minorHAnsi" w:eastAsia="Calibri" w:hAnsiTheme="minorHAnsi" w:cstheme="minorHAnsi"/>
                <w:color w:val="auto"/>
              </w:rPr>
              <w:t xml:space="preserve"> </w:t>
            </w:r>
          </w:p>
        </w:tc>
      </w:tr>
      <w:tr w:rsidR="00A02BDB" w:rsidRPr="006700B9" w:rsidTr="0060729E">
        <w:trPr>
          <w:cantSplit/>
          <w:trHeight w:val="467"/>
        </w:trPr>
        <w:tc>
          <w:tcPr>
            <w:tcW w:w="1020" w:type="dxa"/>
            <w:vMerge/>
            <w:shd w:val="clear" w:color="auto" w:fill="auto"/>
            <w:textDirection w:val="btLr"/>
          </w:tcPr>
          <w:p w:rsidR="00A02BDB" w:rsidRDefault="00A02BDB" w:rsidP="00B2428F">
            <w:pPr>
              <w:rPr>
                <w:rFonts w:asciiTheme="minorHAnsi" w:hAnsiTheme="minorHAnsi" w:cstheme="minorHAnsi"/>
                <w:b/>
                <w:sz w:val="32"/>
                <w:szCs w:val="32"/>
              </w:rPr>
            </w:pPr>
          </w:p>
        </w:tc>
        <w:tc>
          <w:tcPr>
            <w:tcW w:w="13114" w:type="dxa"/>
            <w:gridSpan w:val="15"/>
            <w:shd w:val="clear" w:color="auto" w:fill="C2D69B" w:themeFill="accent3" w:themeFillTint="99"/>
          </w:tcPr>
          <w:p w:rsidR="00A02BDB" w:rsidRPr="006700B9" w:rsidRDefault="00A02BDB" w:rsidP="00B2428F">
            <w:pPr>
              <w:jc w:val="center"/>
              <w:rPr>
                <w:rFonts w:asciiTheme="minorHAnsi" w:hAnsiTheme="minorHAnsi" w:cstheme="minorHAnsi"/>
                <w:b/>
                <w:sz w:val="28"/>
                <w:szCs w:val="28"/>
                <w:u w:val="single"/>
              </w:rPr>
            </w:pPr>
            <w:r w:rsidRPr="006700B9">
              <w:rPr>
                <w:rFonts w:asciiTheme="minorHAnsi" w:hAnsiTheme="minorHAnsi" w:cstheme="minorHAnsi"/>
                <w:b/>
                <w:sz w:val="28"/>
                <w:szCs w:val="28"/>
                <w:highlight w:val="yellow"/>
                <w:u w:val="single"/>
              </w:rPr>
              <w:t>Primary School End Point:</w:t>
            </w:r>
          </w:p>
          <w:p w:rsidR="00A02BDB" w:rsidRPr="00CE7487" w:rsidRDefault="00A02BDB" w:rsidP="00B2428F">
            <w:pPr>
              <w:rPr>
                <w:rFonts w:asciiTheme="minorHAnsi" w:hAnsiTheme="minorHAnsi" w:cstheme="minorHAnsi"/>
                <w:b/>
                <w:u w:val="single"/>
              </w:rPr>
            </w:pPr>
            <w:r w:rsidRPr="00CE7487">
              <w:rPr>
                <w:rFonts w:asciiTheme="minorHAnsi" w:hAnsiTheme="minorHAnsi" w:cstheme="minorHAnsi"/>
                <w:b/>
                <w:u w:val="single"/>
              </w:rPr>
              <w:t xml:space="preserve">Drugs, alcohol and tobacco: </w:t>
            </w:r>
          </w:p>
          <w:p w:rsidR="00A02BDB" w:rsidRPr="008B288C" w:rsidRDefault="00A02BDB" w:rsidP="00B2428F">
            <w:pPr>
              <w:rPr>
                <w:rFonts w:asciiTheme="minorHAnsi" w:hAnsiTheme="minorHAnsi" w:cstheme="minorHAnsi"/>
              </w:rPr>
            </w:pPr>
            <w:r w:rsidRPr="008B288C">
              <w:rPr>
                <w:rFonts w:asciiTheme="minorHAnsi" w:hAnsiTheme="minorHAnsi" w:cstheme="minorHAnsi"/>
              </w:rPr>
              <w:t xml:space="preserve">Understand how drugs, illegal and legal, can affect people’s health and what to do if you are worried. </w:t>
            </w:r>
          </w:p>
          <w:p w:rsidR="00A02BDB" w:rsidRPr="006700B9" w:rsidRDefault="00A02BDB" w:rsidP="0085440F">
            <w:pPr>
              <w:rPr>
                <w:rFonts w:asciiTheme="minorHAnsi" w:eastAsia="Calibri" w:hAnsiTheme="minorHAnsi" w:cstheme="minorHAnsi"/>
                <w:color w:val="auto"/>
              </w:rPr>
            </w:pPr>
          </w:p>
        </w:tc>
        <w:tc>
          <w:tcPr>
            <w:tcW w:w="1884" w:type="dxa"/>
            <w:vMerge/>
            <w:shd w:val="clear" w:color="auto" w:fill="C2D69B" w:themeFill="accent3" w:themeFillTint="99"/>
          </w:tcPr>
          <w:p w:rsidR="00A02BDB" w:rsidRPr="00FF1C93" w:rsidRDefault="00A02BDB" w:rsidP="0085440F">
            <w:pPr>
              <w:rPr>
                <w:rFonts w:asciiTheme="minorHAnsi" w:eastAsia="Calibri" w:hAnsiTheme="minorHAnsi" w:cstheme="minorHAnsi"/>
                <w:b/>
                <w:i/>
                <w:color w:val="auto"/>
                <w:u w:val="single"/>
              </w:rPr>
            </w:pPr>
          </w:p>
        </w:tc>
      </w:tr>
      <w:tr w:rsidR="00A02BDB" w:rsidRPr="006700B9" w:rsidTr="0060729E">
        <w:trPr>
          <w:cantSplit/>
          <w:trHeight w:val="420"/>
        </w:trPr>
        <w:tc>
          <w:tcPr>
            <w:tcW w:w="1020" w:type="dxa"/>
            <w:vMerge/>
            <w:shd w:val="clear" w:color="auto" w:fill="auto"/>
            <w:textDirection w:val="btLr"/>
          </w:tcPr>
          <w:p w:rsidR="00A02BDB" w:rsidRDefault="00A02BDB" w:rsidP="00B2428F">
            <w:pPr>
              <w:rPr>
                <w:rFonts w:asciiTheme="minorHAnsi" w:hAnsiTheme="minorHAnsi" w:cstheme="minorHAnsi"/>
                <w:b/>
                <w:sz w:val="32"/>
                <w:szCs w:val="32"/>
              </w:rPr>
            </w:pPr>
          </w:p>
        </w:tc>
        <w:tc>
          <w:tcPr>
            <w:tcW w:w="13114" w:type="dxa"/>
            <w:gridSpan w:val="15"/>
            <w:shd w:val="clear" w:color="auto" w:fill="C2D69B" w:themeFill="accent3" w:themeFillTint="99"/>
          </w:tcPr>
          <w:p w:rsidR="00A02BDB" w:rsidRPr="00AA0670" w:rsidRDefault="00A02BDB" w:rsidP="00B2428F">
            <w:pPr>
              <w:jc w:val="center"/>
              <w:rPr>
                <w:rFonts w:asciiTheme="minorHAnsi" w:hAnsiTheme="minorHAnsi" w:cstheme="minorHAnsi"/>
                <w:b/>
                <w:sz w:val="28"/>
                <w:szCs w:val="28"/>
                <w:u w:val="single"/>
              </w:rPr>
            </w:pPr>
            <w:r w:rsidRPr="00AA0670">
              <w:rPr>
                <w:rFonts w:asciiTheme="minorHAnsi" w:hAnsiTheme="minorHAnsi" w:cstheme="minorHAnsi"/>
                <w:b/>
                <w:sz w:val="28"/>
                <w:szCs w:val="28"/>
                <w:highlight w:val="green"/>
                <w:u w:val="single"/>
              </w:rPr>
              <w:t>Evidence of knowledge:</w:t>
            </w:r>
          </w:p>
          <w:p w:rsidR="00A02BDB" w:rsidRPr="00604FEF" w:rsidRDefault="00A02BDB" w:rsidP="002237F9">
            <w:pPr>
              <w:widowControl w:val="0"/>
              <w:numPr>
                <w:ilvl w:val="0"/>
                <w:numId w:val="1"/>
              </w:numPr>
              <w:overflowPunct w:val="0"/>
              <w:autoSpaceDE w:val="0"/>
              <w:autoSpaceDN w:val="0"/>
              <w:adjustRightInd w:val="0"/>
              <w:ind w:left="103" w:hanging="142"/>
              <w:rPr>
                <w:rFonts w:asciiTheme="minorHAnsi" w:hAnsiTheme="minorHAnsi" w:cstheme="minorHAnsi"/>
                <w:lang w:val="en-US"/>
              </w:rPr>
            </w:pPr>
            <w:r w:rsidRPr="00604FEF">
              <w:rPr>
                <w:rFonts w:asciiTheme="minorHAnsi" w:hAnsiTheme="minorHAnsi" w:cstheme="minorHAnsi"/>
                <w:lang w:val="en-US"/>
              </w:rPr>
              <w:t>Verbal / Written work by children</w:t>
            </w:r>
          </w:p>
          <w:p w:rsidR="00A02BDB" w:rsidRPr="00604FEF" w:rsidRDefault="00A02BDB" w:rsidP="002237F9">
            <w:pPr>
              <w:pStyle w:val="BodyText3"/>
              <w:numPr>
                <w:ilvl w:val="0"/>
                <w:numId w:val="1"/>
              </w:numPr>
              <w:spacing w:after="0"/>
              <w:ind w:left="103" w:hanging="142"/>
              <w:rPr>
                <w:rFonts w:asciiTheme="minorHAnsi" w:hAnsiTheme="minorHAnsi" w:cstheme="minorHAnsi"/>
                <w:sz w:val="24"/>
                <w:szCs w:val="24"/>
                <w:lang w:val="en-US"/>
              </w:rPr>
            </w:pPr>
            <w:r w:rsidRPr="00604FEF">
              <w:rPr>
                <w:rFonts w:asciiTheme="minorHAnsi" w:hAnsiTheme="minorHAnsi" w:cstheme="minorHAnsi"/>
                <w:sz w:val="24"/>
                <w:szCs w:val="24"/>
                <w:lang w:val="en-US"/>
              </w:rPr>
              <w:t>Self/Teacher Assessment</w:t>
            </w:r>
          </w:p>
          <w:p w:rsidR="00A02BDB" w:rsidRPr="00604FEF" w:rsidRDefault="00A02BDB" w:rsidP="002237F9">
            <w:pPr>
              <w:pStyle w:val="BodyText3"/>
              <w:numPr>
                <w:ilvl w:val="0"/>
                <w:numId w:val="1"/>
              </w:numPr>
              <w:spacing w:after="0"/>
              <w:ind w:left="103" w:hanging="142"/>
              <w:rPr>
                <w:rFonts w:asciiTheme="minorHAnsi" w:hAnsiTheme="minorHAnsi" w:cstheme="minorHAnsi"/>
                <w:sz w:val="24"/>
                <w:szCs w:val="24"/>
                <w:lang w:val="en-US"/>
              </w:rPr>
            </w:pPr>
            <w:r w:rsidRPr="00604FEF">
              <w:rPr>
                <w:rFonts w:asciiTheme="minorHAnsi" w:hAnsiTheme="minorHAnsi" w:cstheme="minorHAnsi"/>
                <w:sz w:val="24"/>
                <w:szCs w:val="24"/>
                <w:lang w:val="en-US"/>
              </w:rPr>
              <w:t>Photos of role play / discussions</w:t>
            </w:r>
          </w:p>
          <w:p w:rsidR="00A02BDB" w:rsidRPr="00604FEF" w:rsidRDefault="00A02BDB" w:rsidP="002237F9">
            <w:pPr>
              <w:pStyle w:val="BodyText3"/>
              <w:numPr>
                <w:ilvl w:val="0"/>
                <w:numId w:val="1"/>
              </w:numPr>
              <w:spacing w:after="0"/>
              <w:ind w:left="103" w:hanging="142"/>
              <w:rPr>
                <w:rFonts w:asciiTheme="minorHAnsi" w:hAnsiTheme="minorHAnsi" w:cstheme="minorHAnsi"/>
                <w:sz w:val="24"/>
                <w:szCs w:val="24"/>
                <w:lang w:val="en-US"/>
              </w:rPr>
            </w:pPr>
            <w:r w:rsidRPr="00604FEF">
              <w:rPr>
                <w:rFonts w:asciiTheme="minorHAnsi" w:hAnsiTheme="minorHAnsi" w:cstheme="minorHAnsi"/>
                <w:sz w:val="24"/>
                <w:szCs w:val="24"/>
                <w:lang w:val="en-US"/>
              </w:rPr>
              <w:t>Child feedback</w:t>
            </w:r>
          </w:p>
          <w:p w:rsidR="00A02BDB" w:rsidRPr="00604FEF" w:rsidRDefault="00A02BDB" w:rsidP="002237F9">
            <w:pPr>
              <w:pStyle w:val="BodyText3"/>
              <w:numPr>
                <w:ilvl w:val="0"/>
                <w:numId w:val="1"/>
              </w:numPr>
              <w:spacing w:after="0"/>
              <w:ind w:left="103" w:hanging="142"/>
              <w:rPr>
                <w:rFonts w:asciiTheme="minorHAnsi" w:hAnsiTheme="minorHAnsi" w:cstheme="minorHAnsi"/>
                <w:sz w:val="24"/>
                <w:szCs w:val="24"/>
                <w:lang w:val="en-US"/>
              </w:rPr>
            </w:pPr>
            <w:r w:rsidRPr="00604FEF">
              <w:rPr>
                <w:rFonts w:asciiTheme="minorHAnsi" w:hAnsiTheme="minorHAnsi" w:cstheme="minorHAnsi"/>
                <w:sz w:val="24"/>
                <w:szCs w:val="24"/>
                <w:lang w:val="en-US"/>
              </w:rPr>
              <w:t>Response to questions in books</w:t>
            </w:r>
          </w:p>
          <w:p w:rsidR="00A02BDB" w:rsidRDefault="00A02BDB" w:rsidP="00B2428F">
            <w:pPr>
              <w:rPr>
                <w:rFonts w:asciiTheme="minorHAnsi" w:hAnsiTheme="minorHAnsi" w:cstheme="minorHAnsi"/>
                <w:lang w:val="en-US"/>
              </w:rPr>
            </w:pPr>
            <w:r w:rsidRPr="00604FEF">
              <w:rPr>
                <w:rFonts w:asciiTheme="minorHAnsi" w:hAnsiTheme="minorHAnsi" w:cstheme="minorHAnsi"/>
                <w:lang w:val="en-US"/>
              </w:rPr>
              <w:t>Governor / subject leader interviews with children</w:t>
            </w:r>
          </w:p>
          <w:p w:rsidR="00A02BDB" w:rsidRPr="00B2428F" w:rsidRDefault="00A02BDB" w:rsidP="0085440F">
            <w:pPr>
              <w:rPr>
                <w:rFonts w:asciiTheme="minorHAnsi" w:eastAsia="Calibri" w:hAnsiTheme="minorHAnsi" w:cstheme="minorHAnsi"/>
                <w:color w:val="auto"/>
                <w:lang w:val="en-US"/>
              </w:rPr>
            </w:pPr>
          </w:p>
        </w:tc>
        <w:tc>
          <w:tcPr>
            <w:tcW w:w="1884" w:type="dxa"/>
            <w:vMerge/>
            <w:shd w:val="clear" w:color="auto" w:fill="C2D69B" w:themeFill="accent3" w:themeFillTint="99"/>
          </w:tcPr>
          <w:p w:rsidR="00A02BDB" w:rsidRPr="00FF1C93" w:rsidRDefault="00A02BDB" w:rsidP="0085440F">
            <w:pPr>
              <w:rPr>
                <w:rFonts w:asciiTheme="minorHAnsi" w:eastAsia="Calibri" w:hAnsiTheme="minorHAnsi" w:cstheme="minorHAnsi"/>
                <w:b/>
                <w:i/>
                <w:color w:val="auto"/>
                <w:u w:val="single"/>
              </w:rPr>
            </w:pPr>
          </w:p>
        </w:tc>
      </w:tr>
    </w:tbl>
    <w:p w:rsidR="00A91A50" w:rsidRPr="006700B9" w:rsidRDefault="00A91A50" w:rsidP="00911928">
      <w:pPr>
        <w:rPr>
          <w:rFonts w:asciiTheme="minorHAnsi" w:hAnsiTheme="minorHAnsi" w:cstheme="minorHAnsi"/>
          <w:b/>
          <w:sz w:val="36"/>
          <w:szCs w:val="36"/>
          <w:u w:val="single"/>
        </w:rPr>
      </w:pPr>
    </w:p>
    <w:p w:rsidR="002C20BE" w:rsidRPr="006700B9" w:rsidRDefault="002C20BE" w:rsidP="00911928">
      <w:pPr>
        <w:rPr>
          <w:rFonts w:asciiTheme="minorHAnsi" w:hAnsiTheme="minorHAnsi" w:cstheme="minorHAnsi"/>
          <w:b/>
          <w:sz w:val="36"/>
          <w:szCs w:val="36"/>
          <w:u w:val="single"/>
        </w:rPr>
      </w:pPr>
      <w:r w:rsidRPr="006700B9">
        <w:rPr>
          <w:rFonts w:asciiTheme="minorHAnsi" w:hAnsiTheme="minorHAnsi" w:cstheme="minorHAnsi"/>
          <w:b/>
          <w:sz w:val="36"/>
          <w:szCs w:val="36"/>
          <w:u w:val="single"/>
        </w:rPr>
        <w:lastRenderedPageBreak/>
        <w:t>Summer Term</w:t>
      </w:r>
      <w:r w:rsidR="00D93504">
        <w:rPr>
          <w:rFonts w:asciiTheme="minorHAnsi" w:hAnsiTheme="minorHAnsi" w:cstheme="minorHAnsi"/>
          <w:b/>
          <w:sz w:val="36"/>
          <w:szCs w:val="36"/>
          <w:u w:val="single"/>
        </w:rPr>
        <w:t xml:space="preserve"> 2026</w:t>
      </w:r>
      <w:r w:rsidR="00EB25D3" w:rsidRPr="006700B9">
        <w:rPr>
          <w:rFonts w:asciiTheme="minorHAnsi" w:hAnsiTheme="minorHAnsi" w:cstheme="minorHAnsi"/>
          <w:b/>
          <w:sz w:val="36"/>
          <w:szCs w:val="36"/>
          <w:u w:val="single"/>
        </w:rPr>
        <w:t xml:space="preserve">: </w:t>
      </w:r>
    </w:p>
    <w:p w:rsidR="006C1C3E" w:rsidRPr="006700B9" w:rsidRDefault="006C1C3E" w:rsidP="00911928">
      <w:pPr>
        <w:rPr>
          <w:rFonts w:asciiTheme="minorHAnsi" w:hAnsiTheme="minorHAnsi" w:cstheme="minorHAnsi"/>
          <w:b/>
          <w:sz w:val="32"/>
          <w:szCs w:val="32"/>
        </w:rPr>
      </w:pPr>
    </w:p>
    <w:tbl>
      <w:tblPr>
        <w:tblW w:w="159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2"/>
        <w:gridCol w:w="1973"/>
        <w:gridCol w:w="3680"/>
        <w:gridCol w:w="3817"/>
        <w:gridCol w:w="16"/>
        <w:gridCol w:w="16"/>
        <w:gridCol w:w="1793"/>
        <w:gridCol w:w="1886"/>
        <w:gridCol w:w="1881"/>
      </w:tblGrid>
      <w:tr w:rsidR="00D93504" w:rsidRPr="006700B9" w:rsidTr="00F06D3E">
        <w:trPr>
          <w:cantSplit/>
          <w:tblHeader/>
        </w:trPr>
        <w:tc>
          <w:tcPr>
            <w:tcW w:w="862" w:type="dxa"/>
            <w:shd w:val="clear" w:color="auto" w:fill="auto"/>
          </w:tcPr>
          <w:p w:rsidR="00D93504" w:rsidRPr="006700B9" w:rsidRDefault="00D93504" w:rsidP="00562C90">
            <w:pPr>
              <w:jc w:val="center"/>
              <w:rPr>
                <w:rFonts w:asciiTheme="minorHAnsi" w:hAnsiTheme="minorHAnsi" w:cstheme="minorHAnsi"/>
                <w:b/>
              </w:rPr>
            </w:pPr>
          </w:p>
        </w:tc>
        <w:tc>
          <w:tcPr>
            <w:tcW w:w="1973" w:type="dxa"/>
            <w:shd w:val="clear" w:color="auto" w:fill="auto"/>
          </w:tcPr>
          <w:p w:rsidR="00D93504" w:rsidRPr="006700B9" w:rsidRDefault="00D93504" w:rsidP="00C97D47">
            <w:pPr>
              <w:jc w:val="center"/>
              <w:rPr>
                <w:rFonts w:asciiTheme="minorHAnsi" w:hAnsiTheme="minorHAnsi" w:cstheme="minorHAnsi"/>
                <w:b/>
                <w:sz w:val="32"/>
                <w:szCs w:val="32"/>
              </w:rPr>
            </w:pPr>
            <w:r w:rsidRPr="006700B9">
              <w:rPr>
                <w:rFonts w:asciiTheme="minorHAnsi" w:hAnsiTheme="minorHAnsi" w:cstheme="minorHAnsi"/>
                <w:b/>
                <w:sz w:val="32"/>
                <w:szCs w:val="32"/>
              </w:rPr>
              <w:t xml:space="preserve">EYFS </w:t>
            </w:r>
          </w:p>
        </w:tc>
        <w:tc>
          <w:tcPr>
            <w:tcW w:w="3680" w:type="dxa"/>
            <w:shd w:val="clear" w:color="auto" w:fill="auto"/>
          </w:tcPr>
          <w:p w:rsidR="00D93504" w:rsidRPr="006700B9" w:rsidRDefault="00D93504" w:rsidP="00DA65E1">
            <w:pPr>
              <w:jc w:val="center"/>
              <w:rPr>
                <w:rFonts w:asciiTheme="minorHAnsi" w:hAnsiTheme="minorHAnsi" w:cstheme="minorHAnsi"/>
                <w:b/>
                <w:sz w:val="32"/>
                <w:szCs w:val="32"/>
              </w:rPr>
            </w:pPr>
            <w:r w:rsidRPr="006700B9">
              <w:rPr>
                <w:rFonts w:asciiTheme="minorHAnsi" w:hAnsiTheme="minorHAnsi" w:cstheme="minorHAnsi"/>
                <w:b/>
                <w:sz w:val="32"/>
                <w:szCs w:val="32"/>
              </w:rPr>
              <w:t>Year 1</w:t>
            </w:r>
            <w:r>
              <w:rPr>
                <w:rFonts w:asciiTheme="minorHAnsi" w:hAnsiTheme="minorHAnsi" w:cstheme="minorHAnsi"/>
                <w:b/>
                <w:sz w:val="32"/>
                <w:szCs w:val="32"/>
              </w:rPr>
              <w:t xml:space="preserve"> and </w:t>
            </w:r>
            <w:r w:rsidRPr="006700B9">
              <w:rPr>
                <w:rFonts w:asciiTheme="minorHAnsi" w:hAnsiTheme="minorHAnsi" w:cstheme="minorHAnsi"/>
                <w:b/>
                <w:sz w:val="32"/>
                <w:szCs w:val="32"/>
              </w:rPr>
              <w:t>Year 2</w:t>
            </w:r>
          </w:p>
        </w:tc>
        <w:tc>
          <w:tcPr>
            <w:tcW w:w="3833" w:type="dxa"/>
            <w:gridSpan w:val="2"/>
            <w:shd w:val="clear" w:color="auto" w:fill="auto"/>
          </w:tcPr>
          <w:p w:rsidR="00D93504" w:rsidRPr="006700B9" w:rsidRDefault="00D93504" w:rsidP="00D93504">
            <w:pPr>
              <w:jc w:val="center"/>
              <w:rPr>
                <w:rFonts w:asciiTheme="minorHAnsi" w:hAnsiTheme="minorHAnsi" w:cstheme="minorHAnsi"/>
                <w:b/>
                <w:sz w:val="32"/>
                <w:szCs w:val="32"/>
              </w:rPr>
            </w:pPr>
            <w:r w:rsidRPr="006700B9">
              <w:rPr>
                <w:rFonts w:asciiTheme="minorHAnsi" w:hAnsiTheme="minorHAnsi" w:cstheme="minorHAnsi"/>
                <w:b/>
                <w:sz w:val="32"/>
                <w:szCs w:val="32"/>
              </w:rPr>
              <w:t>Year 3</w:t>
            </w:r>
            <w:r>
              <w:rPr>
                <w:rFonts w:asciiTheme="minorHAnsi" w:hAnsiTheme="minorHAnsi" w:cstheme="minorHAnsi"/>
                <w:b/>
                <w:sz w:val="32"/>
                <w:szCs w:val="32"/>
              </w:rPr>
              <w:t xml:space="preserve"> and </w:t>
            </w:r>
            <w:r w:rsidRPr="006700B9">
              <w:rPr>
                <w:rFonts w:asciiTheme="minorHAnsi" w:hAnsiTheme="minorHAnsi" w:cstheme="minorHAnsi"/>
                <w:b/>
                <w:sz w:val="32"/>
                <w:szCs w:val="32"/>
              </w:rPr>
              <w:t>Year 4</w:t>
            </w:r>
          </w:p>
        </w:tc>
        <w:tc>
          <w:tcPr>
            <w:tcW w:w="1809" w:type="dxa"/>
            <w:gridSpan w:val="2"/>
            <w:shd w:val="clear" w:color="auto" w:fill="auto"/>
          </w:tcPr>
          <w:p w:rsidR="00D93504" w:rsidRPr="006700B9" w:rsidRDefault="00D93504" w:rsidP="00820341">
            <w:pPr>
              <w:jc w:val="center"/>
              <w:rPr>
                <w:rFonts w:asciiTheme="minorHAnsi" w:hAnsiTheme="minorHAnsi" w:cstheme="minorHAnsi"/>
                <w:b/>
                <w:sz w:val="32"/>
                <w:szCs w:val="32"/>
              </w:rPr>
            </w:pPr>
            <w:r w:rsidRPr="006700B9">
              <w:rPr>
                <w:rFonts w:asciiTheme="minorHAnsi" w:hAnsiTheme="minorHAnsi" w:cstheme="minorHAnsi"/>
                <w:b/>
                <w:sz w:val="32"/>
                <w:szCs w:val="32"/>
              </w:rPr>
              <w:t>Year 5</w:t>
            </w:r>
          </w:p>
        </w:tc>
        <w:tc>
          <w:tcPr>
            <w:tcW w:w="1886" w:type="dxa"/>
            <w:shd w:val="clear" w:color="auto" w:fill="auto"/>
          </w:tcPr>
          <w:p w:rsidR="00D93504" w:rsidRPr="006700B9" w:rsidRDefault="00D93504" w:rsidP="00B70EFF">
            <w:pPr>
              <w:jc w:val="center"/>
              <w:rPr>
                <w:rFonts w:asciiTheme="minorHAnsi" w:hAnsiTheme="minorHAnsi" w:cstheme="minorHAnsi"/>
                <w:b/>
                <w:sz w:val="32"/>
                <w:szCs w:val="32"/>
              </w:rPr>
            </w:pPr>
            <w:r w:rsidRPr="006700B9">
              <w:rPr>
                <w:rFonts w:asciiTheme="minorHAnsi" w:hAnsiTheme="minorHAnsi" w:cstheme="minorHAnsi"/>
                <w:b/>
                <w:sz w:val="32"/>
                <w:szCs w:val="32"/>
              </w:rPr>
              <w:t>Year 6</w:t>
            </w:r>
          </w:p>
        </w:tc>
        <w:tc>
          <w:tcPr>
            <w:tcW w:w="1881" w:type="dxa"/>
            <w:shd w:val="clear" w:color="auto" w:fill="auto"/>
          </w:tcPr>
          <w:p w:rsidR="00D93504" w:rsidRPr="006700B9" w:rsidRDefault="00D93504" w:rsidP="007D4A3E">
            <w:pPr>
              <w:jc w:val="center"/>
              <w:rPr>
                <w:rFonts w:asciiTheme="minorHAnsi" w:hAnsiTheme="minorHAnsi" w:cstheme="minorHAnsi"/>
                <w:b/>
                <w:sz w:val="32"/>
                <w:szCs w:val="32"/>
              </w:rPr>
            </w:pPr>
            <w:r w:rsidRPr="006700B9">
              <w:rPr>
                <w:rFonts w:asciiTheme="minorHAnsi" w:hAnsiTheme="minorHAnsi" w:cstheme="minorHAnsi"/>
                <w:b/>
                <w:sz w:val="32"/>
                <w:szCs w:val="32"/>
              </w:rPr>
              <w:t>KS3 links</w:t>
            </w:r>
          </w:p>
        </w:tc>
      </w:tr>
      <w:tr w:rsidR="00DA65E1" w:rsidRPr="006700B9" w:rsidTr="0052701F">
        <w:trPr>
          <w:cantSplit/>
          <w:trHeight w:val="4579"/>
        </w:trPr>
        <w:tc>
          <w:tcPr>
            <w:tcW w:w="862" w:type="dxa"/>
            <w:vMerge w:val="restart"/>
            <w:shd w:val="clear" w:color="auto" w:fill="auto"/>
            <w:textDirection w:val="btLr"/>
          </w:tcPr>
          <w:p w:rsidR="00DA65E1" w:rsidRPr="006700B9" w:rsidRDefault="00DA65E1" w:rsidP="0045172F">
            <w:pPr>
              <w:ind w:left="113" w:right="113"/>
              <w:jc w:val="center"/>
              <w:rPr>
                <w:rFonts w:asciiTheme="minorHAnsi" w:hAnsiTheme="minorHAnsi" w:cstheme="minorHAnsi"/>
                <w:b/>
                <w:sz w:val="32"/>
                <w:szCs w:val="32"/>
              </w:rPr>
            </w:pPr>
            <w:r w:rsidRPr="006700B9">
              <w:rPr>
                <w:rFonts w:asciiTheme="minorHAnsi" w:hAnsiTheme="minorHAnsi" w:cstheme="minorHAnsi"/>
                <w:b/>
                <w:sz w:val="32"/>
                <w:szCs w:val="32"/>
              </w:rPr>
              <w:t>Summer 1 Skill for Success Co-operatio</w:t>
            </w:r>
            <w:r>
              <w:rPr>
                <w:rFonts w:asciiTheme="minorHAnsi" w:hAnsiTheme="minorHAnsi" w:cstheme="minorHAnsi"/>
                <w:b/>
                <w:sz w:val="32"/>
                <w:szCs w:val="32"/>
              </w:rPr>
              <w:t>n (LWW)</w:t>
            </w:r>
          </w:p>
        </w:tc>
        <w:tc>
          <w:tcPr>
            <w:tcW w:w="1973" w:type="dxa"/>
            <w:shd w:val="clear" w:color="auto" w:fill="auto"/>
          </w:tcPr>
          <w:p w:rsidR="0060729E" w:rsidRPr="00CE5908" w:rsidRDefault="0060729E" w:rsidP="0060729E">
            <w:pPr>
              <w:rPr>
                <w:rFonts w:asciiTheme="minorHAnsi" w:hAnsiTheme="minorHAnsi" w:cstheme="minorHAnsi"/>
                <w:b/>
                <w:sz w:val="28"/>
                <w:szCs w:val="28"/>
                <w:u w:val="single"/>
              </w:rPr>
            </w:pPr>
            <w:r w:rsidRPr="00CE5908">
              <w:rPr>
                <w:rFonts w:asciiTheme="minorHAnsi" w:hAnsiTheme="minorHAnsi" w:cstheme="minorHAnsi"/>
                <w:b/>
                <w:sz w:val="28"/>
                <w:szCs w:val="28"/>
                <w:u w:val="single"/>
              </w:rPr>
              <w:t>THINK EQUAL</w:t>
            </w:r>
          </w:p>
          <w:p w:rsidR="0060729E" w:rsidRPr="00CE5908" w:rsidRDefault="0060729E" w:rsidP="0060729E">
            <w:pPr>
              <w:rPr>
                <w:rFonts w:asciiTheme="minorHAnsi" w:hAnsiTheme="minorHAnsi" w:cstheme="minorHAnsi"/>
                <w:b/>
                <w:u w:val="single"/>
              </w:rPr>
            </w:pPr>
            <w:r w:rsidRPr="00CE5908">
              <w:rPr>
                <w:rFonts w:asciiTheme="minorHAnsi" w:hAnsiTheme="minorHAnsi" w:cstheme="minorHAnsi"/>
                <w:b/>
                <w:u w:val="single"/>
              </w:rPr>
              <w:t xml:space="preserve">Programme: </w:t>
            </w:r>
          </w:p>
          <w:p w:rsidR="00DA65E1" w:rsidRPr="00535FC9" w:rsidRDefault="00535FC9" w:rsidP="00BE084E">
            <w:pPr>
              <w:rPr>
                <w:rFonts w:asciiTheme="minorHAnsi" w:hAnsiTheme="minorHAnsi" w:cstheme="minorHAnsi"/>
                <w:b/>
              </w:rPr>
            </w:pPr>
            <w:r w:rsidRPr="00535FC9">
              <w:rPr>
                <w:rFonts w:asciiTheme="minorHAnsi" w:hAnsiTheme="minorHAnsi" w:cstheme="minorHAnsi"/>
                <w:b/>
              </w:rPr>
              <w:t>Week 23</w:t>
            </w:r>
          </w:p>
          <w:p w:rsidR="00535FC9" w:rsidRDefault="00535FC9" w:rsidP="00BE084E">
            <w:pPr>
              <w:rPr>
                <w:rFonts w:asciiTheme="minorHAnsi" w:hAnsiTheme="minorHAnsi" w:cstheme="minorHAnsi"/>
                <w:b/>
              </w:rPr>
            </w:pPr>
            <w:r w:rsidRPr="00535FC9">
              <w:rPr>
                <w:rFonts w:asciiTheme="minorHAnsi" w:hAnsiTheme="minorHAnsi" w:cstheme="minorHAnsi"/>
                <w:b/>
              </w:rPr>
              <w:t>My Amazing Brain A</w:t>
            </w:r>
          </w:p>
          <w:p w:rsidR="00535FC9" w:rsidRPr="00535FC9" w:rsidRDefault="00535FC9" w:rsidP="00535FC9">
            <w:pPr>
              <w:rPr>
                <w:rFonts w:asciiTheme="minorHAnsi" w:hAnsiTheme="minorHAnsi" w:cstheme="minorHAnsi"/>
              </w:rPr>
            </w:pPr>
            <w:r w:rsidRPr="00535FC9">
              <w:rPr>
                <w:rFonts w:asciiTheme="minorHAnsi" w:hAnsiTheme="minorHAnsi" w:cstheme="minorHAnsi"/>
              </w:rPr>
              <w:t>Understand that we all have a brain in our heads</w:t>
            </w:r>
          </w:p>
          <w:p w:rsidR="00535FC9" w:rsidRPr="00535FC9" w:rsidRDefault="00535FC9" w:rsidP="00535FC9">
            <w:pPr>
              <w:rPr>
                <w:rFonts w:asciiTheme="minorHAnsi" w:hAnsiTheme="minorHAnsi" w:cstheme="minorHAnsi"/>
              </w:rPr>
            </w:pPr>
          </w:p>
          <w:p w:rsidR="00535FC9" w:rsidRPr="006700B9" w:rsidRDefault="00535FC9" w:rsidP="00535FC9">
            <w:pPr>
              <w:rPr>
                <w:rFonts w:asciiTheme="minorHAnsi" w:hAnsiTheme="minorHAnsi" w:cstheme="minorHAnsi"/>
                <w:b/>
                <w:color w:val="auto"/>
                <w:u w:val="single"/>
              </w:rPr>
            </w:pPr>
            <w:r w:rsidRPr="00535FC9">
              <w:rPr>
                <w:rFonts w:asciiTheme="minorHAnsi" w:hAnsiTheme="minorHAnsi" w:cstheme="minorHAnsi"/>
              </w:rPr>
              <w:t>Name three things the brain can do</w:t>
            </w:r>
          </w:p>
        </w:tc>
        <w:tc>
          <w:tcPr>
            <w:tcW w:w="11208" w:type="dxa"/>
            <w:gridSpan w:val="6"/>
            <w:shd w:val="clear" w:color="auto" w:fill="B6DDE8" w:themeFill="accent5" w:themeFillTint="66"/>
          </w:tcPr>
          <w:p w:rsidR="00DA65E1" w:rsidRPr="006700B9" w:rsidRDefault="00DA65E1">
            <w:pPr>
              <w:rPr>
                <w:rFonts w:asciiTheme="minorHAnsi" w:hAnsiTheme="minorHAnsi" w:cstheme="minorHAnsi"/>
                <w:b/>
                <w:color w:val="auto"/>
                <w:u w:val="single"/>
              </w:rPr>
            </w:pPr>
          </w:p>
          <w:p w:rsidR="00DA65E1" w:rsidRPr="006700B9" w:rsidRDefault="00DA65E1" w:rsidP="00E92014">
            <w:pPr>
              <w:jc w:val="center"/>
              <w:rPr>
                <w:rFonts w:asciiTheme="minorHAnsi" w:hAnsiTheme="minorHAnsi" w:cstheme="minorHAnsi"/>
                <w:b/>
                <w:sz w:val="28"/>
                <w:szCs w:val="28"/>
                <w:u w:val="single"/>
              </w:rPr>
            </w:pPr>
          </w:p>
          <w:p w:rsidR="00DA65E1" w:rsidRPr="006700B9" w:rsidRDefault="00DA65E1" w:rsidP="00E92014">
            <w:pPr>
              <w:jc w:val="center"/>
              <w:rPr>
                <w:rFonts w:asciiTheme="minorHAnsi" w:hAnsiTheme="minorHAnsi" w:cstheme="minorHAnsi"/>
                <w:b/>
                <w:sz w:val="28"/>
                <w:szCs w:val="28"/>
                <w:u w:val="single"/>
              </w:rPr>
            </w:pPr>
            <w:r w:rsidRPr="006700B9">
              <w:rPr>
                <w:rFonts w:asciiTheme="minorHAnsi" w:hAnsiTheme="minorHAnsi" w:cstheme="minorHAnsi"/>
                <w:b/>
                <w:sz w:val="28"/>
                <w:szCs w:val="28"/>
                <w:u w:val="single"/>
              </w:rPr>
              <w:t>Skill for Success – Co-operation</w:t>
            </w:r>
          </w:p>
          <w:p w:rsidR="00DA65E1" w:rsidRPr="006700B9" w:rsidRDefault="00DA65E1" w:rsidP="00E92014">
            <w:pPr>
              <w:jc w:val="center"/>
              <w:rPr>
                <w:rFonts w:asciiTheme="minorHAnsi" w:hAnsiTheme="minorHAnsi" w:cstheme="minorHAnsi"/>
                <w:b/>
                <w:sz w:val="28"/>
                <w:szCs w:val="28"/>
                <w:u w:val="single"/>
              </w:rPr>
            </w:pPr>
          </w:p>
          <w:p w:rsidR="00DA65E1" w:rsidRPr="006700B9" w:rsidRDefault="00DA65E1" w:rsidP="0028495A">
            <w:pPr>
              <w:rPr>
                <w:rFonts w:asciiTheme="minorHAnsi" w:hAnsiTheme="minorHAnsi" w:cstheme="minorHAnsi"/>
                <w:b/>
                <w:sz w:val="28"/>
                <w:szCs w:val="28"/>
                <w:u w:val="single"/>
              </w:rPr>
            </w:pPr>
            <w:r>
              <w:rPr>
                <w:rFonts w:asciiTheme="minorHAnsi" w:hAnsiTheme="minorHAnsi" w:cstheme="minorHAnsi"/>
                <w:b/>
                <w:sz w:val="28"/>
                <w:szCs w:val="28"/>
                <w:u w:val="single"/>
              </w:rPr>
              <w:t>‘</w:t>
            </w:r>
            <w:r w:rsidRPr="006700B9">
              <w:rPr>
                <w:rFonts w:asciiTheme="minorHAnsi" w:hAnsiTheme="minorHAnsi" w:cstheme="minorHAnsi"/>
                <w:b/>
                <w:sz w:val="28"/>
                <w:szCs w:val="28"/>
                <w:u w:val="single"/>
              </w:rPr>
              <w:t>We need to work together</w:t>
            </w:r>
            <w:r>
              <w:rPr>
                <w:rFonts w:asciiTheme="minorHAnsi" w:hAnsiTheme="minorHAnsi" w:cstheme="minorHAnsi"/>
                <w:b/>
                <w:sz w:val="28"/>
                <w:szCs w:val="28"/>
                <w:u w:val="single"/>
              </w:rPr>
              <w:t>’</w:t>
            </w:r>
          </w:p>
          <w:p w:rsidR="00DA65E1" w:rsidRPr="006700B9" w:rsidRDefault="00DA65E1" w:rsidP="00E92014">
            <w:pPr>
              <w:jc w:val="center"/>
              <w:rPr>
                <w:rFonts w:asciiTheme="minorHAnsi" w:hAnsiTheme="minorHAnsi" w:cstheme="minorHAnsi"/>
                <w:b/>
                <w:sz w:val="28"/>
                <w:szCs w:val="28"/>
                <w:u w:val="single"/>
              </w:rPr>
            </w:pPr>
          </w:p>
          <w:p w:rsidR="00DA65E1" w:rsidRPr="006700B9" w:rsidRDefault="00DA65E1" w:rsidP="00E92014">
            <w:pPr>
              <w:jc w:val="center"/>
              <w:rPr>
                <w:rFonts w:asciiTheme="minorHAnsi" w:hAnsiTheme="minorHAnsi" w:cstheme="minorHAnsi"/>
                <w:b/>
                <w:sz w:val="28"/>
                <w:szCs w:val="28"/>
                <w:u w:val="single"/>
              </w:rPr>
            </w:pPr>
          </w:p>
          <w:p w:rsidR="00DA65E1" w:rsidRPr="006700B9" w:rsidRDefault="00DA65E1" w:rsidP="0028495A">
            <w:pPr>
              <w:rPr>
                <w:rFonts w:asciiTheme="minorHAnsi" w:hAnsiTheme="minorHAnsi" w:cstheme="minorHAnsi"/>
                <w:sz w:val="28"/>
                <w:szCs w:val="28"/>
              </w:rPr>
            </w:pPr>
            <w:r w:rsidRPr="006700B9">
              <w:rPr>
                <w:rFonts w:asciiTheme="minorHAnsi" w:hAnsiTheme="minorHAnsi" w:cstheme="minorHAnsi"/>
                <w:sz w:val="28"/>
                <w:szCs w:val="28"/>
              </w:rPr>
              <w:t>Children know the meaning of the word</w:t>
            </w:r>
          </w:p>
          <w:p w:rsidR="00DA65E1" w:rsidRPr="006700B9" w:rsidRDefault="00DA65E1" w:rsidP="0028495A">
            <w:pPr>
              <w:rPr>
                <w:rFonts w:asciiTheme="minorHAnsi" w:hAnsiTheme="minorHAnsi" w:cstheme="minorHAnsi"/>
                <w:sz w:val="28"/>
                <w:szCs w:val="28"/>
              </w:rPr>
            </w:pPr>
            <w:r w:rsidRPr="006700B9">
              <w:rPr>
                <w:rFonts w:asciiTheme="minorHAnsi" w:hAnsiTheme="minorHAnsi" w:cstheme="minorHAnsi"/>
                <w:sz w:val="28"/>
                <w:szCs w:val="28"/>
              </w:rPr>
              <w:t>Children are able to give examples of:</w:t>
            </w:r>
          </w:p>
          <w:p w:rsidR="00DA65E1" w:rsidRPr="006700B9" w:rsidRDefault="00DA65E1" w:rsidP="002237F9">
            <w:pPr>
              <w:pStyle w:val="ListParagraph"/>
              <w:numPr>
                <w:ilvl w:val="0"/>
                <w:numId w:val="2"/>
              </w:numPr>
              <w:ind w:left="0" w:firstLine="0"/>
              <w:rPr>
                <w:rFonts w:asciiTheme="minorHAnsi" w:hAnsiTheme="minorHAnsi" w:cstheme="minorHAnsi"/>
                <w:sz w:val="28"/>
                <w:szCs w:val="28"/>
              </w:rPr>
            </w:pPr>
            <w:r w:rsidRPr="006700B9">
              <w:rPr>
                <w:rFonts w:asciiTheme="minorHAnsi" w:hAnsiTheme="minorHAnsi" w:cstheme="minorHAnsi"/>
                <w:sz w:val="28"/>
                <w:szCs w:val="28"/>
              </w:rPr>
              <w:t>when they would see it in action</w:t>
            </w:r>
          </w:p>
          <w:p w:rsidR="00DA65E1" w:rsidRPr="006700B9" w:rsidRDefault="00DA65E1" w:rsidP="002237F9">
            <w:pPr>
              <w:pStyle w:val="ListParagraph"/>
              <w:numPr>
                <w:ilvl w:val="0"/>
                <w:numId w:val="2"/>
              </w:numPr>
              <w:ind w:left="0" w:firstLine="0"/>
              <w:rPr>
                <w:rFonts w:asciiTheme="minorHAnsi" w:hAnsiTheme="minorHAnsi" w:cstheme="minorHAnsi"/>
                <w:sz w:val="28"/>
                <w:szCs w:val="28"/>
              </w:rPr>
            </w:pPr>
            <w:r w:rsidRPr="006700B9">
              <w:rPr>
                <w:rFonts w:asciiTheme="minorHAnsi" w:hAnsiTheme="minorHAnsi" w:cstheme="minorHAnsi"/>
                <w:sz w:val="28"/>
                <w:szCs w:val="28"/>
              </w:rPr>
              <w:t>when they would need to use it</w:t>
            </w:r>
          </w:p>
          <w:p w:rsidR="00DA65E1" w:rsidRPr="006700B9" w:rsidRDefault="00DA65E1" w:rsidP="002237F9">
            <w:pPr>
              <w:pStyle w:val="ListParagraph"/>
              <w:numPr>
                <w:ilvl w:val="0"/>
                <w:numId w:val="2"/>
              </w:numPr>
              <w:ind w:left="0" w:firstLine="0"/>
              <w:rPr>
                <w:rFonts w:asciiTheme="minorHAnsi" w:hAnsiTheme="minorHAnsi" w:cstheme="minorHAnsi"/>
                <w:b/>
                <w:sz w:val="28"/>
                <w:szCs w:val="28"/>
                <w:u w:val="single"/>
              </w:rPr>
            </w:pPr>
            <w:r w:rsidRPr="006700B9">
              <w:rPr>
                <w:rFonts w:asciiTheme="minorHAnsi" w:hAnsiTheme="minorHAnsi" w:cstheme="minorHAnsi"/>
                <w:sz w:val="28"/>
                <w:szCs w:val="28"/>
              </w:rPr>
              <w:t>how they can develop their ability</w:t>
            </w:r>
          </w:p>
          <w:p w:rsidR="00DA65E1" w:rsidRPr="006700B9" w:rsidRDefault="00DA65E1" w:rsidP="000E0CEE">
            <w:pPr>
              <w:ind w:right="-114"/>
              <w:rPr>
                <w:rFonts w:asciiTheme="minorHAnsi" w:hAnsiTheme="minorHAnsi" w:cstheme="minorHAnsi"/>
                <w:b/>
                <w:color w:val="auto"/>
                <w:u w:val="single"/>
              </w:rPr>
            </w:pPr>
          </w:p>
        </w:tc>
        <w:tc>
          <w:tcPr>
            <w:tcW w:w="1881" w:type="dxa"/>
            <w:vMerge w:val="restart"/>
            <w:shd w:val="clear" w:color="auto" w:fill="B6DDE8" w:themeFill="accent5" w:themeFillTint="66"/>
          </w:tcPr>
          <w:p w:rsidR="00DA65E1" w:rsidRPr="006700B9" w:rsidRDefault="00DA65E1" w:rsidP="008B288C">
            <w:pPr>
              <w:rPr>
                <w:rFonts w:asciiTheme="minorHAnsi" w:hAnsiTheme="minorHAnsi" w:cstheme="minorHAnsi"/>
                <w:i/>
              </w:rPr>
            </w:pPr>
            <w:r w:rsidRPr="00FF1C93">
              <w:rPr>
                <w:rFonts w:asciiTheme="minorHAnsi" w:hAnsiTheme="minorHAnsi" w:cstheme="minorHAnsi"/>
                <w:b/>
                <w:i/>
                <w:u w:val="single"/>
              </w:rPr>
              <w:t>Living in the</w:t>
            </w:r>
            <w:r w:rsidRPr="006700B9">
              <w:rPr>
                <w:rFonts w:asciiTheme="minorHAnsi" w:hAnsiTheme="minorHAnsi" w:cstheme="minorHAnsi"/>
                <w:b/>
                <w:i/>
              </w:rPr>
              <w:t xml:space="preserve"> </w:t>
            </w:r>
            <w:r w:rsidRPr="00FF1C93">
              <w:rPr>
                <w:rFonts w:asciiTheme="minorHAnsi" w:hAnsiTheme="minorHAnsi" w:cstheme="minorHAnsi"/>
                <w:b/>
                <w:i/>
                <w:u w:val="single"/>
              </w:rPr>
              <w:t>Wider world KS3:</w:t>
            </w:r>
            <w:r w:rsidRPr="006700B9">
              <w:rPr>
                <w:rFonts w:asciiTheme="minorHAnsi" w:hAnsiTheme="minorHAnsi" w:cstheme="minorHAnsi"/>
                <w:b/>
                <w:i/>
              </w:rPr>
              <w:t xml:space="preserve">  Choices and pathways L9 -</w:t>
            </w:r>
            <w:r w:rsidRPr="006700B9">
              <w:rPr>
                <w:rFonts w:asciiTheme="minorHAnsi" w:hAnsiTheme="minorHAnsi" w:cstheme="minorHAnsi"/>
                <w:i/>
              </w:rPr>
              <w:t xml:space="preserve"> The benefit of setting ambitious goals and being open to opportunities in all aspects of life</w:t>
            </w:r>
            <w:r>
              <w:rPr>
                <w:rFonts w:asciiTheme="minorHAnsi" w:hAnsiTheme="minorHAnsi" w:cstheme="minorHAnsi"/>
                <w:i/>
              </w:rPr>
              <w:t>.</w:t>
            </w:r>
          </w:p>
          <w:p w:rsidR="00DA65E1" w:rsidRPr="006700B9" w:rsidRDefault="00DA65E1">
            <w:pPr>
              <w:rPr>
                <w:rFonts w:asciiTheme="minorHAnsi" w:hAnsiTheme="minorHAnsi" w:cstheme="minorHAnsi"/>
                <w:b/>
                <w:color w:val="auto"/>
                <w:u w:val="single"/>
              </w:rPr>
            </w:pPr>
          </w:p>
          <w:p w:rsidR="00DA65E1" w:rsidRPr="006700B9" w:rsidRDefault="00DA65E1">
            <w:pPr>
              <w:rPr>
                <w:rFonts w:asciiTheme="minorHAnsi" w:hAnsiTheme="minorHAnsi" w:cstheme="minorHAnsi"/>
                <w:b/>
                <w:color w:val="auto"/>
                <w:u w:val="single"/>
              </w:rPr>
            </w:pPr>
          </w:p>
          <w:p w:rsidR="00DA65E1" w:rsidRPr="006700B9" w:rsidRDefault="00DA65E1">
            <w:pPr>
              <w:rPr>
                <w:rFonts w:asciiTheme="minorHAnsi" w:hAnsiTheme="minorHAnsi" w:cstheme="minorHAnsi"/>
                <w:b/>
                <w:color w:val="auto"/>
                <w:u w:val="single"/>
              </w:rPr>
            </w:pPr>
          </w:p>
          <w:p w:rsidR="00DA65E1" w:rsidRPr="006700B9" w:rsidRDefault="00DA65E1" w:rsidP="000E0CEE">
            <w:pPr>
              <w:ind w:right="-114"/>
              <w:rPr>
                <w:rFonts w:asciiTheme="minorHAnsi" w:hAnsiTheme="minorHAnsi" w:cstheme="minorHAnsi"/>
                <w:b/>
                <w:color w:val="auto"/>
                <w:u w:val="single"/>
              </w:rPr>
            </w:pPr>
          </w:p>
        </w:tc>
      </w:tr>
      <w:tr w:rsidR="00F306ED" w:rsidRPr="006700B9" w:rsidTr="00DA65E1">
        <w:trPr>
          <w:cantSplit/>
          <w:trHeight w:val="1475"/>
        </w:trPr>
        <w:tc>
          <w:tcPr>
            <w:tcW w:w="862" w:type="dxa"/>
            <w:vMerge/>
            <w:shd w:val="clear" w:color="auto" w:fill="auto"/>
            <w:textDirection w:val="btLr"/>
          </w:tcPr>
          <w:p w:rsidR="00F306ED" w:rsidRPr="006700B9" w:rsidRDefault="00F306ED" w:rsidP="0045172F">
            <w:pPr>
              <w:ind w:left="113" w:right="113"/>
              <w:jc w:val="center"/>
              <w:rPr>
                <w:rFonts w:asciiTheme="minorHAnsi" w:hAnsiTheme="minorHAnsi" w:cstheme="minorHAnsi"/>
                <w:b/>
                <w:sz w:val="32"/>
                <w:szCs w:val="32"/>
              </w:rPr>
            </w:pPr>
          </w:p>
        </w:tc>
        <w:tc>
          <w:tcPr>
            <w:tcW w:w="13181" w:type="dxa"/>
            <w:gridSpan w:val="7"/>
            <w:shd w:val="clear" w:color="auto" w:fill="B6DDE8" w:themeFill="accent5" w:themeFillTint="66"/>
          </w:tcPr>
          <w:p w:rsidR="00F306ED" w:rsidRPr="006700B9" w:rsidRDefault="00F306ED" w:rsidP="00F306ED">
            <w:pPr>
              <w:jc w:val="center"/>
              <w:rPr>
                <w:rFonts w:asciiTheme="minorHAnsi" w:hAnsiTheme="minorHAnsi" w:cstheme="minorHAnsi"/>
                <w:b/>
                <w:sz w:val="28"/>
                <w:szCs w:val="28"/>
                <w:u w:val="single"/>
              </w:rPr>
            </w:pPr>
            <w:r w:rsidRPr="006700B9">
              <w:rPr>
                <w:rFonts w:asciiTheme="minorHAnsi" w:hAnsiTheme="minorHAnsi" w:cstheme="minorHAnsi"/>
                <w:b/>
                <w:sz w:val="28"/>
                <w:szCs w:val="28"/>
                <w:highlight w:val="yellow"/>
                <w:u w:val="single"/>
              </w:rPr>
              <w:t>Primary School End Point:</w:t>
            </w:r>
          </w:p>
          <w:p w:rsidR="00CE7487" w:rsidRPr="00CE7487" w:rsidRDefault="00CE7487" w:rsidP="00F306ED">
            <w:pPr>
              <w:rPr>
                <w:rFonts w:asciiTheme="minorHAnsi" w:hAnsiTheme="minorHAnsi" w:cstheme="minorHAnsi"/>
                <w:b/>
                <w:u w:val="single"/>
              </w:rPr>
            </w:pPr>
            <w:r w:rsidRPr="00CE7487">
              <w:rPr>
                <w:rFonts w:asciiTheme="minorHAnsi" w:hAnsiTheme="minorHAnsi" w:cstheme="minorHAnsi"/>
                <w:b/>
                <w:u w:val="single"/>
              </w:rPr>
              <w:t xml:space="preserve">Co-operation: </w:t>
            </w:r>
          </w:p>
          <w:p w:rsidR="00F306ED" w:rsidRPr="00F306ED" w:rsidRDefault="00F306ED" w:rsidP="00F306ED">
            <w:pPr>
              <w:rPr>
                <w:rFonts w:asciiTheme="minorHAnsi" w:hAnsiTheme="minorHAnsi" w:cstheme="minorHAnsi"/>
                <w:b/>
                <w:u w:val="single"/>
              </w:rPr>
            </w:pPr>
            <w:r w:rsidRPr="008E3C61">
              <w:rPr>
                <w:rFonts w:asciiTheme="minorHAnsi" w:hAnsiTheme="minorHAnsi" w:cstheme="minorHAnsi"/>
              </w:rPr>
              <w:t xml:space="preserve">Children can explain the meaning of the </w:t>
            </w:r>
            <w:proofErr w:type="gramStart"/>
            <w:r w:rsidRPr="008E3C61">
              <w:rPr>
                <w:rFonts w:asciiTheme="minorHAnsi" w:hAnsiTheme="minorHAnsi" w:cstheme="minorHAnsi"/>
              </w:rPr>
              <w:t>word,</w:t>
            </w:r>
            <w:proofErr w:type="gramEnd"/>
            <w:r w:rsidRPr="008E3C61">
              <w:rPr>
                <w:rFonts w:asciiTheme="minorHAnsi" w:hAnsiTheme="minorHAnsi" w:cstheme="minorHAnsi"/>
              </w:rPr>
              <w:t xml:space="preserve"> they are able to give examples of: when they would see it in action, when they would need to use it and how they can develop their ability.</w:t>
            </w:r>
          </w:p>
        </w:tc>
        <w:tc>
          <w:tcPr>
            <w:tcW w:w="1881" w:type="dxa"/>
            <w:vMerge/>
            <w:shd w:val="clear" w:color="auto" w:fill="B6DDE8" w:themeFill="accent5" w:themeFillTint="66"/>
          </w:tcPr>
          <w:p w:rsidR="00F306ED" w:rsidRPr="006700B9" w:rsidRDefault="00F306ED">
            <w:pPr>
              <w:rPr>
                <w:rFonts w:asciiTheme="minorHAnsi" w:hAnsiTheme="minorHAnsi" w:cstheme="minorHAnsi"/>
                <w:b/>
                <w:color w:val="auto"/>
                <w:u w:val="single"/>
              </w:rPr>
            </w:pPr>
          </w:p>
        </w:tc>
      </w:tr>
      <w:tr w:rsidR="00F306ED" w:rsidRPr="006700B9" w:rsidTr="00DA65E1">
        <w:trPr>
          <w:cantSplit/>
          <w:trHeight w:val="1560"/>
        </w:trPr>
        <w:tc>
          <w:tcPr>
            <w:tcW w:w="862" w:type="dxa"/>
            <w:vMerge/>
            <w:shd w:val="clear" w:color="auto" w:fill="auto"/>
            <w:textDirection w:val="btLr"/>
          </w:tcPr>
          <w:p w:rsidR="00F306ED" w:rsidRPr="006700B9" w:rsidRDefault="00F306ED" w:rsidP="0045172F">
            <w:pPr>
              <w:ind w:left="113" w:right="113"/>
              <w:jc w:val="center"/>
              <w:rPr>
                <w:rFonts w:asciiTheme="minorHAnsi" w:hAnsiTheme="minorHAnsi" w:cstheme="minorHAnsi"/>
                <w:b/>
                <w:sz w:val="32"/>
                <w:szCs w:val="32"/>
              </w:rPr>
            </w:pPr>
          </w:p>
        </w:tc>
        <w:tc>
          <w:tcPr>
            <w:tcW w:w="13181" w:type="dxa"/>
            <w:gridSpan w:val="7"/>
            <w:tcBorders>
              <w:bottom w:val="nil"/>
            </w:tcBorders>
            <w:shd w:val="clear" w:color="auto" w:fill="B6DDE8" w:themeFill="accent5" w:themeFillTint="66"/>
          </w:tcPr>
          <w:p w:rsidR="00F306ED" w:rsidRPr="00C92997" w:rsidRDefault="00F306ED" w:rsidP="00F306ED">
            <w:pPr>
              <w:jc w:val="center"/>
              <w:rPr>
                <w:rFonts w:asciiTheme="minorHAnsi" w:hAnsiTheme="minorHAnsi" w:cstheme="minorHAnsi"/>
                <w:b/>
                <w:sz w:val="28"/>
                <w:szCs w:val="28"/>
                <w:u w:val="single"/>
              </w:rPr>
            </w:pPr>
            <w:r w:rsidRPr="00C92997">
              <w:rPr>
                <w:rFonts w:asciiTheme="minorHAnsi" w:hAnsiTheme="minorHAnsi" w:cstheme="minorHAnsi"/>
                <w:b/>
                <w:sz w:val="28"/>
                <w:szCs w:val="28"/>
                <w:highlight w:val="green"/>
                <w:u w:val="single"/>
              </w:rPr>
              <w:t>Evidence</w:t>
            </w:r>
            <w:r w:rsidR="00AA0670">
              <w:rPr>
                <w:rFonts w:asciiTheme="minorHAnsi" w:hAnsiTheme="minorHAnsi" w:cstheme="minorHAnsi"/>
                <w:b/>
                <w:sz w:val="28"/>
                <w:szCs w:val="28"/>
                <w:highlight w:val="green"/>
                <w:u w:val="single"/>
              </w:rPr>
              <w:t xml:space="preserve"> of knowledge</w:t>
            </w:r>
            <w:r w:rsidRPr="00C92997">
              <w:rPr>
                <w:rFonts w:asciiTheme="minorHAnsi" w:hAnsiTheme="minorHAnsi" w:cstheme="minorHAnsi"/>
                <w:b/>
                <w:sz w:val="28"/>
                <w:szCs w:val="28"/>
                <w:highlight w:val="green"/>
                <w:u w:val="single"/>
              </w:rPr>
              <w:t>:</w:t>
            </w:r>
          </w:p>
          <w:p w:rsidR="00F306ED" w:rsidRPr="00604FEF" w:rsidRDefault="00F306ED" w:rsidP="00604FEF">
            <w:pPr>
              <w:ind w:right="-108"/>
              <w:rPr>
                <w:rFonts w:asciiTheme="minorHAnsi" w:hAnsiTheme="minorHAnsi" w:cstheme="minorHAnsi"/>
                <w:color w:val="auto"/>
              </w:rPr>
            </w:pPr>
            <w:r w:rsidRPr="006700B9">
              <w:rPr>
                <w:rFonts w:asciiTheme="minorHAnsi" w:hAnsiTheme="minorHAnsi" w:cstheme="minorHAnsi"/>
              </w:rPr>
              <w:t>Children’s book work, response questions, displays, playtime, staff reports, photos.</w:t>
            </w:r>
            <w:r>
              <w:rPr>
                <w:rFonts w:asciiTheme="minorHAnsi" w:hAnsiTheme="minorHAnsi" w:cstheme="minorHAnsi"/>
              </w:rPr>
              <w:t xml:space="preserve"> </w:t>
            </w:r>
            <w:r w:rsidRPr="006700B9">
              <w:rPr>
                <w:rFonts w:asciiTheme="minorHAnsi" w:hAnsiTheme="minorHAnsi" w:cstheme="minorHAnsi"/>
              </w:rPr>
              <w:t>Governor interviews</w:t>
            </w:r>
          </w:p>
        </w:tc>
        <w:tc>
          <w:tcPr>
            <w:tcW w:w="1881" w:type="dxa"/>
            <w:vMerge/>
            <w:shd w:val="clear" w:color="auto" w:fill="B6DDE8" w:themeFill="accent5" w:themeFillTint="66"/>
          </w:tcPr>
          <w:p w:rsidR="00F306ED" w:rsidRPr="006700B9" w:rsidRDefault="00F306ED">
            <w:pPr>
              <w:rPr>
                <w:rFonts w:asciiTheme="minorHAnsi" w:hAnsiTheme="minorHAnsi" w:cstheme="minorHAnsi"/>
                <w:b/>
                <w:color w:val="auto"/>
                <w:u w:val="single"/>
              </w:rPr>
            </w:pPr>
          </w:p>
        </w:tc>
      </w:tr>
      <w:tr w:rsidR="00F306ED" w:rsidRPr="006700B9" w:rsidTr="00DA65E1">
        <w:trPr>
          <w:cantSplit/>
          <w:trHeight w:val="63"/>
        </w:trPr>
        <w:tc>
          <w:tcPr>
            <w:tcW w:w="862" w:type="dxa"/>
            <w:vMerge/>
            <w:shd w:val="clear" w:color="auto" w:fill="auto"/>
            <w:textDirection w:val="btLr"/>
          </w:tcPr>
          <w:p w:rsidR="00F306ED" w:rsidRPr="006700B9" w:rsidRDefault="00F306ED" w:rsidP="0045172F">
            <w:pPr>
              <w:ind w:left="113" w:right="113"/>
              <w:jc w:val="center"/>
              <w:rPr>
                <w:rFonts w:asciiTheme="minorHAnsi" w:hAnsiTheme="minorHAnsi" w:cstheme="minorHAnsi"/>
                <w:b/>
                <w:sz w:val="32"/>
                <w:szCs w:val="32"/>
              </w:rPr>
            </w:pPr>
          </w:p>
        </w:tc>
        <w:tc>
          <w:tcPr>
            <w:tcW w:w="13181" w:type="dxa"/>
            <w:gridSpan w:val="7"/>
            <w:tcBorders>
              <w:top w:val="nil"/>
            </w:tcBorders>
            <w:shd w:val="clear" w:color="auto" w:fill="B6DDE8" w:themeFill="accent5" w:themeFillTint="66"/>
          </w:tcPr>
          <w:p w:rsidR="00F306ED" w:rsidRPr="006700B9" w:rsidRDefault="00F306ED" w:rsidP="000E0CEE">
            <w:pPr>
              <w:ind w:right="-114"/>
              <w:rPr>
                <w:rFonts w:asciiTheme="minorHAnsi" w:hAnsiTheme="minorHAnsi" w:cstheme="minorHAnsi"/>
                <w:b/>
                <w:color w:val="auto"/>
                <w:u w:val="single"/>
              </w:rPr>
            </w:pPr>
          </w:p>
        </w:tc>
        <w:tc>
          <w:tcPr>
            <w:tcW w:w="1881" w:type="dxa"/>
            <w:vMerge/>
            <w:shd w:val="clear" w:color="auto" w:fill="B6DDE8" w:themeFill="accent5" w:themeFillTint="66"/>
          </w:tcPr>
          <w:p w:rsidR="00F306ED" w:rsidRPr="006700B9" w:rsidRDefault="00F306ED">
            <w:pPr>
              <w:rPr>
                <w:rFonts w:asciiTheme="minorHAnsi" w:hAnsiTheme="minorHAnsi" w:cstheme="minorHAnsi"/>
                <w:b/>
                <w:color w:val="auto"/>
                <w:u w:val="single"/>
              </w:rPr>
            </w:pPr>
          </w:p>
        </w:tc>
      </w:tr>
      <w:tr w:rsidR="00D93504" w:rsidRPr="006700B9" w:rsidTr="005971BE">
        <w:trPr>
          <w:cantSplit/>
          <w:trHeight w:val="5307"/>
        </w:trPr>
        <w:tc>
          <w:tcPr>
            <w:tcW w:w="862" w:type="dxa"/>
            <w:vMerge w:val="restart"/>
            <w:shd w:val="clear" w:color="auto" w:fill="auto"/>
            <w:textDirection w:val="btLr"/>
          </w:tcPr>
          <w:p w:rsidR="00D93504" w:rsidRPr="006700B9" w:rsidRDefault="00D93504" w:rsidP="00041EA5">
            <w:pPr>
              <w:ind w:left="113" w:right="113"/>
              <w:jc w:val="center"/>
              <w:rPr>
                <w:rFonts w:asciiTheme="minorHAnsi" w:hAnsiTheme="minorHAnsi" w:cstheme="minorHAnsi"/>
                <w:b/>
                <w:sz w:val="32"/>
                <w:szCs w:val="32"/>
              </w:rPr>
            </w:pPr>
            <w:r w:rsidRPr="006700B9">
              <w:rPr>
                <w:rFonts w:asciiTheme="minorHAnsi" w:hAnsiTheme="minorHAnsi" w:cstheme="minorHAnsi"/>
                <w:b/>
                <w:sz w:val="32"/>
                <w:szCs w:val="32"/>
              </w:rPr>
              <w:lastRenderedPageBreak/>
              <w:t xml:space="preserve">Week 2 – Respectful Relationships </w:t>
            </w:r>
            <w:r>
              <w:rPr>
                <w:rFonts w:asciiTheme="minorHAnsi" w:hAnsiTheme="minorHAnsi" w:cstheme="minorHAnsi"/>
                <w:b/>
                <w:sz w:val="32"/>
                <w:szCs w:val="32"/>
              </w:rPr>
              <w:t xml:space="preserve"> (R)</w:t>
            </w:r>
          </w:p>
        </w:tc>
        <w:tc>
          <w:tcPr>
            <w:tcW w:w="1973" w:type="dxa"/>
            <w:shd w:val="clear" w:color="auto" w:fill="auto"/>
          </w:tcPr>
          <w:p w:rsidR="00D93504" w:rsidRPr="00CE5908" w:rsidRDefault="00D93504" w:rsidP="00C97D47">
            <w:pPr>
              <w:rPr>
                <w:rFonts w:asciiTheme="minorHAnsi" w:hAnsiTheme="minorHAnsi" w:cstheme="minorHAnsi"/>
                <w:b/>
                <w:sz w:val="28"/>
                <w:szCs w:val="28"/>
                <w:u w:val="single"/>
              </w:rPr>
            </w:pPr>
            <w:r w:rsidRPr="00CE5908">
              <w:rPr>
                <w:rFonts w:asciiTheme="minorHAnsi" w:hAnsiTheme="minorHAnsi" w:cstheme="minorHAnsi"/>
                <w:b/>
                <w:sz w:val="28"/>
                <w:szCs w:val="28"/>
                <w:u w:val="single"/>
              </w:rPr>
              <w:t>THINK EQUAL</w:t>
            </w:r>
          </w:p>
          <w:p w:rsidR="00D93504" w:rsidRPr="00CE5908" w:rsidRDefault="00D93504" w:rsidP="00C97D47">
            <w:pPr>
              <w:rPr>
                <w:rFonts w:asciiTheme="minorHAnsi" w:hAnsiTheme="minorHAnsi" w:cstheme="minorHAnsi"/>
                <w:b/>
                <w:u w:val="single"/>
              </w:rPr>
            </w:pPr>
            <w:r w:rsidRPr="00CE5908">
              <w:rPr>
                <w:rFonts w:asciiTheme="minorHAnsi" w:hAnsiTheme="minorHAnsi" w:cstheme="minorHAnsi"/>
                <w:b/>
                <w:u w:val="single"/>
              </w:rPr>
              <w:t xml:space="preserve">Programme: </w:t>
            </w:r>
          </w:p>
          <w:p w:rsidR="00D93504" w:rsidRPr="00535FC9" w:rsidRDefault="00D93504" w:rsidP="00041EA5">
            <w:pPr>
              <w:ind w:right="-114"/>
              <w:rPr>
                <w:rFonts w:asciiTheme="minorHAnsi" w:hAnsiTheme="minorHAnsi" w:cstheme="minorHAnsi"/>
                <w:b/>
                <w:color w:val="auto"/>
              </w:rPr>
            </w:pPr>
            <w:r w:rsidRPr="00535FC9">
              <w:rPr>
                <w:rFonts w:asciiTheme="minorHAnsi" w:hAnsiTheme="minorHAnsi" w:cstheme="minorHAnsi"/>
                <w:b/>
                <w:color w:val="auto"/>
              </w:rPr>
              <w:t>Week 24</w:t>
            </w:r>
          </w:p>
          <w:p w:rsidR="00D93504" w:rsidRPr="00535FC9" w:rsidRDefault="00D93504" w:rsidP="00535FC9">
            <w:pPr>
              <w:rPr>
                <w:rFonts w:asciiTheme="minorHAnsi" w:hAnsiTheme="minorHAnsi" w:cstheme="minorHAnsi"/>
                <w:b/>
              </w:rPr>
            </w:pPr>
            <w:r w:rsidRPr="00535FC9">
              <w:rPr>
                <w:rFonts w:asciiTheme="minorHAnsi" w:hAnsiTheme="minorHAnsi" w:cstheme="minorHAnsi"/>
                <w:b/>
              </w:rPr>
              <w:t xml:space="preserve">Story book: </w:t>
            </w:r>
          </w:p>
          <w:p w:rsidR="00D93504" w:rsidRPr="00535FC9" w:rsidRDefault="00D93504" w:rsidP="00535FC9">
            <w:pPr>
              <w:rPr>
                <w:rFonts w:asciiTheme="minorHAnsi" w:hAnsiTheme="minorHAnsi" w:cstheme="minorHAnsi"/>
                <w:b/>
              </w:rPr>
            </w:pPr>
            <w:r w:rsidRPr="00535FC9">
              <w:rPr>
                <w:rFonts w:asciiTheme="minorHAnsi" w:hAnsiTheme="minorHAnsi" w:cstheme="minorHAnsi"/>
                <w:b/>
              </w:rPr>
              <w:t xml:space="preserve">A Tiny Seed: The story of </w:t>
            </w:r>
            <w:proofErr w:type="spellStart"/>
            <w:r w:rsidRPr="00535FC9">
              <w:rPr>
                <w:rFonts w:asciiTheme="minorHAnsi" w:hAnsiTheme="minorHAnsi" w:cstheme="minorHAnsi"/>
                <w:b/>
              </w:rPr>
              <w:t>Wangari</w:t>
            </w:r>
            <w:proofErr w:type="spellEnd"/>
            <w:r w:rsidRPr="00535FC9">
              <w:rPr>
                <w:rFonts w:asciiTheme="minorHAnsi" w:hAnsiTheme="minorHAnsi" w:cstheme="minorHAnsi"/>
                <w:b/>
              </w:rPr>
              <w:t xml:space="preserve"> </w:t>
            </w:r>
            <w:proofErr w:type="spellStart"/>
            <w:r w:rsidRPr="00535FC9">
              <w:rPr>
                <w:rFonts w:asciiTheme="minorHAnsi" w:hAnsiTheme="minorHAnsi" w:cstheme="minorHAnsi"/>
                <w:b/>
              </w:rPr>
              <w:t>Maatai</w:t>
            </w:r>
            <w:proofErr w:type="spellEnd"/>
          </w:p>
          <w:p w:rsidR="00D93504" w:rsidRPr="00535FC9" w:rsidRDefault="00D93504" w:rsidP="00535FC9">
            <w:pPr>
              <w:rPr>
                <w:rFonts w:asciiTheme="minorHAnsi" w:hAnsiTheme="minorHAnsi" w:cstheme="minorHAnsi"/>
              </w:rPr>
            </w:pPr>
          </w:p>
          <w:p w:rsidR="00D93504" w:rsidRPr="00535FC9" w:rsidRDefault="00D93504" w:rsidP="00535FC9">
            <w:pPr>
              <w:rPr>
                <w:rFonts w:asciiTheme="minorHAnsi" w:hAnsiTheme="minorHAnsi" w:cstheme="minorHAnsi"/>
              </w:rPr>
            </w:pPr>
            <w:r w:rsidRPr="00535FC9">
              <w:rPr>
                <w:rFonts w:asciiTheme="minorHAnsi" w:hAnsiTheme="minorHAnsi" w:cstheme="minorHAnsi"/>
              </w:rPr>
              <w:t>Recognise the importance of tree</w:t>
            </w:r>
          </w:p>
          <w:p w:rsidR="00D93504" w:rsidRPr="00535FC9" w:rsidRDefault="00D93504" w:rsidP="00535FC9">
            <w:pPr>
              <w:rPr>
                <w:rFonts w:asciiTheme="minorHAnsi" w:hAnsiTheme="minorHAnsi" w:cstheme="minorHAnsi"/>
              </w:rPr>
            </w:pPr>
          </w:p>
          <w:p w:rsidR="00D93504" w:rsidRPr="006700B9" w:rsidRDefault="00D93504" w:rsidP="00535FC9">
            <w:pPr>
              <w:ind w:right="-114"/>
              <w:rPr>
                <w:rFonts w:asciiTheme="minorHAnsi" w:hAnsiTheme="minorHAnsi" w:cstheme="minorHAnsi"/>
                <w:color w:val="auto"/>
              </w:rPr>
            </w:pPr>
            <w:r w:rsidRPr="00535FC9">
              <w:rPr>
                <w:rFonts w:asciiTheme="minorHAnsi" w:hAnsiTheme="minorHAnsi" w:cstheme="minorHAnsi"/>
              </w:rPr>
              <w:t>Understand that one person can make a positive difference</w:t>
            </w:r>
          </w:p>
        </w:tc>
        <w:tc>
          <w:tcPr>
            <w:tcW w:w="3680" w:type="dxa"/>
            <w:shd w:val="clear" w:color="auto" w:fill="FDE9D9" w:themeFill="accent6" w:themeFillTint="33"/>
          </w:tcPr>
          <w:p w:rsidR="00D93504" w:rsidRPr="00820341" w:rsidRDefault="00D93504" w:rsidP="00C97D47">
            <w:pPr>
              <w:ind w:right="-114"/>
              <w:rPr>
                <w:rFonts w:asciiTheme="minorHAnsi" w:hAnsiTheme="minorHAnsi" w:cstheme="minorHAnsi"/>
                <w:i/>
              </w:rPr>
            </w:pPr>
            <w:r w:rsidRPr="00820341">
              <w:rPr>
                <w:rFonts w:asciiTheme="minorHAnsi" w:hAnsiTheme="minorHAnsi" w:cstheme="minorHAnsi"/>
                <w:i/>
              </w:rPr>
              <w:t>Increasingly follow rules, understanding why they are important.</w:t>
            </w:r>
          </w:p>
          <w:p w:rsidR="00D93504" w:rsidRPr="00820341" w:rsidRDefault="00D93504" w:rsidP="00C97D47">
            <w:pPr>
              <w:ind w:right="-114"/>
              <w:rPr>
                <w:rFonts w:asciiTheme="minorHAnsi" w:hAnsiTheme="minorHAnsi" w:cstheme="minorHAnsi"/>
                <w:i/>
              </w:rPr>
            </w:pPr>
          </w:p>
          <w:p w:rsidR="00D93504" w:rsidRPr="00820341" w:rsidRDefault="00D93504" w:rsidP="00C97D47">
            <w:pPr>
              <w:ind w:right="-114"/>
              <w:rPr>
                <w:rFonts w:asciiTheme="minorHAnsi" w:hAnsiTheme="minorHAnsi" w:cstheme="minorHAnsi"/>
                <w:i/>
              </w:rPr>
            </w:pPr>
            <w:r w:rsidRPr="00820341">
              <w:rPr>
                <w:rFonts w:asciiTheme="minorHAnsi" w:hAnsiTheme="minorHAnsi" w:cstheme="minorHAnsi"/>
                <w:i/>
              </w:rPr>
              <w:t>Remember rules without an adult to remind them.</w:t>
            </w:r>
          </w:p>
          <w:p w:rsidR="00D93504" w:rsidRPr="006700B9" w:rsidRDefault="00D93504" w:rsidP="00C97D47">
            <w:pPr>
              <w:ind w:right="-114"/>
              <w:rPr>
                <w:rFonts w:asciiTheme="minorHAnsi" w:eastAsia="Calibri" w:hAnsiTheme="minorHAnsi" w:cstheme="minorHAnsi"/>
              </w:rPr>
            </w:pPr>
            <w:r w:rsidRPr="006700B9">
              <w:rPr>
                <w:rFonts w:asciiTheme="minorHAnsi" w:eastAsia="Calibri" w:hAnsiTheme="minorHAnsi" w:cstheme="minorHAnsi"/>
              </w:rPr>
              <w:t>Reinforce the conventions of courtesy and manners</w:t>
            </w:r>
          </w:p>
          <w:p w:rsidR="00D93504" w:rsidRPr="006700B9" w:rsidRDefault="00D93504" w:rsidP="00C97D47">
            <w:pPr>
              <w:ind w:right="-114"/>
              <w:rPr>
                <w:rFonts w:asciiTheme="minorHAnsi" w:hAnsiTheme="minorHAnsi" w:cstheme="minorHAnsi"/>
                <w:b/>
                <w:color w:val="auto"/>
                <w:u w:val="single"/>
              </w:rPr>
            </w:pPr>
          </w:p>
          <w:p w:rsidR="00D93504" w:rsidRPr="006700B9" w:rsidRDefault="00D93504" w:rsidP="00C97D47">
            <w:pPr>
              <w:ind w:right="-114"/>
              <w:rPr>
                <w:rFonts w:asciiTheme="minorHAnsi" w:hAnsiTheme="minorHAnsi" w:cstheme="minorHAnsi"/>
                <w:color w:val="auto"/>
              </w:rPr>
            </w:pPr>
            <w:r w:rsidRPr="006700B9">
              <w:rPr>
                <w:rFonts w:asciiTheme="minorHAnsi" w:hAnsiTheme="minorHAnsi" w:cstheme="minorHAnsi"/>
                <w:color w:val="auto"/>
              </w:rPr>
              <w:t>Know the importance of respecting others, even when they are very different from them (physically, in character, personality or background)</w:t>
            </w:r>
          </w:p>
          <w:p w:rsidR="00D93504" w:rsidRPr="006700B9" w:rsidRDefault="00D93504" w:rsidP="00041EA5">
            <w:pPr>
              <w:ind w:right="-114"/>
              <w:rPr>
                <w:rFonts w:asciiTheme="minorHAnsi" w:eastAsia="Calibri" w:hAnsiTheme="minorHAnsi" w:cstheme="minorHAnsi"/>
              </w:rPr>
            </w:pPr>
            <w:r w:rsidRPr="006700B9">
              <w:rPr>
                <w:rFonts w:asciiTheme="minorHAnsi" w:eastAsia="Calibri" w:hAnsiTheme="minorHAnsi" w:cstheme="minorHAnsi"/>
              </w:rPr>
              <w:t>Reinforce the conventions of courtesy and manners</w:t>
            </w:r>
          </w:p>
          <w:p w:rsidR="00D93504" w:rsidRPr="006700B9" w:rsidRDefault="00D93504" w:rsidP="00041EA5">
            <w:pPr>
              <w:ind w:right="-114"/>
              <w:rPr>
                <w:rFonts w:asciiTheme="minorHAnsi" w:hAnsiTheme="minorHAnsi" w:cstheme="minorHAnsi"/>
                <w:color w:val="auto"/>
              </w:rPr>
            </w:pPr>
          </w:p>
          <w:p w:rsidR="00D93504" w:rsidRPr="006700B9" w:rsidRDefault="00D93504" w:rsidP="00041EA5">
            <w:pPr>
              <w:ind w:right="-114"/>
              <w:rPr>
                <w:rFonts w:asciiTheme="minorHAnsi" w:hAnsiTheme="minorHAnsi" w:cstheme="minorHAnsi"/>
                <w:color w:val="auto"/>
              </w:rPr>
            </w:pPr>
            <w:r w:rsidRPr="006700B9">
              <w:rPr>
                <w:rFonts w:asciiTheme="minorHAnsi" w:hAnsiTheme="minorHAnsi" w:cstheme="minorHAnsi"/>
                <w:color w:val="auto"/>
              </w:rPr>
              <w:t>Know that people and other living things have rights and that everyone has responsibilities to protect those rights</w:t>
            </w:r>
          </w:p>
          <w:p w:rsidR="00D93504" w:rsidRPr="006700B9" w:rsidRDefault="00D93504" w:rsidP="00041EA5">
            <w:pPr>
              <w:ind w:right="-114"/>
              <w:rPr>
                <w:rFonts w:asciiTheme="minorHAnsi" w:hAnsiTheme="minorHAnsi" w:cstheme="minorHAnsi"/>
                <w:b/>
                <w:color w:val="auto"/>
                <w:u w:val="single"/>
              </w:rPr>
            </w:pPr>
            <w:r w:rsidRPr="006700B9">
              <w:rPr>
                <w:rFonts w:asciiTheme="minorHAnsi" w:hAnsiTheme="minorHAnsi" w:cstheme="minorHAnsi"/>
                <w:color w:val="auto"/>
              </w:rPr>
              <w:t>(take turns, share, return things which have been borrowed)</w:t>
            </w:r>
          </w:p>
        </w:tc>
        <w:tc>
          <w:tcPr>
            <w:tcW w:w="3849" w:type="dxa"/>
            <w:gridSpan w:val="3"/>
            <w:shd w:val="clear" w:color="auto" w:fill="FDE9D9" w:themeFill="accent6" w:themeFillTint="33"/>
          </w:tcPr>
          <w:p w:rsidR="00D93504" w:rsidRPr="006700B9" w:rsidRDefault="00D93504" w:rsidP="00041EA5">
            <w:pPr>
              <w:ind w:right="-114"/>
              <w:rPr>
                <w:rFonts w:asciiTheme="minorHAnsi" w:eastAsia="Calibri" w:hAnsiTheme="minorHAnsi" w:cstheme="minorHAnsi"/>
              </w:rPr>
            </w:pPr>
          </w:p>
          <w:p w:rsidR="00D93504" w:rsidRDefault="00D93504" w:rsidP="00DB048F">
            <w:pPr>
              <w:ind w:right="-114"/>
              <w:rPr>
                <w:rFonts w:asciiTheme="minorHAnsi" w:eastAsia="Calibri" w:hAnsiTheme="minorHAnsi" w:cstheme="minorHAnsi"/>
              </w:rPr>
            </w:pPr>
            <w:r w:rsidRPr="006700B9">
              <w:rPr>
                <w:rFonts w:asciiTheme="minorHAnsi" w:eastAsia="Calibri" w:hAnsiTheme="minorHAnsi" w:cstheme="minorHAnsi"/>
              </w:rPr>
              <w:t xml:space="preserve">Understand the importance of self-respect and how this links to </w:t>
            </w:r>
            <w:proofErr w:type="gramStart"/>
            <w:r w:rsidRPr="006700B9">
              <w:rPr>
                <w:rFonts w:asciiTheme="minorHAnsi" w:eastAsia="Calibri" w:hAnsiTheme="minorHAnsi" w:cstheme="minorHAnsi"/>
              </w:rPr>
              <w:t>their own</w:t>
            </w:r>
            <w:proofErr w:type="gramEnd"/>
            <w:r w:rsidRPr="006700B9">
              <w:rPr>
                <w:rFonts w:asciiTheme="minorHAnsi" w:eastAsia="Calibri" w:hAnsiTheme="minorHAnsi" w:cstheme="minorHAnsi"/>
              </w:rPr>
              <w:t xml:space="preserve"> happiness</w:t>
            </w:r>
            <w:r>
              <w:rPr>
                <w:rFonts w:asciiTheme="minorHAnsi" w:eastAsia="Calibri" w:hAnsiTheme="minorHAnsi" w:cstheme="minorHAnsi"/>
              </w:rPr>
              <w:t>.</w:t>
            </w:r>
          </w:p>
          <w:p w:rsidR="00D93504" w:rsidRPr="006700B9" w:rsidRDefault="00D93504" w:rsidP="00DB048F">
            <w:pPr>
              <w:ind w:right="-114"/>
              <w:rPr>
                <w:rFonts w:asciiTheme="minorHAnsi" w:eastAsia="Calibri" w:hAnsiTheme="minorHAnsi" w:cstheme="minorHAnsi"/>
              </w:rPr>
            </w:pPr>
          </w:p>
          <w:p w:rsidR="00D93504" w:rsidRPr="006700B9" w:rsidRDefault="00D93504" w:rsidP="00041EA5">
            <w:pPr>
              <w:ind w:right="-114"/>
              <w:rPr>
                <w:rFonts w:asciiTheme="minorHAnsi" w:eastAsia="Calibri" w:hAnsiTheme="minorHAnsi" w:cstheme="minorHAnsi"/>
              </w:rPr>
            </w:pPr>
          </w:p>
          <w:p w:rsidR="00D93504" w:rsidRPr="006700B9" w:rsidRDefault="00D93504" w:rsidP="00041EA5">
            <w:pPr>
              <w:ind w:right="-114"/>
              <w:rPr>
                <w:rFonts w:asciiTheme="minorHAnsi" w:hAnsiTheme="minorHAnsi" w:cstheme="minorHAnsi"/>
                <w:b/>
                <w:color w:val="auto"/>
                <w:u w:val="single"/>
              </w:rPr>
            </w:pPr>
          </w:p>
        </w:tc>
        <w:tc>
          <w:tcPr>
            <w:tcW w:w="1793" w:type="dxa"/>
            <w:shd w:val="clear" w:color="auto" w:fill="FDE9D9" w:themeFill="accent6" w:themeFillTint="33"/>
          </w:tcPr>
          <w:p w:rsidR="00D93504" w:rsidRPr="006700B9" w:rsidRDefault="00D93504" w:rsidP="00DA65E1">
            <w:pPr>
              <w:ind w:right="-114"/>
              <w:rPr>
                <w:rFonts w:asciiTheme="minorHAnsi" w:eastAsia="Calibri" w:hAnsiTheme="minorHAnsi" w:cstheme="minorHAnsi"/>
              </w:rPr>
            </w:pPr>
            <w:r w:rsidRPr="006700B9">
              <w:rPr>
                <w:rFonts w:asciiTheme="minorHAnsi" w:eastAsia="Calibri" w:hAnsiTheme="minorHAnsi" w:cstheme="minorHAnsi"/>
              </w:rPr>
              <w:t>Recognise that in school and in wider society they can expect to be treated with respect by others, and that in turn they should show due respect to others, including to those in positions of authority</w:t>
            </w:r>
          </w:p>
          <w:p w:rsidR="00D93504" w:rsidRPr="006700B9" w:rsidRDefault="00D93504" w:rsidP="00041EA5">
            <w:pPr>
              <w:ind w:right="-114"/>
              <w:rPr>
                <w:rFonts w:asciiTheme="minorHAnsi" w:hAnsiTheme="minorHAnsi" w:cstheme="minorHAnsi"/>
                <w:b/>
                <w:color w:val="auto"/>
                <w:u w:val="single"/>
              </w:rPr>
            </w:pPr>
          </w:p>
        </w:tc>
        <w:tc>
          <w:tcPr>
            <w:tcW w:w="1886" w:type="dxa"/>
            <w:shd w:val="clear" w:color="auto" w:fill="FDE9D9" w:themeFill="accent6" w:themeFillTint="33"/>
          </w:tcPr>
          <w:p w:rsidR="00D93504" w:rsidRPr="006700B9" w:rsidRDefault="00D93504" w:rsidP="001A1818">
            <w:pPr>
              <w:ind w:right="-114"/>
              <w:rPr>
                <w:rFonts w:asciiTheme="minorHAnsi" w:eastAsia="Calibri" w:hAnsiTheme="minorHAnsi" w:cstheme="minorHAnsi"/>
              </w:rPr>
            </w:pPr>
            <w:r w:rsidRPr="006700B9">
              <w:rPr>
                <w:rFonts w:asciiTheme="minorHAnsi" w:eastAsia="Calibri" w:hAnsiTheme="minorHAnsi" w:cstheme="minorHAnsi"/>
              </w:rPr>
              <w:t>SATs preparation – resilience, ‘doing your best’, managing anxiety, self care strategies</w:t>
            </w:r>
          </w:p>
          <w:p w:rsidR="00D93504" w:rsidRPr="006700B9" w:rsidRDefault="00D93504" w:rsidP="00041EA5">
            <w:pPr>
              <w:ind w:right="-114"/>
              <w:rPr>
                <w:rFonts w:asciiTheme="minorHAnsi" w:eastAsia="Calibri" w:hAnsiTheme="minorHAnsi" w:cstheme="minorHAnsi"/>
              </w:rPr>
            </w:pPr>
          </w:p>
          <w:p w:rsidR="00D93504" w:rsidRPr="006700B9" w:rsidRDefault="00D93504" w:rsidP="001A1818">
            <w:pPr>
              <w:ind w:right="-114"/>
              <w:rPr>
                <w:rFonts w:asciiTheme="minorHAnsi" w:hAnsiTheme="minorHAnsi" w:cstheme="minorHAnsi"/>
                <w:b/>
                <w:color w:val="auto"/>
                <w:u w:val="single"/>
              </w:rPr>
            </w:pPr>
          </w:p>
        </w:tc>
        <w:tc>
          <w:tcPr>
            <w:tcW w:w="1881" w:type="dxa"/>
            <w:vMerge w:val="restart"/>
            <w:shd w:val="clear" w:color="auto" w:fill="FDE9D9" w:themeFill="accent6" w:themeFillTint="33"/>
          </w:tcPr>
          <w:p w:rsidR="00D93504" w:rsidRPr="006700B9" w:rsidRDefault="00D93504" w:rsidP="008706B2">
            <w:pPr>
              <w:ind w:right="-114"/>
              <w:rPr>
                <w:rFonts w:asciiTheme="minorHAnsi" w:hAnsiTheme="minorHAnsi" w:cstheme="minorHAnsi"/>
                <w:b/>
                <w:i/>
                <w:color w:val="auto"/>
                <w:u w:val="single"/>
              </w:rPr>
            </w:pPr>
            <w:r w:rsidRPr="00FF1C93">
              <w:rPr>
                <w:rFonts w:asciiTheme="minorHAnsi" w:hAnsiTheme="minorHAnsi" w:cstheme="minorHAnsi"/>
                <w:b/>
                <w:i/>
                <w:color w:val="auto"/>
                <w:u w:val="single"/>
              </w:rPr>
              <w:t>Relationships KS3:</w:t>
            </w:r>
            <w:r w:rsidRPr="006700B9">
              <w:rPr>
                <w:rFonts w:asciiTheme="minorHAnsi" w:hAnsiTheme="minorHAnsi" w:cstheme="minorHAnsi"/>
                <w:b/>
                <w:i/>
                <w:color w:val="auto"/>
              </w:rPr>
              <w:t xml:space="preserve"> Relationship values R9 –</w:t>
            </w:r>
            <w:r w:rsidRPr="006700B9">
              <w:rPr>
                <w:rFonts w:asciiTheme="minorHAnsi" w:hAnsiTheme="minorHAnsi" w:cstheme="minorHAnsi"/>
                <w:b/>
                <w:i/>
                <w:color w:val="auto"/>
                <w:u w:val="single"/>
              </w:rPr>
              <w:t xml:space="preserve"> </w:t>
            </w:r>
            <w:r w:rsidRPr="006700B9">
              <w:rPr>
                <w:rFonts w:asciiTheme="minorHAnsi" w:hAnsiTheme="minorHAnsi" w:cstheme="minorHAnsi"/>
                <w:i/>
                <w:color w:val="auto"/>
              </w:rPr>
              <w:t>to clarify and develop personal values in friendships, love and sexual relationships.</w:t>
            </w:r>
            <w:r w:rsidRPr="006700B9">
              <w:rPr>
                <w:rFonts w:asciiTheme="minorHAnsi" w:hAnsiTheme="minorHAnsi" w:cstheme="minorHAnsi"/>
                <w:b/>
                <w:i/>
                <w:color w:val="auto"/>
                <w:u w:val="single"/>
              </w:rPr>
              <w:t xml:space="preserve"> </w:t>
            </w:r>
          </w:p>
        </w:tc>
      </w:tr>
      <w:tr w:rsidR="00F306ED" w:rsidRPr="006700B9" w:rsidTr="00DA65E1">
        <w:trPr>
          <w:cantSplit/>
          <w:trHeight w:val="894"/>
        </w:trPr>
        <w:tc>
          <w:tcPr>
            <w:tcW w:w="862" w:type="dxa"/>
            <w:vMerge/>
            <w:shd w:val="clear" w:color="auto" w:fill="auto"/>
            <w:textDirection w:val="btLr"/>
          </w:tcPr>
          <w:p w:rsidR="00F306ED" w:rsidRPr="006700B9" w:rsidRDefault="00F306ED" w:rsidP="00041EA5">
            <w:pPr>
              <w:ind w:left="113" w:right="113"/>
              <w:jc w:val="center"/>
              <w:rPr>
                <w:rFonts w:asciiTheme="minorHAnsi" w:hAnsiTheme="minorHAnsi" w:cstheme="minorHAnsi"/>
                <w:b/>
                <w:sz w:val="32"/>
                <w:szCs w:val="32"/>
              </w:rPr>
            </w:pPr>
          </w:p>
        </w:tc>
        <w:tc>
          <w:tcPr>
            <w:tcW w:w="13181" w:type="dxa"/>
            <w:gridSpan w:val="7"/>
            <w:shd w:val="clear" w:color="auto" w:fill="FDE9D9" w:themeFill="accent6" w:themeFillTint="33"/>
          </w:tcPr>
          <w:p w:rsidR="00F306ED" w:rsidRPr="006700B9" w:rsidRDefault="00F306ED" w:rsidP="003C6AB6">
            <w:pPr>
              <w:jc w:val="center"/>
              <w:rPr>
                <w:rFonts w:asciiTheme="minorHAnsi" w:hAnsiTheme="minorHAnsi" w:cstheme="minorHAnsi"/>
                <w:b/>
                <w:sz w:val="28"/>
                <w:szCs w:val="28"/>
                <w:u w:val="single"/>
              </w:rPr>
            </w:pPr>
            <w:r w:rsidRPr="006700B9">
              <w:rPr>
                <w:rFonts w:asciiTheme="minorHAnsi" w:hAnsiTheme="minorHAnsi" w:cstheme="minorHAnsi"/>
                <w:b/>
                <w:sz w:val="28"/>
                <w:szCs w:val="28"/>
                <w:highlight w:val="yellow"/>
                <w:u w:val="single"/>
              </w:rPr>
              <w:t>Primary School End Point:</w:t>
            </w:r>
          </w:p>
          <w:p w:rsidR="00F306ED" w:rsidRPr="00CE7487" w:rsidRDefault="001C0156" w:rsidP="001A1818">
            <w:pPr>
              <w:ind w:right="-114"/>
              <w:rPr>
                <w:rFonts w:asciiTheme="minorHAnsi" w:eastAsia="Calibri" w:hAnsiTheme="minorHAnsi" w:cstheme="minorHAnsi"/>
                <w:b/>
                <w:u w:val="single"/>
              </w:rPr>
            </w:pPr>
            <w:r w:rsidRPr="00CE7487">
              <w:rPr>
                <w:rFonts w:asciiTheme="minorHAnsi" w:eastAsia="Calibri" w:hAnsiTheme="minorHAnsi" w:cstheme="minorHAnsi"/>
                <w:b/>
                <w:u w:val="single"/>
              </w:rPr>
              <w:t xml:space="preserve">Respectful Relationships: </w:t>
            </w:r>
          </w:p>
          <w:p w:rsidR="00CE7487" w:rsidRDefault="001C0156" w:rsidP="00CE7487">
            <w:pPr>
              <w:ind w:right="-114"/>
              <w:rPr>
                <w:rFonts w:asciiTheme="minorHAnsi" w:eastAsia="Calibri" w:hAnsiTheme="minorHAnsi" w:cstheme="minorHAnsi"/>
              </w:rPr>
            </w:pPr>
            <w:r>
              <w:rPr>
                <w:rFonts w:asciiTheme="minorHAnsi" w:eastAsia="Calibri" w:hAnsiTheme="minorHAnsi" w:cstheme="minorHAnsi"/>
              </w:rPr>
              <w:t xml:space="preserve">Understand how to have self- respect, </w:t>
            </w:r>
            <w:r w:rsidR="00CE7487">
              <w:rPr>
                <w:rFonts w:asciiTheme="minorHAnsi" w:eastAsia="Calibri" w:hAnsiTheme="minorHAnsi" w:cstheme="minorHAnsi"/>
              </w:rPr>
              <w:t>also how to</w:t>
            </w:r>
            <w:r>
              <w:rPr>
                <w:rFonts w:asciiTheme="minorHAnsi" w:eastAsia="Calibri" w:hAnsiTheme="minorHAnsi" w:cstheme="minorHAnsi"/>
              </w:rPr>
              <w:t xml:space="preserve"> care</w:t>
            </w:r>
            <w:r w:rsidR="00CE7487">
              <w:rPr>
                <w:rFonts w:asciiTheme="minorHAnsi" w:eastAsia="Calibri" w:hAnsiTheme="minorHAnsi" w:cstheme="minorHAnsi"/>
              </w:rPr>
              <w:t xml:space="preserve"> for respect others.</w:t>
            </w:r>
          </w:p>
          <w:p w:rsidR="001C0156" w:rsidRPr="001C0156" w:rsidRDefault="001C0156" w:rsidP="00CE7487">
            <w:pPr>
              <w:ind w:right="-114"/>
              <w:rPr>
                <w:rFonts w:asciiTheme="minorHAnsi" w:eastAsia="Calibri" w:hAnsiTheme="minorHAnsi" w:cstheme="minorHAnsi"/>
              </w:rPr>
            </w:pPr>
            <w:r>
              <w:rPr>
                <w:rFonts w:asciiTheme="minorHAnsi" w:eastAsia="Calibri" w:hAnsiTheme="minorHAnsi" w:cstheme="minorHAnsi"/>
              </w:rPr>
              <w:t xml:space="preserve"> </w:t>
            </w:r>
          </w:p>
        </w:tc>
        <w:tc>
          <w:tcPr>
            <w:tcW w:w="1881" w:type="dxa"/>
            <w:vMerge/>
            <w:shd w:val="clear" w:color="auto" w:fill="FDE9D9" w:themeFill="accent6" w:themeFillTint="33"/>
          </w:tcPr>
          <w:p w:rsidR="00F306ED" w:rsidRPr="006700B9" w:rsidRDefault="00F306ED" w:rsidP="008706B2">
            <w:pPr>
              <w:ind w:right="-114"/>
              <w:rPr>
                <w:rFonts w:asciiTheme="minorHAnsi" w:hAnsiTheme="minorHAnsi" w:cstheme="minorHAnsi"/>
                <w:b/>
                <w:i/>
                <w:color w:val="auto"/>
              </w:rPr>
            </w:pPr>
          </w:p>
        </w:tc>
      </w:tr>
      <w:tr w:rsidR="00F306ED" w:rsidRPr="006700B9" w:rsidTr="00DA65E1">
        <w:trPr>
          <w:cantSplit/>
          <w:trHeight w:val="840"/>
        </w:trPr>
        <w:tc>
          <w:tcPr>
            <w:tcW w:w="862" w:type="dxa"/>
            <w:vMerge/>
            <w:shd w:val="clear" w:color="auto" w:fill="auto"/>
            <w:textDirection w:val="btLr"/>
          </w:tcPr>
          <w:p w:rsidR="00F306ED" w:rsidRPr="006700B9" w:rsidRDefault="00F306ED" w:rsidP="00041EA5">
            <w:pPr>
              <w:ind w:left="113" w:right="113"/>
              <w:jc w:val="center"/>
              <w:rPr>
                <w:rFonts w:asciiTheme="minorHAnsi" w:hAnsiTheme="minorHAnsi" w:cstheme="minorHAnsi"/>
                <w:b/>
                <w:sz w:val="32"/>
                <w:szCs w:val="32"/>
              </w:rPr>
            </w:pPr>
          </w:p>
        </w:tc>
        <w:tc>
          <w:tcPr>
            <w:tcW w:w="13181" w:type="dxa"/>
            <w:gridSpan w:val="7"/>
            <w:shd w:val="clear" w:color="auto" w:fill="FDE9D9" w:themeFill="accent6" w:themeFillTint="33"/>
          </w:tcPr>
          <w:p w:rsidR="00F306ED" w:rsidRPr="001C0156" w:rsidRDefault="00F306ED" w:rsidP="00D33824">
            <w:pPr>
              <w:jc w:val="center"/>
              <w:rPr>
                <w:rFonts w:asciiTheme="minorHAnsi" w:hAnsiTheme="minorHAnsi" w:cstheme="minorHAnsi"/>
                <w:b/>
                <w:sz w:val="28"/>
                <w:szCs w:val="28"/>
                <w:u w:val="single"/>
              </w:rPr>
            </w:pPr>
            <w:r w:rsidRPr="001C0156">
              <w:rPr>
                <w:rFonts w:asciiTheme="minorHAnsi" w:hAnsiTheme="minorHAnsi" w:cstheme="minorHAnsi"/>
                <w:b/>
                <w:sz w:val="28"/>
                <w:szCs w:val="28"/>
                <w:highlight w:val="green"/>
                <w:u w:val="single"/>
              </w:rPr>
              <w:t>Evidence</w:t>
            </w:r>
            <w:r w:rsidR="00AA0670" w:rsidRPr="001C0156">
              <w:rPr>
                <w:rFonts w:asciiTheme="minorHAnsi" w:hAnsiTheme="minorHAnsi" w:cstheme="minorHAnsi"/>
                <w:b/>
                <w:sz w:val="28"/>
                <w:szCs w:val="28"/>
                <w:highlight w:val="green"/>
                <w:u w:val="single"/>
              </w:rPr>
              <w:t xml:space="preserve"> of knowledge</w:t>
            </w:r>
            <w:r w:rsidRPr="001C0156">
              <w:rPr>
                <w:rFonts w:asciiTheme="minorHAnsi" w:hAnsiTheme="minorHAnsi" w:cstheme="minorHAnsi"/>
                <w:b/>
                <w:sz w:val="28"/>
                <w:szCs w:val="28"/>
                <w:highlight w:val="green"/>
                <w:u w:val="single"/>
              </w:rPr>
              <w:t>:</w:t>
            </w:r>
          </w:p>
          <w:p w:rsidR="001C0156" w:rsidRPr="006700B9" w:rsidRDefault="001C0156" w:rsidP="001C0156">
            <w:pPr>
              <w:ind w:right="-108"/>
              <w:rPr>
                <w:rFonts w:asciiTheme="minorHAnsi" w:hAnsiTheme="minorHAnsi" w:cstheme="minorHAnsi"/>
                <w:color w:val="auto"/>
              </w:rPr>
            </w:pPr>
            <w:r w:rsidRPr="006700B9">
              <w:rPr>
                <w:rFonts w:asciiTheme="minorHAnsi" w:hAnsiTheme="minorHAnsi" w:cstheme="minorHAnsi"/>
              </w:rPr>
              <w:t>Children’s book work, response questions, displays, playtime, staff reports, photos.</w:t>
            </w:r>
            <w:r>
              <w:rPr>
                <w:rFonts w:asciiTheme="minorHAnsi" w:hAnsiTheme="minorHAnsi" w:cstheme="minorHAnsi"/>
              </w:rPr>
              <w:t xml:space="preserve"> </w:t>
            </w:r>
            <w:r w:rsidRPr="006700B9">
              <w:rPr>
                <w:rFonts w:asciiTheme="minorHAnsi" w:hAnsiTheme="minorHAnsi" w:cstheme="minorHAnsi"/>
              </w:rPr>
              <w:t>Governor</w:t>
            </w:r>
            <w:r>
              <w:rPr>
                <w:rFonts w:asciiTheme="minorHAnsi" w:hAnsiTheme="minorHAnsi" w:cstheme="minorHAnsi"/>
              </w:rPr>
              <w:t xml:space="preserve"> and subject leader</w:t>
            </w:r>
            <w:r w:rsidRPr="006700B9">
              <w:rPr>
                <w:rFonts w:asciiTheme="minorHAnsi" w:hAnsiTheme="minorHAnsi" w:cstheme="minorHAnsi"/>
              </w:rPr>
              <w:t xml:space="preserve"> interviews</w:t>
            </w:r>
          </w:p>
          <w:p w:rsidR="00F306ED" w:rsidRPr="006700B9" w:rsidRDefault="00F306ED" w:rsidP="001A1818">
            <w:pPr>
              <w:ind w:right="-114"/>
              <w:rPr>
                <w:rFonts w:asciiTheme="minorHAnsi" w:eastAsia="Calibri" w:hAnsiTheme="minorHAnsi" w:cstheme="minorHAnsi"/>
              </w:rPr>
            </w:pPr>
          </w:p>
        </w:tc>
        <w:tc>
          <w:tcPr>
            <w:tcW w:w="1881" w:type="dxa"/>
            <w:vMerge/>
            <w:shd w:val="clear" w:color="auto" w:fill="FDE9D9" w:themeFill="accent6" w:themeFillTint="33"/>
          </w:tcPr>
          <w:p w:rsidR="00F306ED" w:rsidRPr="006700B9" w:rsidRDefault="00F306ED" w:rsidP="008706B2">
            <w:pPr>
              <w:ind w:right="-114"/>
              <w:rPr>
                <w:rFonts w:asciiTheme="minorHAnsi" w:hAnsiTheme="minorHAnsi" w:cstheme="minorHAnsi"/>
                <w:b/>
                <w:i/>
                <w:color w:val="auto"/>
              </w:rPr>
            </w:pPr>
          </w:p>
        </w:tc>
      </w:tr>
      <w:tr w:rsidR="00D93504" w:rsidRPr="006700B9" w:rsidTr="006E2C28">
        <w:trPr>
          <w:cantSplit/>
          <w:trHeight w:val="6934"/>
        </w:trPr>
        <w:tc>
          <w:tcPr>
            <w:tcW w:w="862" w:type="dxa"/>
            <w:vMerge w:val="restart"/>
            <w:shd w:val="clear" w:color="auto" w:fill="auto"/>
            <w:textDirection w:val="btLr"/>
          </w:tcPr>
          <w:p w:rsidR="00D93504" w:rsidRPr="006700B9" w:rsidRDefault="00D93504" w:rsidP="00041EA5">
            <w:pPr>
              <w:ind w:left="113" w:right="113"/>
              <w:jc w:val="center"/>
              <w:rPr>
                <w:rFonts w:asciiTheme="minorHAnsi" w:hAnsiTheme="minorHAnsi" w:cstheme="minorHAnsi"/>
                <w:b/>
                <w:sz w:val="32"/>
                <w:szCs w:val="32"/>
              </w:rPr>
            </w:pPr>
            <w:r w:rsidRPr="006700B9">
              <w:rPr>
                <w:rFonts w:asciiTheme="minorHAnsi" w:hAnsiTheme="minorHAnsi" w:cstheme="minorHAnsi"/>
                <w:b/>
                <w:sz w:val="32"/>
                <w:szCs w:val="32"/>
              </w:rPr>
              <w:lastRenderedPageBreak/>
              <w:t>Week 3 – Physical Health and Fitness</w:t>
            </w:r>
            <w:r>
              <w:rPr>
                <w:rFonts w:asciiTheme="minorHAnsi" w:hAnsiTheme="minorHAnsi" w:cstheme="minorHAnsi"/>
                <w:b/>
                <w:sz w:val="32"/>
                <w:szCs w:val="32"/>
              </w:rPr>
              <w:t xml:space="preserve"> ( H&amp;W)</w:t>
            </w:r>
          </w:p>
        </w:tc>
        <w:tc>
          <w:tcPr>
            <w:tcW w:w="1973" w:type="dxa"/>
            <w:shd w:val="clear" w:color="auto" w:fill="auto"/>
          </w:tcPr>
          <w:p w:rsidR="00D93504" w:rsidRPr="00CE5908" w:rsidRDefault="00D93504" w:rsidP="00C97D47">
            <w:pPr>
              <w:rPr>
                <w:rFonts w:asciiTheme="minorHAnsi" w:hAnsiTheme="minorHAnsi" w:cstheme="minorHAnsi"/>
                <w:b/>
                <w:sz w:val="28"/>
                <w:szCs w:val="28"/>
                <w:u w:val="single"/>
              </w:rPr>
            </w:pPr>
            <w:r w:rsidRPr="00CE5908">
              <w:rPr>
                <w:rFonts w:asciiTheme="minorHAnsi" w:hAnsiTheme="minorHAnsi" w:cstheme="minorHAnsi"/>
                <w:b/>
                <w:sz w:val="28"/>
                <w:szCs w:val="28"/>
                <w:u w:val="single"/>
              </w:rPr>
              <w:t>THINK EQUAL</w:t>
            </w:r>
          </w:p>
          <w:p w:rsidR="00D93504" w:rsidRPr="00CE5908" w:rsidRDefault="00D93504" w:rsidP="00C97D47">
            <w:pPr>
              <w:rPr>
                <w:rFonts w:asciiTheme="minorHAnsi" w:hAnsiTheme="minorHAnsi" w:cstheme="minorHAnsi"/>
                <w:b/>
                <w:u w:val="single"/>
              </w:rPr>
            </w:pPr>
            <w:r w:rsidRPr="00CE5908">
              <w:rPr>
                <w:rFonts w:asciiTheme="minorHAnsi" w:hAnsiTheme="minorHAnsi" w:cstheme="minorHAnsi"/>
                <w:b/>
                <w:u w:val="single"/>
              </w:rPr>
              <w:t xml:space="preserve">Programme: </w:t>
            </w:r>
          </w:p>
          <w:p w:rsidR="00D93504" w:rsidRPr="00535FC9" w:rsidRDefault="00D93504" w:rsidP="00041EA5">
            <w:pPr>
              <w:rPr>
                <w:rFonts w:asciiTheme="minorHAnsi" w:hAnsiTheme="minorHAnsi" w:cstheme="minorHAnsi"/>
                <w:b/>
                <w:color w:val="auto"/>
                <w:u w:val="single"/>
              </w:rPr>
            </w:pPr>
            <w:r w:rsidRPr="00535FC9">
              <w:rPr>
                <w:rFonts w:asciiTheme="minorHAnsi" w:hAnsiTheme="minorHAnsi" w:cstheme="minorHAnsi"/>
                <w:b/>
                <w:color w:val="auto"/>
                <w:u w:val="single"/>
              </w:rPr>
              <w:t>Week 25</w:t>
            </w:r>
          </w:p>
          <w:p w:rsidR="00D93504" w:rsidRPr="00535FC9" w:rsidRDefault="00D93504" w:rsidP="00041EA5">
            <w:pPr>
              <w:rPr>
                <w:rFonts w:asciiTheme="minorHAnsi" w:hAnsiTheme="minorHAnsi" w:cstheme="minorHAnsi"/>
                <w:b/>
              </w:rPr>
            </w:pPr>
            <w:r w:rsidRPr="00535FC9">
              <w:rPr>
                <w:rFonts w:asciiTheme="minorHAnsi" w:hAnsiTheme="minorHAnsi" w:cstheme="minorHAnsi"/>
                <w:b/>
              </w:rPr>
              <w:t>My Amazing Brain B</w:t>
            </w:r>
          </w:p>
          <w:p w:rsidR="00D93504" w:rsidRPr="006700B9" w:rsidRDefault="00D93504" w:rsidP="00041EA5">
            <w:pPr>
              <w:rPr>
                <w:rFonts w:asciiTheme="minorHAnsi" w:hAnsiTheme="minorHAnsi" w:cstheme="minorHAnsi"/>
                <w:color w:val="auto"/>
                <w:u w:val="single"/>
              </w:rPr>
            </w:pPr>
          </w:p>
          <w:p w:rsidR="00D93504" w:rsidRPr="00535FC9" w:rsidRDefault="00D93504" w:rsidP="00535FC9">
            <w:pPr>
              <w:rPr>
                <w:rFonts w:asciiTheme="minorHAnsi" w:hAnsiTheme="minorHAnsi" w:cstheme="minorHAnsi"/>
              </w:rPr>
            </w:pPr>
            <w:r w:rsidRPr="00535FC9">
              <w:rPr>
                <w:rFonts w:asciiTheme="minorHAnsi" w:hAnsiTheme="minorHAnsi" w:cstheme="minorHAnsi"/>
              </w:rPr>
              <w:t>Understand that neurons create pathways to the brain</w:t>
            </w:r>
          </w:p>
          <w:p w:rsidR="00D93504" w:rsidRPr="00535FC9" w:rsidRDefault="00D93504" w:rsidP="00535FC9">
            <w:pPr>
              <w:rPr>
                <w:rFonts w:asciiTheme="minorHAnsi" w:hAnsiTheme="minorHAnsi" w:cstheme="minorHAnsi"/>
              </w:rPr>
            </w:pPr>
          </w:p>
          <w:p w:rsidR="00D93504" w:rsidRPr="00535FC9" w:rsidRDefault="00D93504" w:rsidP="00535FC9">
            <w:pPr>
              <w:rPr>
                <w:rFonts w:asciiTheme="minorHAnsi" w:hAnsiTheme="minorHAnsi" w:cstheme="minorHAnsi"/>
              </w:rPr>
            </w:pPr>
            <w:r w:rsidRPr="00535FC9">
              <w:rPr>
                <w:rFonts w:asciiTheme="minorHAnsi" w:hAnsiTheme="minorHAnsi" w:cstheme="minorHAnsi"/>
              </w:rPr>
              <w:t>Understand that the brain is always growing and can always become stronger</w:t>
            </w:r>
          </w:p>
          <w:p w:rsidR="00D93504" w:rsidRPr="006700B9" w:rsidRDefault="00D93504" w:rsidP="00041EA5">
            <w:pPr>
              <w:rPr>
                <w:rFonts w:asciiTheme="minorHAnsi" w:hAnsiTheme="minorHAnsi" w:cstheme="minorHAnsi"/>
                <w:color w:val="auto"/>
                <w:u w:val="single"/>
              </w:rPr>
            </w:pPr>
          </w:p>
        </w:tc>
        <w:tc>
          <w:tcPr>
            <w:tcW w:w="3680" w:type="dxa"/>
            <w:shd w:val="clear" w:color="auto" w:fill="C2D69B" w:themeFill="accent3" w:themeFillTint="99"/>
          </w:tcPr>
          <w:p w:rsidR="00D93504" w:rsidRPr="00820341" w:rsidRDefault="00D93504" w:rsidP="00C97D47">
            <w:pPr>
              <w:ind w:right="33"/>
              <w:rPr>
                <w:rFonts w:asciiTheme="minorHAnsi" w:hAnsiTheme="minorHAnsi" w:cstheme="minorHAnsi"/>
                <w:i/>
              </w:rPr>
            </w:pPr>
            <w:r w:rsidRPr="00820341">
              <w:rPr>
                <w:rFonts w:asciiTheme="minorHAnsi" w:hAnsiTheme="minorHAnsi" w:cstheme="minorHAnsi"/>
                <w:i/>
              </w:rPr>
              <w:t xml:space="preserve">Children know the importance for good health of physical exercise, and a healthy diet, and talk about ways to keep healthy and safe. </w:t>
            </w:r>
          </w:p>
          <w:p w:rsidR="00D93504" w:rsidRPr="006700B9" w:rsidRDefault="00D93504" w:rsidP="00C97D47">
            <w:pPr>
              <w:ind w:right="33"/>
              <w:rPr>
                <w:rFonts w:asciiTheme="minorHAnsi" w:hAnsiTheme="minorHAnsi" w:cstheme="minorHAnsi"/>
              </w:rPr>
            </w:pPr>
          </w:p>
          <w:p w:rsidR="00D93504" w:rsidRDefault="00D93504" w:rsidP="00C97D47">
            <w:pPr>
              <w:ind w:left="34" w:right="33"/>
              <w:rPr>
                <w:rFonts w:asciiTheme="minorHAnsi" w:eastAsia="Calibri" w:hAnsiTheme="minorHAnsi" w:cstheme="minorHAnsi"/>
                <w:color w:val="auto"/>
              </w:rPr>
            </w:pPr>
            <w:r w:rsidRPr="006700B9">
              <w:rPr>
                <w:rFonts w:asciiTheme="minorHAnsi" w:eastAsia="Calibri" w:hAnsiTheme="minorHAnsi" w:cstheme="minorHAnsi"/>
                <w:color w:val="auto"/>
              </w:rPr>
              <w:t>Understand what constitutes, and how to maintain, a healthy lifestyle including the benefits of physical activity</w:t>
            </w:r>
          </w:p>
          <w:p w:rsidR="00D93504" w:rsidRPr="006700B9" w:rsidRDefault="00D93504" w:rsidP="00C97D47">
            <w:pPr>
              <w:ind w:left="34" w:right="33"/>
              <w:rPr>
                <w:rFonts w:asciiTheme="minorHAnsi" w:eastAsia="Calibri" w:hAnsiTheme="minorHAnsi" w:cstheme="minorHAnsi"/>
                <w:color w:val="auto"/>
              </w:rPr>
            </w:pPr>
          </w:p>
          <w:p w:rsidR="00D93504" w:rsidRPr="006700B9" w:rsidRDefault="00D93504" w:rsidP="00DC5711">
            <w:pPr>
              <w:ind w:right="33"/>
              <w:rPr>
                <w:rFonts w:asciiTheme="minorHAnsi" w:hAnsiTheme="minorHAnsi" w:cstheme="minorHAnsi"/>
                <w:color w:val="auto"/>
              </w:rPr>
            </w:pPr>
            <w:r w:rsidRPr="006700B9">
              <w:rPr>
                <w:rFonts w:asciiTheme="minorHAnsi" w:hAnsiTheme="minorHAnsi" w:cstheme="minorHAnsi"/>
                <w:color w:val="auto"/>
              </w:rPr>
              <w:t>Understand how to make real, informed choices that improve their physical and emotional health, to recognise that choices can have good and not so good consequences.</w:t>
            </w:r>
          </w:p>
          <w:p w:rsidR="00D93504" w:rsidRPr="006700B9" w:rsidRDefault="00D93504" w:rsidP="00041EA5">
            <w:pPr>
              <w:rPr>
                <w:rFonts w:asciiTheme="minorHAnsi" w:hAnsiTheme="minorHAnsi" w:cstheme="minorHAnsi"/>
                <w:b/>
                <w:color w:val="auto"/>
                <w:u w:val="single"/>
              </w:rPr>
            </w:pPr>
          </w:p>
        </w:tc>
        <w:tc>
          <w:tcPr>
            <w:tcW w:w="3833" w:type="dxa"/>
            <w:gridSpan w:val="2"/>
            <w:shd w:val="clear" w:color="auto" w:fill="C2D69B" w:themeFill="accent3" w:themeFillTint="99"/>
          </w:tcPr>
          <w:p w:rsidR="00D93504" w:rsidRPr="006700B9" w:rsidRDefault="00D93504" w:rsidP="00041EA5">
            <w:pPr>
              <w:ind w:left="34"/>
              <w:rPr>
                <w:rFonts w:asciiTheme="minorHAnsi" w:eastAsia="Calibri" w:hAnsiTheme="minorHAnsi" w:cstheme="minorHAnsi"/>
                <w:color w:val="auto"/>
              </w:rPr>
            </w:pPr>
            <w:r w:rsidRPr="006700B9">
              <w:rPr>
                <w:rFonts w:asciiTheme="minorHAnsi" w:hAnsiTheme="minorHAnsi" w:cstheme="minorHAnsi"/>
                <w:color w:val="auto"/>
              </w:rPr>
              <w:t xml:space="preserve">Know </w:t>
            </w:r>
            <w:r w:rsidRPr="006700B9">
              <w:rPr>
                <w:rFonts w:asciiTheme="minorHAnsi" w:eastAsia="Calibri" w:hAnsiTheme="minorHAnsi" w:cstheme="minorHAnsi"/>
                <w:color w:val="auto"/>
              </w:rPr>
              <w:t>what positively and negatively affects their physical, mental and emotional health</w:t>
            </w:r>
          </w:p>
          <w:p w:rsidR="00D93504" w:rsidRPr="006700B9" w:rsidRDefault="00D93504" w:rsidP="00041EA5">
            <w:pPr>
              <w:ind w:left="34"/>
              <w:rPr>
                <w:rFonts w:asciiTheme="minorHAnsi" w:hAnsiTheme="minorHAnsi" w:cstheme="minorHAnsi"/>
                <w:color w:val="auto"/>
              </w:rPr>
            </w:pPr>
          </w:p>
          <w:p w:rsidR="00D93504" w:rsidRDefault="00D93504" w:rsidP="00041EA5">
            <w:pPr>
              <w:rPr>
                <w:rFonts w:asciiTheme="minorHAnsi" w:eastAsia="Calibri" w:hAnsiTheme="minorHAnsi" w:cstheme="minorHAnsi"/>
                <w:color w:val="auto"/>
              </w:rPr>
            </w:pPr>
            <w:r w:rsidRPr="006700B9">
              <w:rPr>
                <w:rFonts w:asciiTheme="minorHAnsi" w:hAnsiTheme="minorHAnsi" w:cstheme="minorHAnsi"/>
                <w:color w:val="auto"/>
              </w:rPr>
              <w:t xml:space="preserve">Understand </w:t>
            </w:r>
            <w:r w:rsidRPr="006700B9">
              <w:rPr>
                <w:rFonts w:asciiTheme="minorHAnsi" w:eastAsia="Calibri" w:hAnsiTheme="minorHAnsi" w:cstheme="minorHAnsi"/>
                <w:color w:val="auto"/>
              </w:rPr>
              <w:t>how to make informed choices (including recognising that choices can have positive, neutral and negative consequences) and to begin to understand the concept of a ‘balanced lifestyle’</w:t>
            </w:r>
          </w:p>
          <w:p w:rsidR="00D93504" w:rsidRDefault="00D93504" w:rsidP="00041EA5">
            <w:pPr>
              <w:rPr>
                <w:rFonts w:asciiTheme="minorHAnsi" w:eastAsia="Calibri" w:hAnsiTheme="minorHAnsi" w:cstheme="minorHAnsi"/>
                <w:color w:val="auto"/>
              </w:rPr>
            </w:pPr>
          </w:p>
          <w:p w:rsidR="00D93504" w:rsidRPr="006700B9" w:rsidRDefault="00D93504" w:rsidP="00041EA5">
            <w:pPr>
              <w:rPr>
                <w:rFonts w:asciiTheme="minorHAnsi" w:eastAsia="Calibri" w:hAnsiTheme="minorHAnsi" w:cstheme="minorHAnsi"/>
                <w:color w:val="auto"/>
              </w:rPr>
            </w:pPr>
          </w:p>
        </w:tc>
        <w:tc>
          <w:tcPr>
            <w:tcW w:w="1809" w:type="dxa"/>
            <w:gridSpan w:val="2"/>
            <w:shd w:val="clear" w:color="auto" w:fill="C2D69B" w:themeFill="accent3" w:themeFillTint="99"/>
          </w:tcPr>
          <w:p w:rsidR="00D93504" w:rsidRPr="006700B9" w:rsidRDefault="00D93504" w:rsidP="00041EA5">
            <w:pPr>
              <w:rPr>
                <w:rFonts w:asciiTheme="minorHAnsi" w:eastAsia="Calibri" w:hAnsiTheme="minorHAnsi" w:cstheme="minorHAnsi"/>
                <w:color w:val="auto"/>
              </w:rPr>
            </w:pPr>
            <w:r w:rsidRPr="006700B9">
              <w:rPr>
                <w:rFonts w:asciiTheme="minorHAnsi" w:eastAsia="Calibri" w:hAnsiTheme="minorHAnsi" w:cstheme="minorHAnsi"/>
                <w:color w:val="auto"/>
              </w:rPr>
              <w:t>Understand the importance of building regular exercise into daily and weekly routines and how to achieve this; for example walking or cycling to school, a daily active mile or other forms of regular, vigorous exercise.</w:t>
            </w:r>
          </w:p>
        </w:tc>
        <w:tc>
          <w:tcPr>
            <w:tcW w:w="1886" w:type="dxa"/>
            <w:shd w:val="clear" w:color="auto" w:fill="C2D69B" w:themeFill="accent3" w:themeFillTint="99"/>
          </w:tcPr>
          <w:p w:rsidR="00D93504" w:rsidRPr="006700B9" w:rsidRDefault="00D93504" w:rsidP="00041EA5">
            <w:pPr>
              <w:rPr>
                <w:rFonts w:asciiTheme="minorHAnsi" w:eastAsia="Calibri" w:hAnsiTheme="minorHAnsi" w:cstheme="minorHAnsi"/>
                <w:color w:val="auto"/>
              </w:rPr>
            </w:pPr>
            <w:r w:rsidRPr="006700B9">
              <w:rPr>
                <w:rFonts w:asciiTheme="minorHAnsi" w:eastAsia="Calibri" w:hAnsiTheme="minorHAnsi" w:cstheme="minorHAnsi"/>
                <w:color w:val="auto"/>
              </w:rPr>
              <w:t>SATs</w:t>
            </w:r>
          </w:p>
        </w:tc>
        <w:tc>
          <w:tcPr>
            <w:tcW w:w="1881" w:type="dxa"/>
            <w:vMerge w:val="restart"/>
            <w:shd w:val="clear" w:color="auto" w:fill="C2D69B" w:themeFill="accent3" w:themeFillTint="99"/>
          </w:tcPr>
          <w:p w:rsidR="00D93504" w:rsidRPr="006700B9" w:rsidRDefault="00D93504" w:rsidP="00822E13">
            <w:pPr>
              <w:rPr>
                <w:rFonts w:asciiTheme="minorHAnsi" w:eastAsia="Calibri" w:hAnsiTheme="minorHAnsi" w:cstheme="minorHAnsi"/>
                <w:i/>
                <w:color w:val="auto"/>
              </w:rPr>
            </w:pPr>
            <w:r w:rsidRPr="00FF1C93">
              <w:rPr>
                <w:rFonts w:asciiTheme="minorHAnsi" w:eastAsia="Calibri" w:hAnsiTheme="minorHAnsi" w:cstheme="minorHAnsi"/>
                <w:b/>
                <w:i/>
                <w:color w:val="auto"/>
                <w:u w:val="single"/>
              </w:rPr>
              <w:t>Health and Wellbeing KS3:</w:t>
            </w:r>
            <w:r w:rsidRPr="006700B9">
              <w:rPr>
                <w:rFonts w:asciiTheme="minorHAnsi" w:eastAsia="Calibri" w:hAnsiTheme="minorHAnsi" w:cstheme="minorHAnsi"/>
                <w:b/>
                <w:i/>
                <w:color w:val="auto"/>
              </w:rPr>
              <w:t xml:space="preserve"> Healthy lifestyles H16</w:t>
            </w:r>
            <w:r w:rsidRPr="006700B9">
              <w:rPr>
                <w:rFonts w:asciiTheme="minorHAnsi" w:eastAsia="Calibri" w:hAnsiTheme="minorHAnsi" w:cstheme="minorHAnsi"/>
                <w:i/>
                <w:color w:val="auto"/>
              </w:rPr>
              <w:t xml:space="preserve"> - To recognise and manage what influences their choices about physical activity. </w:t>
            </w:r>
          </w:p>
        </w:tc>
      </w:tr>
      <w:tr w:rsidR="00F306ED" w:rsidRPr="006700B9" w:rsidTr="00DA65E1">
        <w:trPr>
          <w:cantSplit/>
          <w:trHeight w:val="627"/>
        </w:trPr>
        <w:tc>
          <w:tcPr>
            <w:tcW w:w="862" w:type="dxa"/>
            <w:vMerge/>
            <w:shd w:val="clear" w:color="auto" w:fill="auto"/>
            <w:textDirection w:val="btLr"/>
          </w:tcPr>
          <w:p w:rsidR="00F306ED" w:rsidRPr="006700B9" w:rsidRDefault="00F306ED" w:rsidP="00041EA5">
            <w:pPr>
              <w:ind w:left="113" w:right="113"/>
              <w:jc w:val="center"/>
              <w:rPr>
                <w:rFonts w:asciiTheme="minorHAnsi" w:hAnsiTheme="minorHAnsi" w:cstheme="minorHAnsi"/>
                <w:b/>
                <w:sz w:val="32"/>
                <w:szCs w:val="32"/>
              </w:rPr>
            </w:pPr>
          </w:p>
        </w:tc>
        <w:tc>
          <w:tcPr>
            <w:tcW w:w="13181" w:type="dxa"/>
            <w:gridSpan w:val="7"/>
            <w:shd w:val="clear" w:color="auto" w:fill="C2D69B" w:themeFill="accent3" w:themeFillTint="99"/>
          </w:tcPr>
          <w:p w:rsidR="00F306ED" w:rsidRPr="006700B9" w:rsidRDefault="00F306ED" w:rsidP="003C6AB6">
            <w:pPr>
              <w:jc w:val="center"/>
              <w:rPr>
                <w:rFonts w:asciiTheme="minorHAnsi" w:hAnsiTheme="minorHAnsi" w:cstheme="minorHAnsi"/>
                <w:b/>
                <w:sz w:val="28"/>
                <w:szCs w:val="28"/>
                <w:u w:val="single"/>
              </w:rPr>
            </w:pPr>
            <w:r w:rsidRPr="006700B9">
              <w:rPr>
                <w:rFonts w:asciiTheme="minorHAnsi" w:hAnsiTheme="minorHAnsi" w:cstheme="minorHAnsi"/>
                <w:b/>
                <w:sz w:val="28"/>
                <w:szCs w:val="28"/>
                <w:highlight w:val="yellow"/>
                <w:u w:val="single"/>
              </w:rPr>
              <w:t>Primary School End Point:</w:t>
            </w:r>
          </w:p>
          <w:p w:rsidR="00116F59" w:rsidRPr="00116F59" w:rsidRDefault="00116F59" w:rsidP="00116F59">
            <w:pPr>
              <w:rPr>
                <w:rFonts w:asciiTheme="minorHAnsi" w:hAnsiTheme="minorHAnsi" w:cstheme="minorHAnsi"/>
                <w:b/>
                <w:color w:val="auto"/>
                <w:sz w:val="22"/>
                <w:szCs w:val="22"/>
                <w:u w:val="single"/>
              </w:rPr>
            </w:pPr>
            <w:r w:rsidRPr="00116F59">
              <w:rPr>
                <w:rFonts w:asciiTheme="minorHAnsi" w:hAnsiTheme="minorHAnsi" w:cstheme="minorHAnsi"/>
                <w:b/>
                <w:color w:val="auto"/>
                <w:sz w:val="22"/>
                <w:szCs w:val="22"/>
                <w:u w:val="single"/>
              </w:rPr>
              <w:t xml:space="preserve">Physical health and fitness </w:t>
            </w:r>
          </w:p>
          <w:p w:rsidR="00F306ED" w:rsidRPr="00116F59" w:rsidRDefault="00116F59" w:rsidP="00116F59">
            <w:pPr>
              <w:rPr>
                <w:rFonts w:asciiTheme="minorHAnsi" w:eastAsia="Calibri" w:hAnsiTheme="minorHAnsi" w:cstheme="minorHAnsi"/>
                <w:color w:val="auto"/>
                <w:sz w:val="22"/>
                <w:szCs w:val="22"/>
              </w:rPr>
            </w:pPr>
            <w:r w:rsidRPr="00116F59">
              <w:rPr>
                <w:rFonts w:asciiTheme="minorHAnsi" w:hAnsiTheme="minorHAnsi" w:cstheme="minorHAnsi"/>
                <w:color w:val="auto"/>
                <w:sz w:val="22"/>
                <w:szCs w:val="22"/>
              </w:rPr>
              <w:t xml:space="preserve">Children understand what a healthy lifestyle involves. They know how to take care of themselves physically and emotionally. They know what to do if they are worried about the health of themselves or others.  </w:t>
            </w:r>
          </w:p>
          <w:p w:rsidR="00F306ED" w:rsidRPr="006700B9" w:rsidRDefault="00F306ED" w:rsidP="00041EA5">
            <w:pPr>
              <w:rPr>
                <w:rFonts w:asciiTheme="minorHAnsi" w:eastAsia="Calibri" w:hAnsiTheme="minorHAnsi" w:cstheme="minorHAnsi"/>
                <w:color w:val="auto"/>
              </w:rPr>
            </w:pPr>
          </w:p>
        </w:tc>
        <w:tc>
          <w:tcPr>
            <w:tcW w:w="1881" w:type="dxa"/>
            <w:vMerge/>
            <w:shd w:val="clear" w:color="auto" w:fill="C2D69B" w:themeFill="accent3" w:themeFillTint="99"/>
          </w:tcPr>
          <w:p w:rsidR="00F306ED" w:rsidRPr="006700B9" w:rsidRDefault="00F306ED" w:rsidP="00822E13">
            <w:pPr>
              <w:rPr>
                <w:rFonts w:asciiTheme="minorHAnsi" w:eastAsia="Calibri" w:hAnsiTheme="minorHAnsi" w:cstheme="minorHAnsi"/>
                <w:b/>
                <w:i/>
                <w:color w:val="auto"/>
              </w:rPr>
            </w:pPr>
          </w:p>
        </w:tc>
      </w:tr>
      <w:tr w:rsidR="00F306ED" w:rsidRPr="006700B9" w:rsidTr="00DA65E1">
        <w:trPr>
          <w:cantSplit/>
          <w:trHeight w:val="347"/>
        </w:trPr>
        <w:tc>
          <w:tcPr>
            <w:tcW w:w="862" w:type="dxa"/>
            <w:vMerge/>
            <w:shd w:val="clear" w:color="auto" w:fill="auto"/>
            <w:textDirection w:val="btLr"/>
          </w:tcPr>
          <w:p w:rsidR="00F306ED" w:rsidRPr="006700B9" w:rsidRDefault="00F306ED" w:rsidP="00041EA5">
            <w:pPr>
              <w:ind w:left="113" w:right="113"/>
              <w:jc w:val="center"/>
              <w:rPr>
                <w:rFonts w:asciiTheme="minorHAnsi" w:hAnsiTheme="minorHAnsi" w:cstheme="minorHAnsi"/>
                <w:b/>
                <w:sz w:val="32"/>
                <w:szCs w:val="32"/>
              </w:rPr>
            </w:pPr>
          </w:p>
        </w:tc>
        <w:tc>
          <w:tcPr>
            <w:tcW w:w="13181" w:type="dxa"/>
            <w:gridSpan w:val="7"/>
            <w:shd w:val="clear" w:color="auto" w:fill="C2D69B" w:themeFill="accent3" w:themeFillTint="99"/>
          </w:tcPr>
          <w:p w:rsidR="00F306ED" w:rsidRPr="001C0156" w:rsidRDefault="00F306ED" w:rsidP="00D33824">
            <w:pPr>
              <w:jc w:val="center"/>
              <w:rPr>
                <w:rFonts w:asciiTheme="minorHAnsi" w:hAnsiTheme="minorHAnsi" w:cstheme="minorHAnsi"/>
                <w:b/>
                <w:sz w:val="28"/>
                <w:szCs w:val="28"/>
                <w:u w:val="single"/>
              </w:rPr>
            </w:pPr>
            <w:r w:rsidRPr="001C0156">
              <w:rPr>
                <w:rFonts w:asciiTheme="minorHAnsi" w:hAnsiTheme="minorHAnsi" w:cstheme="minorHAnsi"/>
                <w:b/>
                <w:sz w:val="28"/>
                <w:szCs w:val="28"/>
                <w:highlight w:val="green"/>
                <w:u w:val="single"/>
              </w:rPr>
              <w:t>Evidence</w:t>
            </w:r>
            <w:r w:rsidR="00AA0670" w:rsidRPr="001C0156">
              <w:rPr>
                <w:rFonts w:asciiTheme="minorHAnsi" w:hAnsiTheme="minorHAnsi" w:cstheme="minorHAnsi"/>
                <w:b/>
                <w:sz w:val="28"/>
                <w:szCs w:val="28"/>
                <w:highlight w:val="green"/>
                <w:u w:val="single"/>
              </w:rPr>
              <w:t xml:space="preserve"> of knowledge</w:t>
            </w:r>
            <w:r w:rsidRPr="001C0156">
              <w:rPr>
                <w:rFonts w:asciiTheme="minorHAnsi" w:hAnsiTheme="minorHAnsi" w:cstheme="minorHAnsi"/>
                <w:b/>
                <w:sz w:val="28"/>
                <w:szCs w:val="28"/>
                <w:highlight w:val="green"/>
                <w:u w:val="single"/>
              </w:rPr>
              <w:t>:</w:t>
            </w:r>
          </w:p>
          <w:p w:rsidR="00F306ED" w:rsidRPr="00116F59" w:rsidRDefault="00116F59" w:rsidP="00041EA5">
            <w:pPr>
              <w:rPr>
                <w:rFonts w:asciiTheme="minorHAnsi" w:eastAsia="Calibri" w:hAnsiTheme="minorHAnsi" w:cstheme="minorHAnsi"/>
                <w:color w:val="auto"/>
                <w:sz w:val="22"/>
                <w:szCs w:val="22"/>
              </w:rPr>
            </w:pPr>
            <w:r w:rsidRPr="00116F59">
              <w:rPr>
                <w:rFonts w:asciiTheme="minorHAnsi" w:hAnsiTheme="minorHAnsi" w:cstheme="minorHAnsi"/>
                <w:sz w:val="22"/>
                <w:szCs w:val="22"/>
              </w:rPr>
              <w:t>Children’s book work, response questions, displays, Governor interviews, playtime, staff reports, photos, Their physical appearance.</w:t>
            </w:r>
          </w:p>
          <w:p w:rsidR="00F306ED" w:rsidRPr="006700B9" w:rsidRDefault="00F306ED" w:rsidP="00041EA5">
            <w:pPr>
              <w:rPr>
                <w:rFonts w:asciiTheme="minorHAnsi" w:eastAsia="Calibri" w:hAnsiTheme="minorHAnsi" w:cstheme="minorHAnsi"/>
                <w:color w:val="auto"/>
              </w:rPr>
            </w:pPr>
          </w:p>
        </w:tc>
        <w:tc>
          <w:tcPr>
            <w:tcW w:w="1881" w:type="dxa"/>
            <w:vMerge/>
            <w:shd w:val="clear" w:color="auto" w:fill="C2D69B" w:themeFill="accent3" w:themeFillTint="99"/>
          </w:tcPr>
          <w:p w:rsidR="00F306ED" w:rsidRPr="006700B9" w:rsidRDefault="00F306ED" w:rsidP="00822E13">
            <w:pPr>
              <w:rPr>
                <w:rFonts w:asciiTheme="minorHAnsi" w:eastAsia="Calibri" w:hAnsiTheme="minorHAnsi" w:cstheme="minorHAnsi"/>
                <w:b/>
                <w:i/>
                <w:color w:val="auto"/>
              </w:rPr>
            </w:pPr>
          </w:p>
        </w:tc>
      </w:tr>
      <w:tr w:rsidR="00D93504" w:rsidRPr="006700B9" w:rsidTr="003966EE">
        <w:trPr>
          <w:cantSplit/>
          <w:trHeight w:val="5387"/>
        </w:trPr>
        <w:tc>
          <w:tcPr>
            <w:tcW w:w="862" w:type="dxa"/>
            <w:vMerge w:val="restart"/>
            <w:shd w:val="clear" w:color="auto" w:fill="auto"/>
            <w:textDirection w:val="btLr"/>
          </w:tcPr>
          <w:p w:rsidR="00D93504" w:rsidRPr="006700B9" w:rsidRDefault="00D93504" w:rsidP="00041EA5">
            <w:pPr>
              <w:ind w:left="113" w:right="113"/>
              <w:jc w:val="center"/>
              <w:rPr>
                <w:rFonts w:asciiTheme="minorHAnsi" w:hAnsiTheme="minorHAnsi" w:cstheme="minorHAnsi"/>
                <w:b/>
                <w:sz w:val="32"/>
                <w:szCs w:val="32"/>
              </w:rPr>
            </w:pPr>
            <w:r w:rsidRPr="006700B9">
              <w:rPr>
                <w:rFonts w:asciiTheme="minorHAnsi" w:hAnsiTheme="minorHAnsi" w:cstheme="minorHAnsi"/>
                <w:b/>
                <w:sz w:val="32"/>
                <w:szCs w:val="32"/>
              </w:rPr>
              <w:lastRenderedPageBreak/>
              <w:t>Week 4 – Money Sense</w:t>
            </w:r>
            <w:r>
              <w:rPr>
                <w:rFonts w:asciiTheme="minorHAnsi" w:hAnsiTheme="minorHAnsi" w:cstheme="minorHAnsi"/>
                <w:b/>
                <w:sz w:val="32"/>
                <w:szCs w:val="32"/>
              </w:rPr>
              <w:t xml:space="preserve"> (LWW)</w:t>
            </w:r>
          </w:p>
        </w:tc>
        <w:tc>
          <w:tcPr>
            <w:tcW w:w="1973" w:type="dxa"/>
            <w:shd w:val="clear" w:color="auto" w:fill="auto"/>
          </w:tcPr>
          <w:p w:rsidR="00D93504" w:rsidRPr="00CE5908" w:rsidRDefault="00D93504" w:rsidP="00C97D47">
            <w:pPr>
              <w:rPr>
                <w:rFonts w:asciiTheme="minorHAnsi" w:hAnsiTheme="minorHAnsi" w:cstheme="minorHAnsi"/>
                <w:b/>
                <w:sz w:val="28"/>
                <w:szCs w:val="28"/>
                <w:u w:val="single"/>
              </w:rPr>
            </w:pPr>
            <w:r w:rsidRPr="00CE5908">
              <w:rPr>
                <w:rFonts w:asciiTheme="minorHAnsi" w:hAnsiTheme="minorHAnsi" w:cstheme="minorHAnsi"/>
                <w:b/>
                <w:sz w:val="28"/>
                <w:szCs w:val="28"/>
                <w:u w:val="single"/>
              </w:rPr>
              <w:t>THINK EQUAL</w:t>
            </w:r>
          </w:p>
          <w:p w:rsidR="00D93504" w:rsidRPr="00CE5908" w:rsidRDefault="00D93504" w:rsidP="00C97D47">
            <w:pPr>
              <w:rPr>
                <w:rFonts w:asciiTheme="minorHAnsi" w:hAnsiTheme="minorHAnsi" w:cstheme="minorHAnsi"/>
                <w:b/>
                <w:u w:val="single"/>
              </w:rPr>
            </w:pPr>
            <w:r w:rsidRPr="00CE5908">
              <w:rPr>
                <w:rFonts w:asciiTheme="minorHAnsi" w:hAnsiTheme="minorHAnsi" w:cstheme="minorHAnsi"/>
                <w:b/>
                <w:u w:val="single"/>
              </w:rPr>
              <w:t xml:space="preserve">Programme: </w:t>
            </w:r>
          </w:p>
          <w:p w:rsidR="00D93504" w:rsidRPr="00535FC9" w:rsidRDefault="00D93504" w:rsidP="00C97D47">
            <w:pPr>
              <w:rPr>
                <w:rFonts w:asciiTheme="minorHAnsi" w:eastAsia="Calibri" w:hAnsiTheme="minorHAnsi" w:cstheme="minorHAnsi"/>
                <w:b/>
                <w:color w:val="auto"/>
              </w:rPr>
            </w:pPr>
            <w:r w:rsidRPr="00535FC9">
              <w:rPr>
                <w:rFonts w:asciiTheme="minorHAnsi" w:eastAsia="Calibri" w:hAnsiTheme="minorHAnsi" w:cstheme="minorHAnsi"/>
                <w:b/>
                <w:color w:val="auto"/>
              </w:rPr>
              <w:t>Week 26</w:t>
            </w:r>
          </w:p>
          <w:p w:rsidR="00D93504" w:rsidRPr="00535FC9" w:rsidRDefault="00D93504" w:rsidP="00535FC9">
            <w:pPr>
              <w:rPr>
                <w:rFonts w:asciiTheme="minorHAnsi" w:hAnsiTheme="minorHAnsi" w:cstheme="minorHAnsi"/>
                <w:b/>
              </w:rPr>
            </w:pPr>
            <w:r w:rsidRPr="00535FC9">
              <w:rPr>
                <w:rFonts w:asciiTheme="minorHAnsi" w:hAnsiTheme="minorHAnsi" w:cstheme="minorHAnsi"/>
                <w:b/>
              </w:rPr>
              <w:t xml:space="preserve">Story book: </w:t>
            </w:r>
          </w:p>
          <w:p w:rsidR="00D93504" w:rsidRDefault="00D93504" w:rsidP="00535FC9">
            <w:pPr>
              <w:rPr>
                <w:rFonts w:asciiTheme="minorHAnsi" w:hAnsiTheme="minorHAnsi" w:cstheme="minorHAnsi"/>
                <w:b/>
              </w:rPr>
            </w:pPr>
            <w:r w:rsidRPr="00535FC9">
              <w:rPr>
                <w:rFonts w:asciiTheme="minorHAnsi" w:hAnsiTheme="minorHAnsi" w:cstheme="minorHAnsi"/>
                <w:b/>
              </w:rPr>
              <w:t>Our Home</w:t>
            </w:r>
          </w:p>
          <w:p w:rsidR="00D93504" w:rsidRDefault="00D93504" w:rsidP="00535FC9">
            <w:pPr>
              <w:rPr>
                <w:rFonts w:asciiTheme="minorHAnsi" w:hAnsiTheme="minorHAnsi" w:cstheme="minorHAnsi"/>
                <w:b/>
              </w:rPr>
            </w:pPr>
          </w:p>
          <w:p w:rsidR="00D93504" w:rsidRPr="00535FC9" w:rsidRDefault="00D93504" w:rsidP="00535FC9">
            <w:pPr>
              <w:rPr>
                <w:rFonts w:asciiTheme="minorHAnsi" w:hAnsiTheme="minorHAnsi" w:cstheme="minorHAnsi"/>
              </w:rPr>
            </w:pPr>
            <w:r w:rsidRPr="00535FC9">
              <w:rPr>
                <w:rFonts w:asciiTheme="minorHAnsi" w:hAnsiTheme="minorHAnsi" w:cstheme="minorHAnsi"/>
              </w:rPr>
              <w:t>Demonstrate a sense of responsibility towards the environment</w:t>
            </w:r>
          </w:p>
          <w:p w:rsidR="00D93504" w:rsidRPr="00535FC9" w:rsidRDefault="00D93504" w:rsidP="00535FC9">
            <w:pPr>
              <w:rPr>
                <w:rFonts w:asciiTheme="minorHAnsi" w:hAnsiTheme="minorHAnsi" w:cstheme="minorHAnsi"/>
              </w:rPr>
            </w:pPr>
          </w:p>
          <w:p w:rsidR="00D93504" w:rsidRPr="00535FC9" w:rsidRDefault="00D93504" w:rsidP="00535FC9">
            <w:pPr>
              <w:rPr>
                <w:rFonts w:asciiTheme="minorHAnsi" w:hAnsiTheme="minorHAnsi" w:cstheme="minorHAnsi"/>
              </w:rPr>
            </w:pPr>
            <w:r w:rsidRPr="00535FC9">
              <w:rPr>
                <w:rFonts w:asciiTheme="minorHAnsi" w:hAnsiTheme="minorHAnsi" w:cstheme="minorHAnsi"/>
              </w:rPr>
              <w:t>Tell one way they can help to care for the earth</w:t>
            </w:r>
          </w:p>
          <w:p w:rsidR="00D93504" w:rsidRPr="00535FC9" w:rsidRDefault="00D93504" w:rsidP="00535FC9">
            <w:pPr>
              <w:rPr>
                <w:rFonts w:asciiTheme="minorHAnsi" w:hAnsiTheme="minorHAnsi" w:cstheme="minorHAnsi"/>
              </w:rPr>
            </w:pPr>
          </w:p>
          <w:p w:rsidR="00D93504" w:rsidRPr="006700B9" w:rsidRDefault="00D93504" w:rsidP="00535FC9">
            <w:pPr>
              <w:rPr>
                <w:rFonts w:asciiTheme="minorHAnsi" w:eastAsia="Calibri" w:hAnsiTheme="minorHAnsi" w:cstheme="minorHAnsi"/>
                <w:color w:val="auto"/>
              </w:rPr>
            </w:pPr>
            <w:r w:rsidRPr="00535FC9">
              <w:rPr>
                <w:rFonts w:asciiTheme="minorHAnsi" w:hAnsiTheme="minorHAnsi" w:cstheme="minorHAnsi"/>
              </w:rPr>
              <w:t>Name one way they will practise peace</w:t>
            </w:r>
          </w:p>
        </w:tc>
        <w:tc>
          <w:tcPr>
            <w:tcW w:w="3680" w:type="dxa"/>
            <w:shd w:val="clear" w:color="auto" w:fill="DAEEF3" w:themeFill="accent5" w:themeFillTint="33"/>
          </w:tcPr>
          <w:p w:rsidR="00D93504" w:rsidRPr="00820341" w:rsidRDefault="00D93504" w:rsidP="00C97D47">
            <w:pPr>
              <w:shd w:val="clear" w:color="auto" w:fill="DAEEF3" w:themeFill="accent5" w:themeFillTint="33"/>
              <w:spacing w:before="100" w:beforeAutospacing="1"/>
              <w:rPr>
                <w:rFonts w:asciiTheme="minorHAnsi" w:eastAsia="Calibri" w:hAnsiTheme="minorHAnsi" w:cstheme="minorHAnsi"/>
                <w:i/>
                <w:color w:val="auto"/>
              </w:rPr>
            </w:pPr>
            <w:r w:rsidRPr="00820341">
              <w:rPr>
                <w:rFonts w:asciiTheme="minorHAnsi" w:eastAsia="Calibri" w:hAnsiTheme="minorHAnsi" w:cstheme="minorHAnsi"/>
                <w:i/>
                <w:color w:val="auto"/>
              </w:rPr>
              <w:t>Where can I keep my money safe?</w:t>
            </w:r>
          </w:p>
          <w:p w:rsidR="00D93504" w:rsidRPr="006700B9" w:rsidRDefault="00D93504" w:rsidP="00C97D47">
            <w:pPr>
              <w:ind w:left="34" w:right="33"/>
              <w:rPr>
                <w:rFonts w:asciiTheme="minorHAnsi" w:eastAsia="Calibri" w:hAnsiTheme="minorHAnsi" w:cstheme="minorHAnsi"/>
                <w:color w:val="auto"/>
              </w:rPr>
            </w:pPr>
          </w:p>
          <w:p w:rsidR="00D93504" w:rsidRDefault="00D93504" w:rsidP="00C97D47">
            <w:pPr>
              <w:ind w:left="34" w:right="33"/>
              <w:rPr>
                <w:rFonts w:asciiTheme="minorHAnsi" w:eastAsia="Calibri" w:hAnsiTheme="minorHAnsi" w:cstheme="minorHAnsi"/>
                <w:color w:val="auto"/>
              </w:rPr>
            </w:pPr>
            <w:r w:rsidRPr="006700B9">
              <w:rPr>
                <w:rFonts w:asciiTheme="minorHAnsi" w:eastAsia="Calibri" w:hAnsiTheme="minorHAnsi" w:cstheme="minorHAnsi"/>
                <w:color w:val="auto"/>
              </w:rPr>
              <w:t>Recall different places to keep money safe and explain different choices</w:t>
            </w:r>
          </w:p>
          <w:p w:rsidR="00D93504" w:rsidRPr="006700B9" w:rsidRDefault="00D93504" w:rsidP="00C97D47">
            <w:pPr>
              <w:ind w:left="34" w:right="33"/>
              <w:rPr>
                <w:rFonts w:asciiTheme="minorHAnsi" w:eastAsia="Calibri" w:hAnsiTheme="minorHAnsi" w:cstheme="minorHAnsi"/>
                <w:color w:val="auto"/>
              </w:rPr>
            </w:pPr>
          </w:p>
          <w:p w:rsidR="00D93504" w:rsidRPr="006700B9" w:rsidRDefault="00D93504" w:rsidP="00C44043">
            <w:pPr>
              <w:rPr>
                <w:rFonts w:asciiTheme="minorHAnsi" w:hAnsiTheme="minorHAnsi" w:cstheme="minorHAnsi"/>
                <w:color w:val="auto"/>
              </w:rPr>
            </w:pPr>
            <w:r w:rsidRPr="006700B9">
              <w:rPr>
                <w:rFonts w:asciiTheme="minorHAnsi" w:hAnsiTheme="minorHAnsi" w:cstheme="minorHAnsi"/>
                <w:color w:val="auto"/>
              </w:rPr>
              <w:t>How can I keep track of my money?</w:t>
            </w:r>
          </w:p>
          <w:p w:rsidR="00D93504" w:rsidRPr="006700B9" w:rsidRDefault="00D93504" w:rsidP="00C44043">
            <w:pPr>
              <w:rPr>
                <w:rFonts w:asciiTheme="minorHAnsi" w:hAnsiTheme="minorHAnsi" w:cstheme="minorHAnsi"/>
                <w:color w:val="auto"/>
              </w:rPr>
            </w:pPr>
          </w:p>
          <w:p w:rsidR="00D93504" w:rsidRPr="006700B9" w:rsidRDefault="00D93504" w:rsidP="00C44043">
            <w:pPr>
              <w:rPr>
                <w:rFonts w:asciiTheme="minorHAnsi" w:hAnsiTheme="minorHAnsi" w:cstheme="minorHAnsi"/>
                <w:color w:val="auto"/>
              </w:rPr>
            </w:pPr>
            <w:r w:rsidRPr="006700B9">
              <w:rPr>
                <w:rFonts w:asciiTheme="minorHAnsi" w:hAnsiTheme="minorHAnsi" w:cstheme="minorHAnsi"/>
                <w:color w:val="auto"/>
              </w:rPr>
              <w:t>Know some different ways of keeping track of their money</w:t>
            </w:r>
          </w:p>
          <w:p w:rsidR="00D93504" w:rsidRPr="006700B9" w:rsidRDefault="00D93504" w:rsidP="00DC5711">
            <w:pPr>
              <w:ind w:right="33"/>
              <w:rPr>
                <w:rFonts w:asciiTheme="minorHAnsi" w:hAnsiTheme="minorHAnsi" w:cstheme="minorHAnsi"/>
                <w:color w:val="auto"/>
              </w:rPr>
            </w:pPr>
          </w:p>
        </w:tc>
        <w:tc>
          <w:tcPr>
            <w:tcW w:w="3817" w:type="dxa"/>
            <w:shd w:val="clear" w:color="auto" w:fill="DAEEF3" w:themeFill="accent5" w:themeFillTint="33"/>
          </w:tcPr>
          <w:p w:rsidR="00D93504" w:rsidRPr="006700B9" w:rsidRDefault="00D93504" w:rsidP="00C93C13">
            <w:pPr>
              <w:rPr>
                <w:rFonts w:asciiTheme="minorHAnsi" w:eastAsia="Calibri" w:hAnsiTheme="minorHAnsi" w:cstheme="minorHAnsi"/>
                <w:color w:val="auto"/>
              </w:rPr>
            </w:pPr>
            <w:r w:rsidRPr="006700B9">
              <w:rPr>
                <w:rFonts w:asciiTheme="minorHAnsi" w:eastAsia="Calibri" w:hAnsiTheme="minorHAnsi" w:cstheme="minorHAnsi"/>
                <w:color w:val="auto"/>
              </w:rPr>
              <w:t>How can I pay for things?</w:t>
            </w:r>
          </w:p>
          <w:p w:rsidR="00D93504" w:rsidRPr="006700B9" w:rsidRDefault="00D93504" w:rsidP="00C93C13">
            <w:pPr>
              <w:rPr>
                <w:rFonts w:asciiTheme="minorHAnsi" w:eastAsia="Calibri" w:hAnsiTheme="minorHAnsi" w:cstheme="minorHAnsi"/>
                <w:color w:val="auto"/>
              </w:rPr>
            </w:pPr>
          </w:p>
          <w:p w:rsidR="00D93504" w:rsidRPr="006700B9" w:rsidRDefault="00D93504" w:rsidP="00C93C13">
            <w:pPr>
              <w:rPr>
                <w:rFonts w:asciiTheme="minorHAnsi" w:eastAsia="Calibri" w:hAnsiTheme="minorHAnsi" w:cstheme="minorHAnsi"/>
                <w:color w:val="auto"/>
              </w:rPr>
            </w:pPr>
            <w:r w:rsidRPr="006700B9">
              <w:rPr>
                <w:rFonts w:asciiTheme="minorHAnsi" w:eastAsia="Calibri" w:hAnsiTheme="minorHAnsi" w:cstheme="minorHAnsi"/>
                <w:color w:val="auto"/>
              </w:rPr>
              <w:t>Understand different ways of payment, appropriate to different situations</w:t>
            </w:r>
          </w:p>
          <w:p w:rsidR="00D93504" w:rsidRPr="006700B9" w:rsidRDefault="00D93504" w:rsidP="00C93C13">
            <w:pPr>
              <w:rPr>
                <w:rFonts w:asciiTheme="minorHAnsi" w:eastAsia="Calibri" w:hAnsiTheme="minorHAnsi" w:cstheme="minorHAnsi"/>
                <w:color w:val="auto"/>
              </w:rPr>
            </w:pPr>
          </w:p>
          <w:p w:rsidR="00D93504" w:rsidRPr="006700B9" w:rsidRDefault="00D93504" w:rsidP="00C93C13">
            <w:pPr>
              <w:rPr>
                <w:rFonts w:asciiTheme="minorHAnsi" w:eastAsia="Calibri" w:hAnsiTheme="minorHAnsi" w:cstheme="minorHAnsi"/>
                <w:color w:val="auto"/>
              </w:rPr>
            </w:pPr>
            <w:r w:rsidRPr="006700B9">
              <w:rPr>
                <w:rFonts w:asciiTheme="minorHAnsi" w:eastAsia="Calibri" w:hAnsiTheme="minorHAnsi" w:cstheme="minorHAnsi"/>
                <w:color w:val="auto"/>
              </w:rPr>
              <w:t>Understand key language relating to debit/credit cards</w:t>
            </w:r>
          </w:p>
          <w:p w:rsidR="00D93504" w:rsidRPr="006700B9" w:rsidRDefault="00D93504" w:rsidP="00C93C13">
            <w:pPr>
              <w:rPr>
                <w:rFonts w:asciiTheme="minorHAnsi" w:eastAsia="Calibri" w:hAnsiTheme="minorHAnsi" w:cstheme="minorHAnsi"/>
                <w:color w:val="auto"/>
              </w:rPr>
            </w:pPr>
          </w:p>
          <w:p w:rsidR="00D93504" w:rsidRPr="006700B9" w:rsidRDefault="00D93504" w:rsidP="00C93C13">
            <w:pPr>
              <w:rPr>
                <w:rFonts w:asciiTheme="minorHAnsi" w:hAnsiTheme="minorHAnsi" w:cstheme="minorHAnsi"/>
                <w:color w:val="auto"/>
              </w:rPr>
            </w:pPr>
          </w:p>
          <w:p w:rsidR="00D93504" w:rsidRPr="006700B9" w:rsidRDefault="00D93504" w:rsidP="00C93C13">
            <w:pPr>
              <w:rPr>
                <w:rFonts w:asciiTheme="minorHAnsi" w:eastAsia="Calibri" w:hAnsiTheme="minorHAnsi" w:cstheme="minorHAnsi"/>
                <w:color w:val="auto"/>
              </w:rPr>
            </w:pPr>
          </w:p>
        </w:tc>
        <w:tc>
          <w:tcPr>
            <w:tcW w:w="1825" w:type="dxa"/>
            <w:gridSpan w:val="3"/>
            <w:shd w:val="clear" w:color="auto" w:fill="DAEEF3" w:themeFill="accent5" w:themeFillTint="33"/>
          </w:tcPr>
          <w:p w:rsidR="00D93504" w:rsidRPr="006700B9" w:rsidRDefault="00D93504" w:rsidP="00DA65E1">
            <w:pPr>
              <w:rPr>
                <w:rFonts w:asciiTheme="minorHAnsi" w:hAnsiTheme="minorHAnsi" w:cstheme="minorHAnsi"/>
                <w:color w:val="auto"/>
              </w:rPr>
            </w:pPr>
            <w:r w:rsidRPr="006700B9">
              <w:rPr>
                <w:rFonts w:asciiTheme="minorHAnsi" w:hAnsiTheme="minorHAnsi" w:cstheme="minorHAnsi"/>
                <w:color w:val="auto"/>
              </w:rPr>
              <w:t>How can I keep my money safe?</w:t>
            </w:r>
          </w:p>
          <w:p w:rsidR="00D93504" w:rsidRPr="006700B9" w:rsidRDefault="00D93504" w:rsidP="00DA65E1">
            <w:pPr>
              <w:rPr>
                <w:rFonts w:asciiTheme="minorHAnsi" w:hAnsiTheme="minorHAnsi" w:cstheme="minorHAnsi"/>
                <w:color w:val="auto"/>
              </w:rPr>
            </w:pPr>
          </w:p>
          <w:p w:rsidR="00D93504" w:rsidRPr="006700B9" w:rsidRDefault="00D93504" w:rsidP="00DA65E1">
            <w:pPr>
              <w:rPr>
                <w:rFonts w:asciiTheme="minorHAnsi" w:hAnsiTheme="minorHAnsi" w:cstheme="minorHAnsi"/>
                <w:color w:val="auto"/>
              </w:rPr>
            </w:pPr>
            <w:r w:rsidRPr="006700B9">
              <w:rPr>
                <w:rFonts w:asciiTheme="minorHAnsi" w:hAnsiTheme="minorHAnsi" w:cstheme="minorHAnsi"/>
                <w:color w:val="auto"/>
              </w:rPr>
              <w:t>Understand why some people might use a bank account</w:t>
            </w:r>
          </w:p>
          <w:p w:rsidR="00D93504" w:rsidRPr="006700B9" w:rsidRDefault="00D93504" w:rsidP="00DA65E1">
            <w:pPr>
              <w:rPr>
                <w:rFonts w:asciiTheme="minorHAnsi" w:hAnsiTheme="minorHAnsi" w:cstheme="minorHAnsi"/>
                <w:color w:val="auto"/>
              </w:rPr>
            </w:pPr>
          </w:p>
          <w:p w:rsidR="00D93504" w:rsidRPr="006700B9" w:rsidRDefault="00D93504" w:rsidP="00DA65E1">
            <w:pPr>
              <w:rPr>
                <w:rFonts w:asciiTheme="minorHAnsi" w:hAnsiTheme="minorHAnsi" w:cstheme="minorHAnsi"/>
                <w:color w:val="auto"/>
              </w:rPr>
            </w:pPr>
            <w:r w:rsidRPr="006700B9">
              <w:rPr>
                <w:rFonts w:asciiTheme="minorHAnsi" w:hAnsiTheme="minorHAnsi" w:cstheme="minorHAnsi"/>
                <w:color w:val="auto"/>
              </w:rPr>
              <w:t>Know some of the risks with spending online</w:t>
            </w:r>
          </w:p>
          <w:p w:rsidR="00D93504" w:rsidRPr="006700B9" w:rsidRDefault="00D93504" w:rsidP="00C93C13">
            <w:pPr>
              <w:rPr>
                <w:rFonts w:asciiTheme="minorHAnsi" w:eastAsia="Calibri" w:hAnsiTheme="minorHAnsi" w:cstheme="minorHAnsi"/>
                <w:color w:val="auto"/>
              </w:rPr>
            </w:pPr>
          </w:p>
        </w:tc>
        <w:tc>
          <w:tcPr>
            <w:tcW w:w="1886" w:type="dxa"/>
            <w:shd w:val="clear" w:color="auto" w:fill="DAEEF3" w:themeFill="accent5" w:themeFillTint="33"/>
          </w:tcPr>
          <w:p w:rsidR="00D93504" w:rsidRPr="006700B9" w:rsidRDefault="00D93504" w:rsidP="00C93C13">
            <w:pPr>
              <w:rPr>
                <w:rFonts w:asciiTheme="minorHAnsi" w:hAnsiTheme="minorHAnsi" w:cstheme="minorHAnsi"/>
                <w:color w:val="auto"/>
              </w:rPr>
            </w:pPr>
            <w:r w:rsidRPr="006700B9">
              <w:rPr>
                <w:rFonts w:asciiTheme="minorHAnsi" w:hAnsiTheme="minorHAnsi" w:cstheme="minorHAnsi"/>
                <w:color w:val="auto"/>
              </w:rPr>
              <w:t>How can I keep my money safe?</w:t>
            </w:r>
          </w:p>
          <w:p w:rsidR="00D93504" w:rsidRPr="006700B9" w:rsidRDefault="00D93504" w:rsidP="00C93C13">
            <w:pPr>
              <w:rPr>
                <w:rFonts w:asciiTheme="minorHAnsi" w:hAnsiTheme="minorHAnsi" w:cstheme="minorHAnsi"/>
                <w:color w:val="auto"/>
              </w:rPr>
            </w:pPr>
          </w:p>
          <w:p w:rsidR="00D93504" w:rsidRPr="006700B9" w:rsidRDefault="00D93504" w:rsidP="00C93C13">
            <w:pPr>
              <w:rPr>
                <w:rFonts w:asciiTheme="minorHAnsi" w:hAnsiTheme="minorHAnsi" w:cstheme="minorHAnsi"/>
                <w:color w:val="auto"/>
              </w:rPr>
            </w:pPr>
            <w:r w:rsidRPr="006700B9">
              <w:rPr>
                <w:rFonts w:asciiTheme="minorHAnsi" w:hAnsiTheme="minorHAnsi" w:cstheme="minorHAnsi"/>
                <w:color w:val="auto"/>
              </w:rPr>
              <w:t>Know some ways of keeping money safe when using the internet and how to avoid online scams</w:t>
            </w:r>
          </w:p>
          <w:p w:rsidR="00D93504" w:rsidRPr="006700B9" w:rsidRDefault="00D93504" w:rsidP="00C93C13">
            <w:pPr>
              <w:rPr>
                <w:rFonts w:asciiTheme="minorHAnsi" w:hAnsiTheme="minorHAnsi" w:cstheme="minorHAnsi"/>
                <w:color w:val="auto"/>
              </w:rPr>
            </w:pPr>
          </w:p>
          <w:p w:rsidR="00D93504" w:rsidRPr="006700B9" w:rsidRDefault="00D93504" w:rsidP="00C93C13">
            <w:pPr>
              <w:rPr>
                <w:rFonts w:asciiTheme="minorHAnsi" w:eastAsia="Calibri" w:hAnsiTheme="minorHAnsi" w:cstheme="minorHAnsi"/>
                <w:color w:val="auto"/>
              </w:rPr>
            </w:pPr>
            <w:r w:rsidRPr="006700B9">
              <w:rPr>
                <w:rFonts w:asciiTheme="minorHAnsi" w:hAnsiTheme="minorHAnsi" w:cstheme="minorHAnsi"/>
                <w:color w:val="auto"/>
              </w:rPr>
              <w:t>Identify some consequences of financial scams and how they might make someone feel</w:t>
            </w:r>
          </w:p>
        </w:tc>
        <w:tc>
          <w:tcPr>
            <w:tcW w:w="1881" w:type="dxa"/>
            <w:vMerge w:val="restart"/>
            <w:shd w:val="clear" w:color="auto" w:fill="DAEEF3" w:themeFill="accent5" w:themeFillTint="33"/>
          </w:tcPr>
          <w:p w:rsidR="00D93504" w:rsidRPr="006700B9" w:rsidRDefault="00D93504" w:rsidP="00C93C13">
            <w:pPr>
              <w:rPr>
                <w:rFonts w:asciiTheme="minorHAnsi" w:eastAsia="Calibri" w:hAnsiTheme="minorHAnsi" w:cstheme="minorHAnsi"/>
                <w:i/>
                <w:color w:val="auto"/>
              </w:rPr>
            </w:pPr>
            <w:r w:rsidRPr="00FF1C93">
              <w:rPr>
                <w:rFonts w:asciiTheme="minorHAnsi" w:eastAsia="Calibri" w:hAnsiTheme="minorHAnsi" w:cstheme="minorHAnsi"/>
                <w:b/>
                <w:i/>
                <w:color w:val="auto"/>
                <w:u w:val="single"/>
              </w:rPr>
              <w:t>Living in the Wider World KS3:</w:t>
            </w:r>
            <w:r w:rsidRPr="006700B9">
              <w:rPr>
                <w:rFonts w:asciiTheme="minorHAnsi" w:eastAsia="Calibri" w:hAnsiTheme="minorHAnsi" w:cstheme="minorHAnsi"/>
                <w:b/>
                <w:i/>
                <w:color w:val="auto"/>
              </w:rPr>
              <w:t xml:space="preserve"> Financial choices L15 –</w:t>
            </w:r>
            <w:r w:rsidRPr="006700B9">
              <w:rPr>
                <w:rFonts w:asciiTheme="minorHAnsi" w:eastAsia="Calibri" w:hAnsiTheme="minorHAnsi" w:cstheme="minorHAnsi"/>
                <w:i/>
                <w:color w:val="auto"/>
              </w:rPr>
              <w:t xml:space="preserve"> to assess and manage risk in relation to financial decisions that young people might make. </w:t>
            </w:r>
          </w:p>
        </w:tc>
      </w:tr>
      <w:tr w:rsidR="00F306ED" w:rsidRPr="006700B9" w:rsidTr="00DA65E1">
        <w:trPr>
          <w:cantSplit/>
          <w:trHeight w:val="987"/>
        </w:trPr>
        <w:tc>
          <w:tcPr>
            <w:tcW w:w="862" w:type="dxa"/>
            <w:vMerge/>
            <w:shd w:val="clear" w:color="auto" w:fill="auto"/>
            <w:textDirection w:val="btLr"/>
          </w:tcPr>
          <w:p w:rsidR="00F306ED" w:rsidRPr="006700B9" w:rsidRDefault="00F306ED" w:rsidP="00041EA5">
            <w:pPr>
              <w:ind w:left="113" w:right="113"/>
              <w:jc w:val="center"/>
              <w:rPr>
                <w:rFonts w:asciiTheme="minorHAnsi" w:hAnsiTheme="minorHAnsi" w:cstheme="minorHAnsi"/>
                <w:b/>
                <w:sz w:val="32"/>
                <w:szCs w:val="32"/>
              </w:rPr>
            </w:pPr>
          </w:p>
        </w:tc>
        <w:tc>
          <w:tcPr>
            <w:tcW w:w="13181" w:type="dxa"/>
            <w:gridSpan w:val="7"/>
            <w:shd w:val="clear" w:color="auto" w:fill="DAEEF3" w:themeFill="accent5" w:themeFillTint="33"/>
          </w:tcPr>
          <w:p w:rsidR="00F306ED" w:rsidRPr="006700B9" w:rsidRDefault="00F306ED" w:rsidP="003C6AB6">
            <w:pPr>
              <w:jc w:val="center"/>
              <w:rPr>
                <w:rFonts w:asciiTheme="minorHAnsi" w:hAnsiTheme="minorHAnsi" w:cstheme="minorHAnsi"/>
                <w:b/>
                <w:sz w:val="28"/>
                <w:szCs w:val="28"/>
                <w:u w:val="single"/>
              </w:rPr>
            </w:pPr>
            <w:r w:rsidRPr="006700B9">
              <w:rPr>
                <w:rFonts w:asciiTheme="minorHAnsi" w:hAnsiTheme="minorHAnsi" w:cstheme="minorHAnsi"/>
                <w:b/>
                <w:sz w:val="28"/>
                <w:szCs w:val="28"/>
                <w:highlight w:val="yellow"/>
                <w:u w:val="single"/>
              </w:rPr>
              <w:t>Primary School End Point:</w:t>
            </w:r>
          </w:p>
          <w:p w:rsidR="00F306ED" w:rsidRDefault="001C0156" w:rsidP="00C93C13">
            <w:pPr>
              <w:rPr>
                <w:rFonts w:asciiTheme="minorHAnsi" w:hAnsiTheme="minorHAnsi" w:cstheme="minorHAnsi"/>
                <w:b/>
                <w:color w:val="auto"/>
                <w:u w:val="single"/>
              </w:rPr>
            </w:pPr>
            <w:r w:rsidRPr="001C0156">
              <w:rPr>
                <w:rFonts w:asciiTheme="minorHAnsi" w:hAnsiTheme="minorHAnsi" w:cstheme="minorHAnsi"/>
                <w:b/>
                <w:color w:val="auto"/>
                <w:u w:val="single"/>
              </w:rPr>
              <w:t xml:space="preserve">Money Sense: </w:t>
            </w:r>
          </w:p>
          <w:p w:rsidR="001C0156" w:rsidRDefault="001C0156" w:rsidP="00C93C13">
            <w:pPr>
              <w:rPr>
                <w:rFonts w:asciiTheme="minorHAnsi" w:hAnsiTheme="minorHAnsi" w:cstheme="minorHAnsi"/>
                <w:color w:val="auto"/>
              </w:rPr>
            </w:pPr>
            <w:r w:rsidRPr="001C0156">
              <w:rPr>
                <w:rFonts w:asciiTheme="minorHAnsi" w:hAnsiTheme="minorHAnsi" w:cstheme="minorHAnsi"/>
                <w:color w:val="auto"/>
              </w:rPr>
              <w:t xml:space="preserve">Understand how to keep our money safe and why. </w:t>
            </w:r>
          </w:p>
          <w:p w:rsidR="001C0156" w:rsidRPr="001C0156" w:rsidRDefault="001C0156" w:rsidP="00C93C13">
            <w:pPr>
              <w:rPr>
                <w:rFonts w:asciiTheme="minorHAnsi" w:hAnsiTheme="minorHAnsi" w:cstheme="minorHAnsi"/>
                <w:color w:val="auto"/>
              </w:rPr>
            </w:pPr>
          </w:p>
        </w:tc>
        <w:tc>
          <w:tcPr>
            <w:tcW w:w="1881" w:type="dxa"/>
            <w:vMerge/>
            <w:shd w:val="clear" w:color="auto" w:fill="DAEEF3" w:themeFill="accent5" w:themeFillTint="33"/>
          </w:tcPr>
          <w:p w:rsidR="00F306ED" w:rsidRPr="006700B9" w:rsidRDefault="00F306ED" w:rsidP="00C93C13">
            <w:pPr>
              <w:rPr>
                <w:rFonts w:asciiTheme="minorHAnsi" w:eastAsia="Calibri" w:hAnsiTheme="minorHAnsi" w:cstheme="minorHAnsi"/>
                <w:b/>
                <w:i/>
                <w:color w:val="auto"/>
              </w:rPr>
            </w:pPr>
          </w:p>
        </w:tc>
      </w:tr>
      <w:tr w:rsidR="00F306ED" w:rsidRPr="006700B9" w:rsidTr="00DA65E1">
        <w:trPr>
          <w:cantSplit/>
          <w:trHeight w:val="667"/>
        </w:trPr>
        <w:tc>
          <w:tcPr>
            <w:tcW w:w="862" w:type="dxa"/>
            <w:vMerge/>
            <w:shd w:val="clear" w:color="auto" w:fill="auto"/>
            <w:textDirection w:val="btLr"/>
          </w:tcPr>
          <w:p w:rsidR="00F306ED" w:rsidRPr="006700B9" w:rsidRDefault="00F306ED" w:rsidP="00041EA5">
            <w:pPr>
              <w:ind w:left="113" w:right="113"/>
              <w:jc w:val="center"/>
              <w:rPr>
                <w:rFonts w:asciiTheme="minorHAnsi" w:hAnsiTheme="minorHAnsi" w:cstheme="minorHAnsi"/>
                <w:b/>
                <w:sz w:val="32"/>
                <w:szCs w:val="32"/>
              </w:rPr>
            </w:pPr>
          </w:p>
        </w:tc>
        <w:tc>
          <w:tcPr>
            <w:tcW w:w="13181" w:type="dxa"/>
            <w:gridSpan w:val="7"/>
            <w:shd w:val="clear" w:color="auto" w:fill="DAEEF3" w:themeFill="accent5" w:themeFillTint="33"/>
          </w:tcPr>
          <w:p w:rsidR="00F306ED" w:rsidRPr="00AA0670" w:rsidRDefault="00F306ED" w:rsidP="00D33824">
            <w:pPr>
              <w:jc w:val="center"/>
              <w:rPr>
                <w:rFonts w:asciiTheme="minorHAnsi" w:hAnsiTheme="minorHAnsi" w:cstheme="minorHAnsi"/>
                <w:b/>
                <w:sz w:val="28"/>
                <w:szCs w:val="28"/>
                <w:u w:val="single"/>
              </w:rPr>
            </w:pPr>
            <w:r w:rsidRPr="00AA0670">
              <w:rPr>
                <w:rFonts w:asciiTheme="minorHAnsi" w:hAnsiTheme="minorHAnsi" w:cstheme="minorHAnsi"/>
                <w:b/>
                <w:sz w:val="28"/>
                <w:szCs w:val="28"/>
                <w:highlight w:val="green"/>
                <w:u w:val="single"/>
              </w:rPr>
              <w:t>Evidence</w:t>
            </w:r>
            <w:r w:rsidR="00AA0670" w:rsidRPr="00AA0670">
              <w:rPr>
                <w:rFonts w:asciiTheme="minorHAnsi" w:hAnsiTheme="minorHAnsi" w:cstheme="minorHAnsi"/>
                <w:b/>
                <w:sz w:val="28"/>
                <w:szCs w:val="28"/>
                <w:highlight w:val="green"/>
                <w:u w:val="single"/>
              </w:rPr>
              <w:t xml:space="preserve"> of knowledge</w:t>
            </w:r>
            <w:r w:rsidRPr="00AA0670">
              <w:rPr>
                <w:rFonts w:asciiTheme="minorHAnsi" w:hAnsiTheme="minorHAnsi" w:cstheme="minorHAnsi"/>
                <w:b/>
                <w:sz w:val="28"/>
                <w:szCs w:val="28"/>
                <w:highlight w:val="green"/>
                <w:u w:val="single"/>
              </w:rPr>
              <w:t>:</w:t>
            </w:r>
          </w:p>
          <w:p w:rsidR="001C0156" w:rsidRPr="006700B9" w:rsidRDefault="001C0156" w:rsidP="001C0156">
            <w:pPr>
              <w:ind w:right="-108"/>
              <w:rPr>
                <w:rFonts w:asciiTheme="minorHAnsi" w:hAnsiTheme="minorHAnsi" w:cstheme="minorHAnsi"/>
                <w:color w:val="auto"/>
              </w:rPr>
            </w:pPr>
            <w:r w:rsidRPr="006700B9">
              <w:rPr>
                <w:rFonts w:asciiTheme="minorHAnsi" w:hAnsiTheme="minorHAnsi" w:cstheme="minorHAnsi"/>
              </w:rPr>
              <w:t>Children’s book work, response questions, displays, playtime, staff reports, photos.</w:t>
            </w:r>
            <w:r>
              <w:rPr>
                <w:rFonts w:asciiTheme="minorHAnsi" w:hAnsiTheme="minorHAnsi" w:cstheme="minorHAnsi"/>
              </w:rPr>
              <w:t xml:space="preserve"> </w:t>
            </w:r>
            <w:r w:rsidRPr="006700B9">
              <w:rPr>
                <w:rFonts w:asciiTheme="minorHAnsi" w:hAnsiTheme="minorHAnsi" w:cstheme="minorHAnsi"/>
              </w:rPr>
              <w:t>Governor</w:t>
            </w:r>
            <w:r>
              <w:rPr>
                <w:rFonts w:asciiTheme="minorHAnsi" w:hAnsiTheme="minorHAnsi" w:cstheme="minorHAnsi"/>
              </w:rPr>
              <w:t xml:space="preserve"> and subject leader</w:t>
            </w:r>
            <w:r w:rsidRPr="006700B9">
              <w:rPr>
                <w:rFonts w:asciiTheme="minorHAnsi" w:hAnsiTheme="minorHAnsi" w:cstheme="minorHAnsi"/>
              </w:rPr>
              <w:t xml:space="preserve"> interviews</w:t>
            </w:r>
          </w:p>
          <w:p w:rsidR="00F306ED" w:rsidRDefault="00F306ED" w:rsidP="00C44043">
            <w:pPr>
              <w:rPr>
                <w:rFonts w:asciiTheme="minorHAnsi" w:hAnsiTheme="minorHAnsi" w:cstheme="minorHAnsi"/>
                <w:color w:val="auto"/>
              </w:rPr>
            </w:pPr>
          </w:p>
          <w:p w:rsidR="00F306ED" w:rsidRPr="006700B9" w:rsidRDefault="00F306ED" w:rsidP="00C93C13">
            <w:pPr>
              <w:rPr>
                <w:rFonts w:asciiTheme="minorHAnsi" w:hAnsiTheme="minorHAnsi" w:cstheme="minorHAnsi"/>
                <w:color w:val="auto"/>
              </w:rPr>
            </w:pPr>
          </w:p>
        </w:tc>
        <w:tc>
          <w:tcPr>
            <w:tcW w:w="1881" w:type="dxa"/>
            <w:vMerge/>
            <w:shd w:val="clear" w:color="auto" w:fill="DAEEF3" w:themeFill="accent5" w:themeFillTint="33"/>
          </w:tcPr>
          <w:p w:rsidR="00F306ED" w:rsidRPr="006700B9" w:rsidRDefault="00F306ED" w:rsidP="00C93C13">
            <w:pPr>
              <w:rPr>
                <w:rFonts w:asciiTheme="minorHAnsi" w:eastAsia="Calibri" w:hAnsiTheme="minorHAnsi" w:cstheme="minorHAnsi"/>
                <w:b/>
                <w:i/>
                <w:color w:val="auto"/>
              </w:rPr>
            </w:pPr>
          </w:p>
        </w:tc>
      </w:tr>
      <w:tr w:rsidR="00D93504" w:rsidRPr="006700B9" w:rsidTr="00A15B73">
        <w:trPr>
          <w:cantSplit/>
          <w:trHeight w:val="6382"/>
        </w:trPr>
        <w:tc>
          <w:tcPr>
            <w:tcW w:w="862" w:type="dxa"/>
            <w:vMerge w:val="restart"/>
            <w:shd w:val="clear" w:color="auto" w:fill="auto"/>
            <w:textDirection w:val="btLr"/>
          </w:tcPr>
          <w:p w:rsidR="00D93504" w:rsidRPr="006700B9" w:rsidRDefault="00D93504" w:rsidP="00D11142">
            <w:pPr>
              <w:ind w:left="113" w:right="113"/>
              <w:jc w:val="center"/>
              <w:rPr>
                <w:rFonts w:asciiTheme="minorHAnsi" w:hAnsiTheme="minorHAnsi" w:cstheme="minorHAnsi"/>
                <w:b/>
                <w:sz w:val="32"/>
                <w:szCs w:val="32"/>
              </w:rPr>
            </w:pPr>
            <w:r w:rsidRPr="006700B9">
              <w:rPr>
                <w:rFonts w:asciiTheme="minorHAnsi" w:hAnsiTheme="minorHAnsi" w:cstheme="minorHAnsi"/>
                <w:b/>
                <w:sz w:val="32"/>
                <w:szCs w:val="32"/>
              </w:rPr>
              <w:lastRenderedPageBreak/>
              <w:t>Week 5 – Puberty and changes</w:t>
            </w:r>
            <w:r>
              <w:rPr>
                <w:rFonts w:asciiTheme="minorHAnsi" w:hAnsiTheme="minorHAnsi" w:cstheme="minorHAnsi"/>
                <w:b/>
                <w:sz w:val="32"/>
                <w:szCs w:val="32"/>
              </w:rPr>
              <w:t xml:space="preserve"> (RSE) </w:t>
            </w:r>
            <w:r w:rsidRPr="00D11142">
              <w:rPr>
                <w:rFonts w:asciiTheme="minorHAnsi" w:hAnsiTheme="minorHAnsi" w:cstheme="minorHAnsi"/>
                <w:b/>
                <w:sz w:val="32"/>
                <w:szCs w:val="32"/>
                <w:highlight w:val="yellow"/>
              </w:rPr>
              <w:t>REVISIT</w:t>
            </w:r>
          </w:p>
        </w:tc>
        <w:tc>
          <w:tcPr>
            <w:tcW w:w="1973" w:type="dxa"/>
            <w:shd w:val="clear" w:color="auto" w:fill="auto"/>
          </w:tcPr>
          <w:p w:rsidR="00D93504" w:rsidRPr="00CE5908" w:rsidRDefault="00D93504" w:rsidP="00C97D47">
            <w:pPr>
              <w:rPr>
                <w:rFonts w:asciiTheme="minorHAnsi" w:hAnsiTheme="minorHAnsi" w:cstheme="minorHAnsi"/>
                <w:b/>
                <w:sz w:val="28"/>
                <w:szCs w:val="28"/>
                <w:u w:val="single"/>
              </w:rPr>
            </w:pPr>
            <w:r w:rsidRPr="00CE5908">
              <w:rPr>
                <w:rFonts w:asciiTheme="minorHAnsi" w:hAnsiTheme="minorHAnsi" w:cstheme="minorHAnsi"/>
                <w:b/>
                <w:sz w:val="28"/>
                <w:szCs w:val="28"/>
                <w:u w:val="single"/>
              </w:rPr>
              <w:t>THINK EQUAL</w:t>
            </w:r>
          </w:p>
          <w:p w:rsidR="00D93504" w:rsidRPr="00CE5908" w:rsidRDefault="00D93504" w:rsidP="00C97D47">
            <w:pPr>
              <w:rPr>
                <w:rFonts w:asciiTheme="minorHAnsi" w:hAnsiTheme="minorHAnsi" w:cstheme="minorHAnsi"/>
                <w:b/>
                <w:u w:val="single"/>
              </w:rPr>
            </w:pPr>
            <w:r w:rsidRPr="00CE5908">
              <w:rPr>
                <w:rFonts w:asciiTheme="minorHAnsi" w:hAnsiTheme="minorHAnsi" w:cstheme="minorHAnsi"/>
                <w:b/>
                <w:u w:val="single"/>
              </w:rPr>
              <w:t xml:space="preserve">Programme: </w:t>
            </w:r>
          </w:p>
          <w:p w:rsidR="00D93504" w:rsidRPr="007C2C93" w:rsidRDefault="00D93504" w:rsidP="00041EA5">
            <w:pPr>
              <w:ind w:left="34" w:right="33"/>
              <w:rPr>
                <w:rFonts w:asciiTheme="minorHAnsi" w:eastAsia="Calibri" w:hAnsiTheme="minorHAnsi" w:cstheme="minorHAnsi"/>
                <w:b/>
                <w:color w:val="auto"/>
              </w:rPr>
            </w:pPr>
            <w:r w:rsidRPr="007C2C93">
              <w:rPr>
                <w:rFonts w:asciiTheme="minorHAnsi" w:eastAsia="Calibri" w:hAnsiTheme="minorHAnsi" w:cstheme="minorHAnsi"/>
                <w:b/>
                <w:color w:val="auto"/>
              </w:rPr>
              <w:t>Week 27</w:t>
            </w:r>
          </w:p>
          <w:p w:rsidR="00D93504" w:rsidRPr="007C2C93" w:rsidRDefault="00D93504" w:rsidP="007C2C93">
            <w:pPr>
              <w:rPr>
                <w:rFonts w:asciiTheme="minorHAnsi" w:hAnsiTheme="minorHAnsi" w:cstheme="minorHAnsi"/>
                <w:b/>
              </w:rPr>
            </w:pPr>
            <w:r w:rsidRPr="007C2C93">
              <w:rPr>
                <w:rFonts w:asciiTheme="minorHAnsi" w:hAnsiTheme="minorHAnsi" w:cstheme="minorHAnsi"/>
                <w:b/>
              </w:rPr>
              <w:t xml:space="preserve">Story book: </w:t>
            </w:r>
          </w:p>
          <w:p w:rsidR="00D93504" w:rsidRDefault="00D93504" w:rsidP="007C2C93">
            <w:pPr>
              <w:rPr>
                <w:rFonts w:asciiTheme="minorHAnsi" w:hAnsiTheme="minorHAnsi" w:cstheme="minorHAnsi"/>
                <w:b/>
              </w:rPr>
            </w:pPr>
            <w:proofErr w:type="spellStart"/>
            <w:r w:rsidRPr="007C2C93">
              <w:rPr>
                <w:rFonts w:asciiTheme="minorHAnsi" w:hAnsiTheme="minorHAnsi" w:cstheme="minorHAnsi"/>
                <w:b/>
              </w:rPr>
              <w:t>Gokul’s</w:t>
            </w:r>
            <w:proofErr w:type="spellEnd"/>
            <w:r w:rsidRPr="007C2C93">
              <w:rPr>
                <w:rFonts w:asciiTheme="minorHAnsi" w:hAnsiTheme="minorHAnsi" w:cstheme="minorHAnsi"/>
                <w:b/>
              </w:rPr>
              <w:t xml:space="preserve"> Game</w:t>
            </w:r>
          </w:p>
          <w:p w:rsidR="00D93504" w:rsidRPr="007C2C93" w:rsidRDefault="00D93504" w:rsidP="007C2C93">
            <w:pPr>
              <w:rPr>
                <w:rFonts w:asciiTheme="minorHAnsi" w:hAnsiTheme="minorHAnsi" w:cstheme="minorHAnsi"/>
                <w:b/>
              </w:rPr>
            </w:pPr>
          </w:p>
          <w:p w:rsidR="00D93504" w:rsidRDefault="00D93504" w:rsidP="007C2C93">
            <w:pPr>
              <w:rPr>
                <w:rFonts w:asciiTheme="minorHAnsi" w:hAnsiTheme="minorHAnsi" w:cstheme="minorHAnsi"/>
              </w:rPr>
            </w:pPr>
            <w:r w:rsidRPr="007C2C93">
              <w:rPr>
                <w:rFonts w:asciiTheme="minorHAnsi" w:hAnsiTheme="minorHAnsi" w:cstheme="minorHAnsi"/>
              </w:rPr>
              <w:t>Continue to name and identify emotions in themselves and others</w:t>
            </w:r>
          </w:p>
          <w:p w:rsidR="00D93504" w:rsidRPr="007C2C93" w:rsidRDefault="00D93504" w:rsidP="007C2C93">
            <w:pPr>
              <w:rPr>
                <w:rFonts w:asciiTheme="minorHAnsi" w:hAnsiTheme="minorHAnsi" w:cstheme="minorHAnsi"/>
              </w:rPr>
            </w:pPr>
          </w:p>
          <w:p w:rsidR="00D93504" w:rsidRDefault="00D93504" w:rsidP="007C2C93">
            <w:pPr>
              <w:rPr>
                <w:rFonts w:asciiTheme="minorHAnsi" w:hAnsiTheme="minorHAnsi" w:cstheme="minorHAnsi"/>
              </w:rPr>
            </w:pPr>
            <w:r w:rsidRPr="007C2C93">
              <w:rPr>
                <w:rFonts w:asciiTheme="minorHAnsi" w:hAnsiTheme="minorHAnsi" w:cstheme="minorHAnsi"/>
              </w:rPr>
              <w:t>Describe the difference betwe</w:t>
            </w:r>
            <w:r>
              <w:rPr>
                <w:rFonts w:asciiTheme="minorHAnsi" w:hAnsiTheme="minorHAnsi" w:cstheme="minorHAnsi"/>
              </w:rPr>
              <w:t>en what it feels like to be lon</w:t>
            </w:r>
            <w:r w:rsidRPr="007C2C93">
              <w:rPr>
                <w:rFonts w:asciiTheme="minorHAnsi" w:hAnsiTheme="minorHAnsi" w:cstheme="minorHAnsi"/>
              </w:rPr>
              <w:t xml:space="preserve">ely / left out and what it feels like to be included. </w:t>
            </w:r>
          </w:p>
          <w:p w:rsidR="00D93504" w:rsidRPr="007C2C93" w:rsidRDefault="00D93504" w:rsidP="007C2C93">
            <w:pPr>
              <w:rPr>
                <w:rFonts w:asciiTheme="minorHAnsi" w:hAnsiTheme="minorHAnsi" w:cstheme="minorHAnsi"/>
              </w:rPr>
            </w:pPr>
          </w:p>
          <w:p w:rsidR="00D93504" w:rsidRPr="006700B9" w:rsidRDefault="00D93504" w:rsidP="007C2C93">
            <w:pPr>
              <w:ind w:left="34" w:right="33"/>
              <w:rPr>
                <w:rFonts w:asciiTheme="minorHAnsi" w:eastAsia="Calibri" w:hAnsiTheme="minorHAnsi" w:cstheme="minorHAnsi"/>
                <w:color w:val="auto"/>
              </w:rPr>
            </w:pPr>
            <w:r>
              <w:rPr>
                <w:rFonts w:asciiTheme="minorHAnsi" w:hAnsiTheme="minorHAnsi" w:cstheme="minorHAnsi"/>
              </w:rPr>
              <w:t>Na</w:t>
            </w:r>
            <w:r w:rsidRPr="007C2C93">
              <w:rPr>
                <w:rFonts w:asciiTheme="minorHAnsi" w:hAnsiTheme="minorHAnsi" w:cstheme="minorHAnsi"/>
              </w:rPr>
              <w:t>me strategies that they can use to help others to feel included.</w:t>
            </w:r>
          </w:p>
        </w:tc>
        <w:tc>
          <w:tcPr>
            <w:tcW w:w="3680" w:type="dxa"/>
            <w:shd w:val="clear" w:color="auto" w:fill="FFCC00"/>
          </w:tcPr>
          <w:p w:rsidR="00D93504" w:rsidRDefault="00D93504" w:rsidP="00DA65E1">
            <w:pPr>
              <w:rPr>
                <w:rFonts w:asciiTheme="minorHAnsi" w:eastAsia="Calibri" w:hAnsiTheme="minorHAnsi" w:cstheme="minorHAnsi"/>
                <w:color w:val="auto"/>
              </w:rPr>
            </w:pPr>
            <w:r w:rsidRPr="00D11142">
              <w:rPr>
                <w:rFonts w:asciiTheme="minorHAnsi" w:eastAsia="Calibri" w:hAnsiTheme="minorHAnsi" w:cstheme="minorHAnsi"/>
                <w:color w:val="auto"/>
                <w:highlight w:val="yellow"/>
              </w:rPr>
              <w:t>Revisit:</w:t>
            </w:r>
            <w:r>
              <w:rPr>
                <w:rFonts w:asciiTheme="minorHAnsi" w:eastAsia="Calibri" w:hAnsiTheme="minorHAnsi" w:cstheme="minorHAnsi"/>
                <w:color w:val="auto"/>
              </w:rPr>
              <w:t xml:space="preserve"> </w:t>
            </w:r>
          </w:p>
          <w:p w:rsidR="00D93504" w:rsidRDefault="00D93504" w:rsidP="00DA65E1">
            <w:pPr>
              <w:rPr>
                <w:rFonts w:asciiTheme="minorHAnsi" w:eastAsia="Calibri" w:hAnsiTheme="minorHAnsi" w:cstheme="minorHAnsi"/>
                <w:color w:val="auto"/>
              </w:rPr>
            </w:pPr>
            <w:r>
              <w:rPr>
                <w:rFonts w:asciiTheme="minorHAnsi" w:eastAsia="Calibri" w:hAnsiTheme="minorHAnsi" w:cstheme="minorHAnsi"/>
                <w:color w:val="auto"/>
              </w:rPr>
              <w:t>Taking care of our bodies.</w:t>
            </w:r>
          </w:p>
          <w:p w:rsidR="00D93504" w:rsidRPr="006700B9" w:rsidRDefault="00D93504" w:rsidP="00DC5711">
            <w:pPr>
              <w:rPr>
                <w:rFonts w:asciiTheme="minorHAnsi" w:hAnsiTheme="minorHAnsi" w:cstheme="minorHAnsi"/>
                <w:color w:val="auto"/>
              </w:rPr>
            </w:pPr>
          </w:p>
        </w:tc>
        <w:tc>
          <w:tcPr>
            <w:tcW w:w="3817" w:type="dxa"/>
            <w:shd w:val="clear" w:color="auto" w:fill="FFCC00"/>
          </w:tcPr>
          <w:p w:rsidR="00D93504" w:rsidRDefault="00D93504" w:rsidP="00D11142">
            <w:pPr>
              <w:ind w:left="34"/>
              <w:rPr>
                <w:rFonts w:asciiTheme="minorHAnsi" w:eastAsia="Calibri" w:hAnsiTheme="minorHAnsi" w:cstheme="minorHAnsi"/>
                <w:color w:val="auto"/>
              </w:rPr>
            </w:pPr>
            <w:r w:rsidRPr="00D11142">
              <w:rPr>
                <w:rFonts w:asciiTheme="minorHAnsi" w:eastAsia="Calibri" w:hAnsiTheme="minorHAnsi" w:cstheme="minorHAnsi"/>
                <w:color w:val="auto"/>
                <w:highlight w:val="yellow"/>
              </w:rPr>
              <w:t>Revisit</w:t>
            </w:r>
            <w:r>
              <w:rPr>
                <w:rFonts w:asciiTheme="minorHAnsi" w:eastAsia="Calibri" w:hAnsiTheme="minorHAnsi" w:cstheme="minorHAnsi"/>
                <w:color w:val="auto"/>
              </w:rPr>
              <w:t xml:space="preserve"> Discussion and questions children may have since lesson in the autumn. </w:t>
            </w:r>
          </w:p>
          <w:p w:rsidR="00D93504" w:rsidRDefault="00D93504" w:rsidP="00D11142">
            <w:pPr>
              <w:ind w:left="34"/>
              <w:rPr>
                <w:rFonts w:asciiTheme="minorHAnsi" w:eastAsia="Calibri" w:hAnsiTheme="minorHAnsi" w:cstheme="minorHAnsi"/>
                <w:color w:val="auto"/>
              </w:rPr>
            </w:pPr>
          </w:p>
          <w:p w:rsidR="00D93504" w:rsidRDefault="00D93504" w:rsidP="00D11142">
            <w:pPr>
              <w:ind w:left="34"/>
              <w:rPr>
                <w:rFonts w:asciiTheme="minorHAnsi" w:eastAsia="Calibri" w:hAnsiTheme="minorHAnsi" w:cstheme="minorHAnsi"/>
                <w:color w:val="auto"/>
              </w:rPr>
            </w:pPr>
          </w:p>
          <w:p w:rsidR="00D93504" w:rsidRPr="006700B9" w:rsidRDefault="00D93504" w:rsidP="00820341">
            <w:pPr>
              <w:ind w:right="-114"/>
              <w:rPr>
                <w:rFonts w:asciiTheme="minorHAnsi" w:eastAsia="Calibri" w:hAnsiTheme="minorHAnsi" w:cstheme="minorHAnsi"/>
                <w:color w:val="auto"/>
              </w:rPr>
            </w:pPr>
          </w:p>
        </w:tc>
        <w:tc>
          <w:tcPr>
            <w:tcW w:w="1825" w:type="dxa"/>
            <w:gridSpan w:val="3"/>
            <w:shd w:val="clear" w:color="auto" w:fill="FFCC00"/>
          </w:tcPr>
          <w:p w:rsidR="00D93504" w:rsidRDefault="00D93504" w:rsidP="00DA65E1">
            <w:pPr>
              <w:ind w:left="34"/>
              <w:rPr>
                <w:rFonts w:asciiTheme="minorHAnsi" w:eastAsia="Calibri" w:hAnsiTheme="minorHAnsi" w:cstheme="minorHAnsi"/>
                <w:color w:val="auto"/>
              </w:rPr>
            </w:pPr>
            <w:r w:rsidRPr="00DA65E1">
              <w:rPr>
                <w:rFonts w:asciiTheme="minorHAnsi" w:eastAsia="Calibri" w:hAnsiTheme="minorHAnsi" w:cstheme="minorHAnsi"/>
                <w:color w:val="auto"/>
                <w:highlight w:val="yellow"/>
              </w:rPr>
              <w:t>Revisit</w:t>
            </w:r>
            <w:r>
              <w:rPr>
                <w:rFonts w:asciiTheme="minorHAnsi" w:eastAsia="Calibri" w:hAnsiTheme="minorHAnsi" w:cstheme="minorHAnsi"/>
                <w:color w:val="auto"/>
              </w:rPr>
              <w:t xml:space="preserve"> </w:t>
            </w:r>
          </w:p>
          <w:p w:rsidR="00D93504" w:rsidRDefault="00D93504" w:rsidP="00DA65E1">
            <w:pPr>
              <w:ind w:left="34"/>
              <w:rPr>
                <w:rFonts w:asciiTheme="minorHAnsi" w:eastAsia="Calibri" w:hAnsiTheme="minorHAnsi" w:cstheme="minorHAnsi"/>
                <w:color w:val="auto"/>
              </w:rPr>
            </w:pPr>
            <w:r w:rsidRPr="006700B9">
              <w:rPr>
                <w:rFonts w:asciiTheme="minorHAnsi" w:eastAsia="Calibri" w:hAnsiTheme="minorHAnsi" w:cstheme="minorHAnsi"/>
                <w:color w:val="auto"/>
              </w:rPr>
              <w:t xml:space="preserve">key </w:t>
            </w:r>
            <w:r>
              <w:rPr>
                <w:rFonts w:asciiTheme="minorHAnsi" w:eastAsia="Calibri" w:hAnsiTheme="minorHAnsi" w:cstheme="minorHAnsi"/>
                <w:color w:val="auto"/>
              </w:rPr>
              <w:t>facts about the menstrual cycle as a whole class</w:t>
            </w:r>
          </w:p>
          <w:p w:rsidR="00D93504" w:rsidRDefault="00D93504" w:rsidP="00DA65E1">
            <w:pPr>
              <w:ind w:left="34"/>
              <w:rPr>
                <w:rFonts w:asciiTheme="minorHAnsi" w:eastAsia="Calibri" w:hAnsiTheme="minorHAnsi" w:cstheme="minorHAnsi"/>
                <w:color w:val="auto"/>
              </w:rPr>
            </w:pPr>
          </w:p>
          <w:p w:rsidR="00D93504" w:rsidRPr="006700B9" w:rsidRDefault="00D93504" w:rsidP="00DA65E1">
            <w:pPr>
              <w:ind w:right="-114"/>
              <w:rPr>
                <w:rFonts w:asciiTheme="minorHAnsi" w:hAnsiTheme="minorHAnsi" w:cstheme="minorHAnsi"/>
              </w:rPr>
            </w:pPr>
            <w:r w:rsidRPr="006700B9">
              <w:rPr>
                <w:rFonts w:asciiTheme="minorHAnsi" w:eastAsia="Calibri" w:hAnsiTheme="minorHAnsi" w:cstheme="minorHAnsi"/>
              </w:rPr>
              <w:t>Recognise the importance of permission-seeking and giving in relationships with friends, peers and adults</w:t>
            </w:r>
            <w:r w:rsidRPr="006700B9">
              <w:rPr>
                <w:rFonts w:asciiTheme="minorHAnsi" w:hAnsiTheme="minorHAnsi" w:cstheme="minorHAnsi"/>
              </w:rPr>
              <w:t>.</w:t>
            </w:r>
          </w:p>
          <w:p w:rsidR="00D93504" w:rsidRPr="006700B9" w:rsidRDefault="00D93504" w:rsidP="00820341">
            <w:pPr>
              <w:ind w:right="-114"/>
              <w:rPr>
                <w:rFonts w:asciiTheme="minorHAnsi" w:eastAsia="Calibri" w:hAnsiTheme="minorHAnsi" w:cstheme="minorHAnsi"/>
                <w:color w:val="auto"/>
              </w:rPr>
            </w:pPr>
          </w:p>
        </w:tc>
        <w:tc>
          <w:tcPr>
            <w:tcW w:w="1886" w:type="dxa"/>
            <w:vMerge w:val="restart"/>
            <w:shd w:val="clear" w:color="auto" w:fill="FFCC00"/>
          </w:tcPr>
          <w:p w:rsidR="00D93504" w:rsidRPr="001563A6" w:rsidRDefault="00D93504" w:rsidP="00041EA5">
            <w:pPr>
              <w:tabs>
                <w:tab w:val="left" w:pos="4145"/>
              </w:tabs>
              <w:ind w:left="34" w:right="34"/>
              <w:rPr>
                <w:rFonts w:asciiTheme="minorHAnsi" w:hAnsiTheme="minorHAnsi" w:cstheme="minorHAnsi"/>
                <w:color w:val="auto"/>
              </w:rPr>
            </w:pPr>
            <w:r>
              <w:rPr>
                <w:rFonts w:asciiTheme="minorHAnsi" w:hAnsiTheme="minorHAnsi" w:cstheme="minorHAnsi"/>
                <w:color w:val="auto"/>
                <w:highlight w:val="yellow"/>
              </w:rPr>
              <w:t>R</w:t>
            </w:r>
            <w:r w:rsidRPr="001563A6">
              <w:rPr>
                <w:rFonts w:asciiTheme="minorHAnsi" w:hAnsiTheme="minorHAnsi" w:cstheme="minorHAnsi"/>
                <w:color w:val="auto"/>
                <w:highlight w:val="yellow"/>
              </w:rPr>
              <w:t>evisit</w:t>
            </w:r>
            <w:r w:rsidRPr="001563A6">
              <w:rPr>
                <w:rFonts w:asciiTheme="minorHAnsi" w:hAnsiTheme="minorHAnsi" w:cstheme="minorHAnsi"/>
                <w:color w:val="auto"/>
              </w:rPr>
              <w:t xml:space="preserve"> </w:t>
            </w:r>
          </w:p>
          <w:p w:rsidR="00D93504" w:rsidRDefault="00D93504" w:rsidP="00DB048F">
            <w:pPr>
              <w:ind w:right="-114"/>
              <w:rPr>
                <w:rFonts w:asciiTheme="minorHAnsi" w:hAnsiTheme="minorHAnsi" w:cstheme="minorHAnsi"/>
                <w:color w:val="auto"/>
              </w:rPr>
            </w:pPr>
            <w:r>
              <w:rPr>
                <w:rFonts w:asciiTheme="minorHAnsi" w:hAnsiTheme="minorHAnsi" w:cstheme="minorHAnsi"/>
                <w:color w:val="auto"/>
              </w:rPr>
              <w:t xml:space="preserve">Recap and discuss any questions or </w:t>
            </w:r>
            <w:proofErr w:type="gramStart"/>
            <w:r>
              <w:rPr>
                <w:rFonts w:asciiTheme="minorHAnsi" w:hAnsiTheme="minorHAnsi" w:cstheme="minorHAnsi"/>
                <w:color w:val="auto"/>
              </w:rPr>
              <w:t>thoughts  from</w:t>
            </w:r>
            <w:proofErr w:type="gramEnd"/>
            <w:r>
              <w:rPr>
                <w:rFonts w:asciiTheme="minorHAnsi" w:hAnsiTheme="minorHAnsi" w:cstheme="minorHAnsi"/>
                <w:color w:val="auto"/>
              </w:rPr>
              <w:t xml:space="preserve"> Autumn’s session. </w:t>
            </w:r>
          </w:p>
          <w:p w:rsidR="00D93504" w:rsidRPr="006700B9" w:rsidRDefault="00D93504" w:rsidP="00DB048F">
            <w:pPr>
              <w:ind w:right="-114"/>
              <w:rPr>
                <w:rFonts w:asciiTheme="minorHAnsi" w:eastAsia="Calibri" w:hAnsiTheme="minorHAnsi" w:cstheme="minorHAnsi"/>
              </w:rPr>
            </w:pPr>
          </w:p>
          <w:p w:rsidR="00D93504" w:rsidRPr="006700B9" w:rsidRDefault="00D93504" w:rsidP="00DB048F">
            <w:pPr>
              <w:tabs>
                <w:tab w:val="left" w:pos="4145"/>
              </w:tabs>
              <w:ind w:left="34" w:right="34"/>
              <w:rPr>
                <w:rFonts w:asciiTheme="minorHAnsi" w:eastAsia="Calibri" w:hAnsiTheme="minorHAnsi" w:cstheme="minorHAnsi"/>
                <w:color w:val="auto"/>
              </w:rPr>
            </w:pPr>
            <w:r w:rsidRPr="006700B9">
              <w:rPr>
                <w:rFonts w:asciiTheme="minorHAnsi" w:hAnsiTheme="minorHAnsi" w:cstheme="minorHAnsi"/>
                <w:color w:val="auto"/>
              </w:rPr>
              <w:t xml:space="preserve">Know </w:t>
            </w:r>
            <w:r w:rsidRPr="006700B9">
              <w:rPr>
                <w:rFonts w:asciiTheme="minorHAnsi" w:eastAsia="Calibri" w:hAnsiTheme="minorHAnsi" w:cstheme="minorHAnsi"/>
                <w:color w:val="auto"/>
              </w:rPr>
              <w:t>about taking care of their body, understanding that they have the right to protect their body from inappropriate and unwanted contact.</w:t>
            </w:r>
          </w:p>
          <w:p w:rsidR="00D93504" w:rsidRPr="006700B9" w:rsidRDefault="00D93504" w:rsidP="00DB048F">
            <w:pPr>
              <w:tabs>
                <w:tab w:val="left" w:pos="4145"/>
              </w:tabs>
              <w:ind w:left="34" w:right="34"/>
              <w:rPr>
                <w:rFonts w:asciiTheme="minorHAnsi" w:hAnsiTheme="minorHAnsi" w:cstheme="minorHAnsi"/>
                <w:color w:val="auto"/>
              </w:rPr>
            </w:pPr>
          </w:p>
          <w:p w:rsidR="00D93504" w:rsidRDefault="00D93504" w:rsidP="00DB048F">
            <w:pPr>
              <w:ind w:right="-114"/>
              <w:rPr>
                <w:rFonts w:asciiTheme="minorHAnsi" w:eastAsia="Calibri" w:hAnsiTheme="minorHAnsi" w:cstheme="minorHAnsi"/>
                <w:color w:val="auto"/>
              </w:rPr>
            </w:pPr>
            <w:r w:rsidRPr="006700B9">
              <w:rPr>
                <w:rFonts w:asciiTheme="minorHAnsi" w:eastAsia="Calibri" w:hAnsiTheme="minorHAnsi" w:cstheme="minorHAnsi"/>
                <w:color w:val="auto"/>
              </w:rPr>
              <w:t xml:space="preserve">Understand how and when to seek support </w:t>
            </w:r>
          </w:p>
          <w:p w:rsidR="00D93504" w:rsidRPr="006700B9" w:rsidRDefault="00D93504" w:rsidP="00DB048F">
            <w:pPr>
              <w:ind w:right="-114"/>
              <w:rPr>
                <w:rFonts w:asciiTheme="minorHAnsi" w:eastAsia="Calibri" w:hAnsiTheme="minorHAnsi" w:cstheme="minorHAnsi"/>
                <w:color w:val="auto"/>
              </w:rPr>
            </w:pPr>
          </w:p>
          <w:p w:rsidR="00D93504" w:rsidRPr="006700B9" w:rsidRDefault="00D93504" w:rsidP="00DB048F">
            <w:pPr>
              <w:ind w:right="-114"/>
              <w:rPr>
                <w:rFonts w:asciiTheme="minorHAnsi" w:hAnsiTheme="minorHAnsi" w:cstheme="minorHAnsi"/>
              </w:rPr>
            </w:pPr>
            <w:r w:rsidRPr="006700B9">
              <w:rPr>
                <w:rFonts w:asciiTheme="minorHAnsi" w:eastAsia="Calibri" w:hAnsiTheme="minorHAnsi" w:cstheme="minorHAnsi"/>
              </w:rPr>
              <w:t>Recognise the importance of permission-seeking and giving in relationships with friends, peers and adults</w:t>
            </w:r>
            <w:r w:rsidRPr="006700B9">
              <w:rPr>
                <w:rFonts w:asciiTheme="minorHAnsi" w:hAnsiTheme="minorHAnsi" w:cstheme="minorHAnsi"/>
              </w:rPr>
              <w:t>.</w:t>
            </w:r>
          </w:p>
          <w:p w:rsidR="00D93504" w:rsidRPr="006700B9" w:rsidRDefault="00D93504" w:rsidP="00041EA5">
            <w:pPr>
              <w:tabs>
                <w:tab w:val="left" w:pos="4145"/>
              </w:tabs>
              <w:ind w:left="34" w:right="34"/>
              <w:rPr>
                <w:rFonts w:asciiTheme="minorHAnsi" w:hAnsiTheme="minorHAnsi" w:cstheme="minorHAnsi"/>
                <w:color w:val="auto"/>
              </w:rPr>
            </w:pPr>
          </w:p>
        </w:tc>
        <w:tc>
          <w:tcPr>
            <w:tcW w:w="1881" w:type="dxa"/>
            <w:vMerge w:val="restart"/>
            <w:shd w:val="clear" w:color="auto" w:fill="FFCC00"/>
          </w:tcPr>
          <w:p w:rsidR="00D93504" w:rsidRPr="00D11142" w:rsidRDefault="00D93504" w:rsidP="00041EA5">
            <w:pPr>
              <w:tabs>
                <w:tab w:val="left" w:pos="4145"/>
              </w:tabs>
              <w:ind w:left="34" w:right="34"/>
              <w:rPr>
                <w:rFonts w:asciiTheme="minorHAnsi" w:hAnsiTheme="minorHAnsi" w:cstheme="minorHAnsi"/>
                <w:color w:val="auto"/>
                <w:sz w:val="22"/>
                <w:szCs w:val="22"/>
              </w:rPr>
            </w:pPr>
            <w:r w:rsidRPr="00FF1C93">
              <w:rPr>
                <w:rFonts w:asciiTheme="minorHAnsi" w:hAnsiTheme="minorHAnsi" w:cstheme="minorHAnsi"/>
                <w:b/>
                <w:color w:val="auto"/>
                <w:u w:val="single"/>
              </w:rPr>
              <w:t>Health and Wellbeing KS3:</w:t>
            </w:r>
            <w:r w:rsidRPr="006700B9">
              <w:rPr>
                <w:rFonts w:asciiTheme="minorHAnsi" w:hAnsiTheme="minorHAnsi" w:cstheme="minorHAnsi"/>
                <w:b/>
                <w:color w:val="auto"/>
              </w:rPr>
              <w:t xml:space="preserve"> Puberty and Sexual Health </w:t>
            </w:r>
            <w:r w:rsidRPr="00D11142">
              <w:rPr>
                <w:rFonts w:asciiTheme="minorHAnsi" w:hAnsiTheme="minorHAnsi" w:cstheme="minorHAnsi"/>
                <w:b/>
                <w:color w:val="auto"/>
                <w:sz w:val="22"/>
                <w:szCs w:val="22"/>
              </w:rPr>
              <w:t>H34 –</w:t>
            </w:r>
            <w:r w:rsidRPr="00D11142">
              <w:rPr>
                <w:rFonts w:asciiTheme="minorHAnsi" w:hAnsiTheme="minorHAnsi" w:cstheme="minorHAnsi"/>
                <w:color w:val="auto"/>
                <w:sz w:val="22"/>
                <w:szCs w:val="22"/>
              </w:rPr>
              <w:t xml:space="preserve"> strategies to manage the physical and mental changes that are typical part of growing up, including puberty and menstrual wellbeing.  </w:t>
            </w:r>
          </w:p>
          <w:p w:rsidR="00D93504" w:rsidRPr="00D11142" w:rsidRDefault="00D93504" w:rsidP="00041EA5">
            <w:pPr>
              <w:tabs>
                <w:tab w:val="left" w:pos="4145"/>
              </w:tabs>
              <w:ind w:left="34" w:right="34"/>
              <w:rPr>
                <w:rFonts w:asciiTheme="minorHAnsi" w:hAnsiTheme="minorHAnsi" w:cstheme="minorHAnsi"/>
                <w:color w:val="auto"/>
                <w:sz w:val="22"/>
                <w:szCs w:val="22"/>
              </w:rPr>
            </w:pPr>
            <w:r w:rsidRPr="00D11142">
              <w:rPr>
                <w:rFonts w:asciiTheme="minorHAnsi" w:hAnsiTheme="minorHAnsi" w:cstheme="minorHAnsi"/>
                <w:b/>
                <w:color w:val="auto"/>
                <w:sz w:val="22"/>
                <w:szCs w:val="22"/>
              </w:rPr>
              <w:t>H35 –</w:t>
            </w:r>
            <w:r w:rsidRPr="00D11142">
              <w:rPr>
                <w:rFonts w:asciiTheme="minorHAnsi" w:hAnsiTheme="minorHAnsi" w:cstheme="minorHAnsi"/>
                <w:color w:val="auto"/>
                <w:sz w:val="22"/>
                <w:szCs w:val="22"/>
              </w:rPr>
              <w:t xml:space="preserve"> about the purpose, importance and different from of contraception; how and where to access contraception and advice. </w:t>
            </w:r>
          </w:p>
          <w:p w:rsidR="00D93504" w:rsidRPr="006700B9" w:rsidRDefault="00D93504" w:rsidP="00041EA5">
            <w:pPr>
              <w:tabs>
                <w:tab w:val="left" w:pos="4145"/>
              </w:tabs>
              <w:ind w:left="34" w:right="34"/>
              <w:rPr>
                <w:rFonts w:asciiTheme="minorHAnsi" w:hAnsiTheme="minorHAnsi" w:cstheme="minorHAnsi"/>
                <w:color w:val="auto"/>
              </w:rPr>
            </w:pPr>
            <w:r w:rsidRPr="00D11142">
              <w:rPr>
                <w:rFonts w:asciiTheme="minorHAnsi" w:hAnsiTheme="minorHAnsi" w:cstheme="minorHAnsi"/>
                <w:b/>
                <w:color w:val="auto"/>
                <w:sz w:val="22"/>
                <w:szCs w:val="22"/>
              </w:rPr>
              <w:t>H36 –</w:t>
            </w:r>
            <w:r w:rsidRPr="00D11142">
              <w:rPr>
                <w:rFonts w:asciiTheme="minorHAnsi" w:hAnsiTheme="minorHAnsi" w:cstheme="minorHAnsi"/>
                <w:color w:val="auto"/>
                <w:sz w:val="22"/>
                <w:szCs w:val="22"/>
              </w:rPr>
              <w:t xml:space="preserve"> that certain infections can be spread through sexual activity and that barrier contraceptives offer some protection against STIs</w:t>
            </w:r>
          </w:p>
        </w:tc>
      </w:tr>
      <w:tr w:rsidR="00F306ED" w:rsidRPr="006700B9" w:rsidTr="007C2C93">
        <w:trPr>
          <w:cantSplit/>
          <w:trHeight w:val="1848"/>
        </w:trPr>
        <w:tc>
          <w:tcPr>
            <w:tcW w:w="862" w:type="dxa"/>
            <w:vMerge/>
            <w:shd w:val="clear" w:color="auto" w:fill="auto"/>
            <w:textDirection w:val="btLr"/>
          </w:tcPr>
          <w:p w:rsidR="00F306ED" w:rsidRPr="006700B9" w:rsidRDefault="00F306ED" w:rsidP="00041EA5">
            <w:pPr>
              <w:ind w:left="113" w:right="113"/>
              <w:jc w:val="center"/>
              <w:rPr>
                <w:rFonts w:asciiTheme="minorHAnsi" w:hAnsiTheme="minorHAnsi" w:cstheme="minorHAnsi"/>
                <w:b/>
                <w:sz w:val="32"/>
                <w:szCs w:val="32"/>
              </w:rPr>
            </w:pPr>
          </w:p>
        </w:tc>
        <w:tc>
          <w:tcPr>
            <w:tcW w:w="11295" w:type="dxa"/>
            <w:gridSpan w:val="6"/>
            <w:shd w:val="clear" w:color="auto" w:fill="FFCC00"/>
          </w:tcPr>
          <w:p w:rsidR="00F306ED" w:rsidRPr="006700B9" w:rsidRDefault="00F306ED" w:rsidP="003C6AB6">
            <w:pPr>
              <w:jc w:val="center"/>
              <w:rPr>
                <w:rFonts w:asciiTheme="minorHAnsi" w:hAnsiTheme="minorHAnsi" w:cstheme="minorHAnsi"/>
                <w:b/>
                <w:sz w:val="28"/>
                <w:szCs w:val="28"/>
                <w:u w:val="single"/>
              </w:rPr>
            </w:pPr>
            <w:r>
              <w:rPr>
                <w:rFonts w:asciiTheme="minorHAnsi" w:eastAsia="Calibri" w:hAnsiTheme="minorHAnsi" w:cstheme="minorHAnsi"/>
              </w:rPr>
              <w:tab/>
            </w:r>
            <w:r w:rsidRPr="006700B9">
              <w:rPr>
                <w:rFonts w:asciiTheme="minorHAnsi" w:hAnsiTheme="minorHAnsi" w:cstheme="minorHAnsi"/>
                <w:b/>
                <w:sz w:val="28"/>
                <w:szCs w:val="28"/>
                <w:highlight w:val="yellow"/>
                <w:u w:val="single"/>
              </w:rPr>
              <w:t>Primary School End Point:</w:t>
            </w:r>
          </w:p>
          <w:p w:rsidR="001C0156" w:rsidRPr="001C0156" w:rsidRDefault="001C0156" w:rsidP="00041EA5">
            <w:pPr>
              <w:rPr>
                <w:rFonts w:asciiTheme="minorHAnsi" w:eastAsia="Calibri" w:hAnsiTheme="minorHAnsi" w:cstheme="minorHAnsi"/>
                <w:b/>
                <w:color w:val="auto"/>
                <w:u w:val="single"/>
              </w:rPr>
            </w:pPr>
            <w:r w:rsidRPr="001C0156">
              <w:rPr>
                <w:rFonts w:asciiTheme="minorHAnsi" w:eastAsia="Calibri" w:hAnsiTheme="minorHAnsi" w:cstheme="minorHAnsi"/>
                <w:b/>
                <w:color w:val="auto"/>
                <w:u w:val="single"/>
              </w:rPr>
              <w:t>Puberty and Changes:</w:t>
            </w:r>
          </w:p>
          <w:p w:rsidR="00F306ED" w:rsidRPr="006700B9" w:rsidRDefault="001C0156" w:rsidP="00041EA5">
            <w:pPr>
              <w:rPr>
                <w:rFonts w:asciiTheme="minorHAnsi" w:eastAsia="Calibri" w:hAnsiTheme="minorHAnsi" w:cstheme="minorHAnsi"/>
                <w:color w:val="auto"/>
              </w:rPr>
            </w:pPr>
            <w:r>
              <w:rPr>
                <w:rFonts w:asciiTheme="minorHAnsi" w:eastAsia="Calibri" w:hAnsiTheme="minorHAnsi" w:cstheme="minorHAnsi"/>
                <w:color w:val="auto"/>
              </w:rPr>
              <w:t xml:space="preserve">Understand what puberty means and involves. Be aware of the changes in the human body around puberty and have an awareness of human conception and birth. </w:t>
            </w:r>
          </w:p>
        </w:tc>
        <w:tc>
          <w:tcPr>
            <w:tcW w:w="1886" w:type="dxa"/>
            <w:vMerge/>
            <w:shd w:val="clear" w:color="auto" w:fill="FFCC00"/>
          </w:tcPr>
          <w:p w:rsidR="00F306ED" w:rsidRPr="006700B9" w:rsidRDefault="00F306ED" w:rsidP="00041EA5">
            <w:pPr>
              <w:tabs>
                <w:tab w:val="left" w:pos="4145"/>
              </w:tabs>
              <w:ind w:left="34" w:right="34"/>
              <w:rPr>
                <w:rFonts w:asciiTheme="minorHAnsi" w:hAnsiTheme="minorHAnsi" w:cstheme="minorHAnsi"/>
                <w:color w:val="auto"/>
              </w:rPr>
            </w:pPr>
          </w:p>
        </w:tc>
        <w:tc>
          <w:tcPr>
            <w:tcW w:w="1881" w:type="dxa"/>
            <w:vMerge/>
            <w:shd w:val="clear" w:color="auto" w:fill="FFCC00"/>
          </w:tcPr>
          <w:p w:rsidR="00F306ED" w:rsidRPr="006700B9" w:rsidRDefault="00F306ED" w:rsidP="00041EA5">
            <w:pPr>
              <w:tabs>
                <w:tab w:val="left" w:pos="4145"/>
              </w:tabs>
              <w:ind w:left="34" w:right="34"/>
              <w:rPr>
                <w:rFonts w:asciiTheme="minorHAnsi" w:hAnsiTheme="minorHAnsi" w:cstheme="minorHAnsi"/>
                <w:b/>
                <w:color w:val="auto"/>
              </w:rPr>
            </w:pPr>
          </w:p>
        </w:tc>
      </w:tr>
      <w:tr w:rsidR="00F306ED" w:rsidRPr="006700B9" w:rsidTr="00DA65E1">
        <w:trPr>
          <w:cantSplit/>
          <w:trHeight w:val="996"/>
        </w:trPr>
        <w:tc>
          <w:tcPr>
            <w:tcW w:w="862" w:type="dxa"/>
            <w:vMerge/>
            <w:shd w:val="clear" w:color="auto" w:fill="auto"/>
            <w:textDirection w:val="btLr"/>
          </w:tcPr>
          <w:p w:rsidR="00F306ED" w:rsidRPr="006700B9" w:rsidRDefault="00F306ED" w:rsidP="00041EA5">
            <w:pPr>
              <w:ind w:left="113" w:right="113"/>
              <w:jc w:val="center"/>
              <w:rPr>
                <w:rFonts w:asciiTheme="minorHAnsi" w:hAnsiTheme="minorHAnsi" w:cstheme="minorHAnsi"/>
                <w:b/>
                <w:sz w:val="32"/>
                <w:szCs w:val="32"/>
              </w:rPr>
            </w:pPr>
          </w:p>
        </w:tc>
        <w:tc>
          <w:tcPr>
            <w:tcW w:w="11295" w:type="dxa"/>
            <w:gridSpan w:val="6"/>
            <w:shd w:val="clear" w:color="auto" w:fill="FFCC00"/>
          </w:tcPr>
          <w:p w:rsidR="00F306ED" w:rsidRPr="00AA0670" w:rsidRDefault="00F306ED" w:rsidP="00D33824">
            <w:pPr>
              <w:jc w:val="center"/>
              <w:rPr>
                <w:rFonts w:asciiTheme="minorHAnsi" w:hAnsiTheme="minorHAnsi" w:cstheme="minorHAnsi"/>
                <w:b/>
                <w:sz w:val="28"/>
                <w:szCs w:val="28"/>
                <w:u w:val="single"/>
              </w:rPr>
            </w:pPr>
            <w:r w:rsidRPr="00AA0670">
              <w:rPr>
                <w:rFonts w:asciiTheme="minorHAnsi" w:hAnsiTheme="minorHAnsi" w:cstheme="minorHAnsi"/>
                <w:b/>
                <w:sz w:val="28"/>
                <w:szCs w:val="28"/>
                <w:highlight w:val="green"/>
                <w:u w:val="single"/>
              </w:rPr>
              <w:t>Evidence</w:t>
            </w:r>
            <w:r w:rsidR="00AA0670" w:rsidRPr="00AA0670">
              <w:rPr>
                <w:rFonts w:asciiTheme="minorHAnsi" w:hAnsiTheme="minorHAnsi" w:cstheme="minorHAnsi"/>
                <w:b/>
                <w:sz w:val="28"/>
                <w:szCs w:val="28"/>
                <w:highlight w:val="green"/>
                <w:u w:val="single"/>
              </w:rPr>
              <w:t xml:space="preserve"> of knowledge</w:t>
            </w:r>
            <w:r w:rsidRPr="00AA0670">
              <w:rPr>
                <w:rFonts w:asciiTheme="minorHAnsi" w:hAnsiTheme="minorHAnsi" w:cstheme="minorHAnsi"/>
                <w:b/>
                <w:sz w:val="28"/>
                <w:szCs w:val="28"/>
                <w:highlight w:val="green"/>
                <w:u w:val="single"/>
              </w:rPr>
              <w:t>:</w:t>
            </w:r>
          </w:p>
          <w:p w:rsidR="001C0156" w:rsidRPr="006700B9" w:rsidRDefault="001C0156" w:rsidP="001C0156">
            <w:pPr>
              <w:ind w:right="-108"/>
              <w:rPr>
                <w:rFonts w:asciiTheme="minorHAnsi" w:hAnsiTheme="minorHAnsi" w:cstheme="minorHAnsi"/>
                <w:color w:val="auto"/>
              </w:rPr>
            </w:pPr>
            <w:r w:rsidRPr="006700B9">
              <w:rPr>
                <w:rFonts w:asciiTheme="minorHAnsi" w:hAnsiTheme="minorHAnsi" w:cstheme="minorHAnsi"/>
              </w:rPr>
              <w:t>Children’s book work, response questions, displays, playtime, staff reports, photos.</w:t>
            </w:r>
            <w:r>
              <w:rPr>
                <w:rFonts w:asciiTheme="minorHAnsi" w:hAnsiTheme="minorHAnsi" w:cstheme="minorHAnsi"/>
              </w:rPr>
              <w:t xml:space="preserve"> </w:t>
            </w:r>
            <w:r w:rsidRPr="006700B9">
              <w:rPr>
                <w:rFonts w:asciiTheme="minorHAnsi" w:hAnsiTheme="minorHAnsi" w:cstheme="minorHAnsi"/>
              </w:rPr>
              <w:t>Governor</w:t>
            </w:r>
            <w:r>
              <w:rPr>
                <w:rFonts w:asciiTheme="minorHAnsi" w:hAnsiTheme="minorHAnsi" w:cstheme="minorHAnsi"/>
              </w:rPr>
              <w:t xml:space="preserve"> and subject leader</w:t>
            </w:r>
            <w:r w:rsidRPr="006700B9">
              <w:rPr>
                <w:rFonts w:asciiTheme="minorHAnsi" w:hAnsiTheme="minorHAnsi" w:cstheme="minorHAnsi"/>
              </w:rPr>
              <w:t xml:space="preserve"> interviews</w:t>
            </w:r>
          </w:p>
          <w:p w:rsidR="00F306ED" w:rsidRPr="006700B9" w:rsidRDefault="00F306ED" w:rsidP="00041EA5">
            <w:pPr>
              <w:rPr>
                <w:rFonts w:asciiTheme="minorHAnsi" w:eastAsia="Calibri" w:hAnsiTheme="minorHAnsi" w:cstheme="minorHAnsi"/>
                <w:color w:val="auto"/>
              </w:rPr>
            </w:pPr>
          </w:p>
        </w:tc>
        <w:tc>
          <w:tcPr>
            <w:tcW w:w="1886" w:type="dxa"/>
            <w:vMerge/>
            <w:shd w:val="clear" w:color="auto" w:fill="FFCC00"/>
          </w:tcPr>
          <w:p w:rsidR="00F306ED" w:rsidRPr="006700B9" w:rsidRDefault="00F306ED" w:rsidP="00041EA5">
            <w:pPr>
              <w:tabs>
                <w:tab w:val="left" w:pos="4145"/>
              </w:tabs>
              <w:ind w:left="34" w:right="34"/>
              <w:rPr>
                <w:rFonts w:asciiTheme="minorHAnsi" w:hAnsiTheme="minorHAnsi" w:cstheme="minorHAnsi"/>
                <w:color w:val="auto"/>
              </w:rPr>
            </w:pPr>
          </w:p>
        </w:tc>
        <w:tc>
          <w:tcPr>
            <w:tcW w:w="1881" w:type="dxa"/>
            <w:vMerge/>
            <w:shd w:val="clear" w:color="auto" w:fill="FFCC00"/>
          </w:tcPr>
          <w:p w:rsidR="00F306ED" w:rsidRPr="006700B9" w:rsidRDefault="00F306ED" w:rsidP="00041EA5">
            <w:pPr>
              <w:tabs>
                <w:tab w:val="left" w:pos="4145"/>
              </w:tabs>
              <w:ind w:left="34" w:right="34"/>
              <w:rPr>
                <w:rFonts w:asciiTheme="minorHAnsi" w:hAnsiTheme="minorHAnsi" w:cstheme="minorHAnsi"/>
                <w:b/>
                <w:color w:val="auto"/>
              </w:rPr>
            </w:pPr>
          </w:p>
        </w:tc>
      </w:tr>
      <w:tr w:rsidR="00DA65E1" w:rsidRPr="006700B9" w:rsidTr="0052701F">
        <w:trPr>
          <w:cantSplit/>
          <w:trHeight w:val="4627"/>
        </w:trPr>
        <w:tc>
          <w:tcPr>
            <w:tcW w:w="862" w:type="dxa"/>
            <w:vMerge w:val="restart"/>
            <w:shd w:val="clear" w:color="auto" w:fill="auto"/>
            <w:textDirection w:val="btLr"/>
          </w:tcPr>
          <w:p w:rsidR="00DA65E1" w:rsidRPr="006700B9" w:rsidRDefault="00DA65E1" w:rsidP="00041EA5">
            <w:pPr>
              <w:ind w:left="113" w:right="113"/>
              <w:jc w:val="center"/>
              <w:rPr>
                <w:rFonts w:asciiTheme="minorHAnsi" w:hAnsiTheme="minorHAnsi" w:cstheme="minorHAnsi"/>
                <w:b/>
                <w:sz w:val="32"/>
                <w:szCs w:val="32"/>
              </w:rPr>
            </w:pPr>
            <w:r w:rsidRPr="006700B9">
              <w:rPr>
                <w:rFonts w:asciiTheme="minorHAnsi" w:hAnsiTheme="minorHAnsi" w:cstheme="minorHAnsi"/>
                <w:b/>
                <w:sz w:val="32"/>
                <w:szCs w:val="32"/>
              </w:rPr>
              <w:lastRenderedPageBreak/>
              <w:t>Summer 2 – Skill for Success Risk Taking</w:t>
            </w:r>
            <w:r>
              <w:rPr>
                <w:rFonts w:asciiTheme="minorHAnsi" w:hAnsiTheme="minorHAnsi" w:cstheme="minorHAnsi"/>
                <w:b/>
                <w:sz w:val="32"/>
                <w:szCs w:val="32"/>
              </w:rPr>
              <w:t xml:space="preserve"> (LWW)</w:t>
            </w:r>
          </w:p>
        </w:tc>
        <w:tc>
          <w:tcPr>
            <w:tcW w:w="1973" w:type="dxa"/>
            <w:shd w:val="clear" w:color="auto" w:fill="auto"/>
          </w:tcPr>
          <w:p w:rsidR="00DA65E1" w:rsidRPr="00CE5908" w:rsidRDefault="00DA65E1" w:rsidP="00C97D47">
            <w:pPr>
              <w:rPr>
                <w:rFonts w:asciiTheme="minorHAnsi" w:hAnsiTheme="minorHAnsi" w:cstheme="minorHAnsi"/>
                <w:b/>
                <w:sz w:val="28"/>
                <w:szCs w:val="28"/>
                <w:u w:val="single"/>
              </w:rPr>
            </w:pPr>
            <w:r w:rsidRPr="00CE5908">
              <w:rPr>
                <w:rFonts w:asciiTheme="minorHAnsi" w:hAnsiTheme="minorHAnsi" w:cstheme="minorHAnsi"/>
                <w:b/>
                <w:sz w:val="28"/>
                <w:szCs w:val="28"/>
                <w:u w:val="single"/>
              </w:rPr>
              <w:t>THINK EQUAL</w:t>
            </w:r>
          </w:p>
          <w:p w:rsidR="00DA65E1" w:rsidRPr="00CE5908" w:rsidRDefault="00DA65E1" w:rsidP="00C97D47">
            <w:pPr>
              <w:rPr>
                <w:rFonts w:asciiTheme="minorHAnsi" w:hAnsiTheme="minorHAnsi" w:cstheme="minorHAnsi"/>
                <w:b/>
                <w:u w:val="single"/>
              </w:rPr>
            </w:pPr>
            <w:r w:rsidRPr="00CE5908">
              <w:rPr>
                <w:rFonts w:asciiTheme="minorHAnsi" w:hAnsiTheme="minorHAnsi" w:cstheme="minorHAnsi"/>
                <w:b/>
                <w:u w:val="single"/>
              </w:rPr>
              <w:t xml:space="preserve">Programme: </w:t>
            </w:r>
          </w:p>
          <w:p w:rsidR="007C2C93" w:rsidRPr="007C2C93" w:rsidRDefault="007C2C93" w:rsidP="007C2C93">
            <w:pPr>
              <w:rPr>
                <w:rFonts w:asciiTheme="minorHAnsi" w:hAnsiTheme="minorHAnsi" w:cstheme="minorHAnsi"/>
                <w:b/>
              </w:rPr>
            </w:pPr>
            <w:r w:rsidRPr="007C2C93">
              <w:rPr>
                <w:rFonts w:asciiTheme="minorHAnsi" w:hAnsiTheme="minorHAnsi" w:cstheme="minorHAnsi"/>
                <w:b/>
              </w:rPr>
              <w:t xml:space="preserve">Story book: </w:t>
            </w:r>
          </w:p>
          <w:p w:rsidR="00DA65E1" w:rsidRDefault="007C2C93" w:rsidP="007C2C93">
            <w:pPr>
              <w:rPr>
                <w:rFonts w:asciiTheme="minorHAnsi" w:hAnsiTheme="minorHAnsi" w:cstheme="minorHAnsi"/>
                <w:b/>
              </w:rPr>
            </w:pPr>
            <w:r w:rsidRPr="007C2C93">
              <w:rPr>
                <w:rFonts w:asciiTheme="minorHAnsi" w:hAnsiTheme="minorHAnsi" w:cstheme="minorHAnsi"/>
                <w:b/>
              </w:rPr>
              <w:t>My Dream in the Drawer</w:t>
            </w:r>
          </w:p>
          <w:p w:rsidR="007C2C93" w:rsidRPr="007C2C93" w:rsidRDefault="007C2C93" w:rsidP="007C2C93">
            <w:pPr>
              <w:rPr>
                <w:rFonts w:asciiTheme="minorHAnsi" w:hAnsiTheme="minorHAnsi" w:cstheme="minorHAnsi"/>
                <w:b/>
                <w:i/>
                <w:color w:val="auto"/>
              </w:rPr>
            </w:pPr>
          </w:p>
          <w:p w:rsidR="00DA65E1" w:rsidRPr="007C2C93" w:rsidRDefault="007C2C93" w:rsidP="007C2C93">
            <w:pPr>
              <w:rPr>
                <w:rFonts w:asciiTheme="minorHAnsi" w:hAnsiTheme="minorHAnsi" w:cstheme="minorHAnsi"/>
              </w:rPr>
            </w:pPr>
            <w:r w:rsidRPr="007C2C93">
              <w:rPr>
                <w:rFonts w:asciiTheme="minorHAnsi" w:hAnsiTheme="minorHAnsi" w:cstheme="minorHAnsi"/>
              </w:rPr>
              <w:t>Set a long term goal and understand that gender does not affect ones dreams</w:t>
            </w:r>
          </w:p>
          <w:p w:rsidR="00DA65E1" w:rsidRPr="006700B9" w:rsidRDefault="00DA65E1" w:rsidP="008F1EC3">
            <w:pPr>
              <w:jc w:val="center"/>
              <w:rPr>
                <w:rFonts w:asciiTheme="minorHAnsi" w:hAnsiTheme="minorHAnsi" w:cstheme="minorHAnsi"/>
                <w:b/>
                <w:sz w:val="28"/>
                <w:szCs w:val="28"/>
                <w:u w:val="single"/>
              </w:rPr>
            </w:pPr>
          </w:p>
          <w:p w:rsidR="00DA65E1" w:rsidRPr="006700B9" w:rsidRDefault="00DA65E1" w:rsidP="008F1EC3">
            <w:pPr>
              <w:jc w:val="center"/>
              <w:rPr>
                <w:rFonts w:asciiTheme="minorHAnsi" w:hAnsiTheme="minorHAnsi" w:cstheme="minorHAnsi"/>
                <w:b/>
                <w:sz w:val="28"/>
                <w:szCs w:val="28"/>
                <w:u w:val="single"/>
              </w:rPr>
            </w:pPr>
          </w:p>
          <w:p w:rsidR="00DA65E1" w:rsidRPr="006700B9" w:rsidRDefault="00DA65E1" w:rsidP="008F1EC3">
            <w:pPr>
              <w:jc w:val="center"/>
              <w:rPr>
                <w:rFonts w:asciiTheme="minorHAnsi" w:hAnsiTheme="minorHAnsi" w:cstheme="minorHAnsi"/>
                <w:sz w:val="28"/>
                <w:szCs w:val="28"/>
              </w:rPr>
            </w:pPr>
          </w:p>
          <w:p w:rsidR="00DA65E1" w:rsidRPr="006700B9" w:rsidRDefault="00DA65E1" w:rsidP="008F1EC3">
            <w:pPr>
              <w:jc w:val="center"/>
              <w:rPr>
                <w:rFonts w:asciiTheme="minorHAnsi" w:hAnsiTheme="minorHAnsi" w:cstheme="minorHAnsi"/>
                <w:sz w:val="28"/>
                <w:szCs w:val="28"/>
              </w:rPr>
            </w:pPr>
          </w:p>
          <w:p w:rsidR="00DA65E1" w:rsidRPr="006700B9" w:rsidRDefault="00DA65E1" w:rsidP="000E0CEE">
            <w:pPr>
              <w:jc w:val="center"/>
              <w:rPr>
                <w:rFonts w:asciiTheme="minorHAnsi" w:hAnsiTheme="minorHAnsi" w:cstheme="minorHAnsi"/>
                <w:sz w:val="28"/>
                <w:szCs w:val="28"/>
              </w:rPr>
            </w:pPr>
          </w:p>
          <w:p w:rsidR="00DA65E1" w:rsidRPr="006700B9" w:rsidRDefault="00DA65E1" w:rsidP="000E0CEE">
            <w:pPr>
              <w:jc w:val="center"/>
              <w:rPr>
                <w:rFonts w:asciiTheme="minorHAnsi" w:hAnsiTheme="minorHAnsi" w:cstheme="minorHAnsi"/>
                <w:sz w:val="28"/>
                <w:szCs w:val="28"/>
              </w:rPr>
            </w:pPr>
          </w:p>
          <w:p w:rsidR="00DA65E1" w:rsidRPr="006700B9" w:rsidRDefault="00DA65E1" w:rsidP="000E0CEE">
            <w:pPr>
              <w:tabs>
                <w:tab w:val="left" w:pos="4145"/>
              </w:tabs>
              <w:ind w:right="34"/>
              <w:rPr>
                <w:rFonts w:asciiTheme="minorHAnsi" w:hAnsiTheme="minorHAnsi" w:cstheme="minorHAnsi"/>
                <w:color w:val="auto"/>
              </w:rPr>
            </w:pPr>
          </w:p>
        </w:tc>
        <w:tc>
          <w:tcPr>
            <w:tcW w:w="11208" w:type="dxa"/>
            <w:gridSpan w:val="6"/>
            <w:shd w:val="clear" w:color="auto" w:fill="B6DDE8" w:themeFill="accent5" w:themeFillTint="66"/>
          </w:tcPr>
          <w:p w:rsidR="00DA65E1" w:rsidRPr="006700B9" w:rsidRDefault="00DA65E1" w:rsidP="00C97D47">
            <w:pPr>
              <w:pStyle w:val="Heading4"/>
              <w:rPr>
                <w:rFonts w:asciiTheme="minorHAnsi" w:hAnsiTheme="minorHAnsi" w:cstheme="minorHAnsi"/>
                <w:sz w:val="24"/>
                <w:szCs w:val="24"/>
                <w:u w:val="none"/>
              </w:rPr>
            </w:pPr>
            <w:r w:rsidRPr="006700B9">
              <w:rPr>
                <w:rFonts w:asciiTheme="minorHAnsi" w:hAnsiTheme="minorHAnsi" w:cstheme="minorHAnsi"/>
                <w:sz w:val="24"/>
                <w:szCs w:val="24"/>
                <w:u w:val="none"/>
              </w:rPr>
              <w:t xml:space="preserve">Begin to understand class and school rules. </w:t>
            </w:r>
          </w:p>
          <w:p w:rsidR="00DA65E1" w:rsidRPr="006700B9" w:rsidRDefault="00DA65E1" w:rsidP="008F1EC3">
            <w:pPr>
              <w:jc w:val="center"/>
              <w:rPr>
                <w:rFonts w:asciiTheme="minorHAnsi" w:hAnsiTheme="minorHAnsi" w:cstheme="minorHAnsi"/>
                <w:b/>
                <w:sz w:val="28"/>
                <w:szCs w:val="28"/>
                <w:u w:val="single"/>
              </w:rPr>
            </w:pPr>
          </w:p>
          <w:p w:rsidR="00DA65E1" w:rsidRPr="006700B9" w:rsidRDefault="00DA65E1" w:rsidP="008F1EC3">
            <w:pPr>
              <w:jc w:val="center"/>
              <w:rPr>
                <w:rFonts w:asciiTheme="minorHAnsi" w:hAnsiTheme="minorHAnsi" w:cstheme="minorHAnsi"/>
                <w:b/>
                <w:sz w:val="28"/>
                <w:szCs w:val="28"/>
                <w:u w:val="single"/>
              </w:rPr>
            </w:pPr>
          </w:p>
          <w:p w:rsidR="00DA65E1" w:rsidRPr="006700B9" w:rsidRDefault="00DA65E1" w:rsidP="008F1EC3">
            <w:pPr>
              <w:jc w:val="center"/>
              <w:rPr>
                <w:rFonts w:asciiTheme="minorHAnsi" w:hAnsiTheme="minorHAnsi" w:cstheme="minorHAnsi"/>
                <w:b/>
                <w:sz w:val="28"/>
                <w:szCs w:val="28"/>
                <w:u w:val="single"/>
              </w:rPr>
            </w:pPr>
            <w:r w:rsidRPr="006700B9">
              <w:rPr>
                <w:rFonts w:asciiTheme="minorHAnsi" w:hAnsiTheme="minorHAnsi" w:cstheme="minorHAnsi"/>
                <w:b/>
                <w:sz w:val="28"/>
                <w:szCs w:val="28"/>
                <w:u w:val="single"/>
              </w:rPr>
              <w:t>Skill for Success – Risk Taking</w:t>
            </w:r>
          </w:p>
          <w:p w:rsidR="00DA65E1" w:rsidRPr="006700B9" w:rsidRDefault="00DA65E1" w:rsidP="008F1EC3">
            <w:pPr>
              <w:jc w:val="center"/>
              <w:rPr>
                <w:rFonts w:asciiTheme="minorHAnsi" w:hAnsiTheme="minorHAnsi" w:cstheme="minorHAnsi"/>
                <w:b/>
                <w:sz w:val="28"/>
                <w:szCs w:val="28"/>
                <w:u w:val="single"/>
              </w:rPr>
            </w:pPr>
          </w:p>
          <w:p w:rsidR="00DA65E1" w:rsidRPr="006700B9" w:rsidRDefault="00DA65E1" w:rsidP="00605C62">
            <w:pPr>
              <w:rPr>
                <w:rFonts w:asciiTheme="minorHAnsi" w:hAnsiTheme="minorHAnsi" w:cstheme="minorHAnsi"/>
                <w:b/>
                <w:sz w:val="28"/>
                <w:szCs w:val="28"/>
                <w:u w:val="single"/>
              </w:rPr>
            </w:pPr>
            <w:r>
              <w:rPr>
                <w:rFonts w:asciiTheme="minorHAnsi" w:hAnsiTheme="minorHAnsi" w:cstheme="minorHAnsi"/>
                <w:b/>
                <w:sz w:val="28"/>
                <w:szCs w:val="28"/>
                <w:u w:val="single"/>
              </w:rPr>
              <w:t>‘</w:t>
            </w:r>
            <w:r w:rsidRPr="006700B9">
              <w:rPr>
                <w:rFonts w:asciiTheme="minorHAnsi" w:hAnsiTheme="minorHAnsi" w:cstheme="minorHAnsi"/>
                <w:b/>
                <w:sz w:val="28"/>
                <w:szCs w:val="28"/>
                <w:u w:val="single"/>
              </w:rPr>
              <w:t>Always have-a go, even if you’re not sure</w:t>
            </w:r>
            <w:r>
              <w:rPr>
                <w:rFonts w:asciiTheme="minorHAnsi" w:hAnsiTheme="minorHAnsi" w:cstheme="minorHAnsi"/>
                <w:b/>
                <w:sz w:val="28"/>
                <w:szCs w:val="28"/>
                <w:u w:val="single"/>
              </w:rPr>
              <w:t>’</w:t>
            </w:r>
          </w:p>
          <w:p w:rsidR="00DA65E1" w:rsidRPr="006700B9" w:rsidRDefault="00DA65E1" w:rsidP="00605C62">
            <w:pPr>
              <w:rPr>
                <w:rFonts w:asciiTheme="minorHAnsi" w:hAnsiTheme="minorHAnsi" w:cstheme="minorHAnsi"/>
                <w:b/>
                <w:sz w:val="28"/>
                <w:szCs w:val="28"/>
                <w:u w:val="single"/>
              </w:rPr>
            </w:pPr>
          </w:p>
          <w:p w:rsidR="00DA65E1" w:rsidRPr="006700B9" w:rsidRDefault="00DA65E1" w:rsidP="00605C62">
            <w:pPr>
              <w:rPr>
                <w:rFonts w:asciiTheme="minorHAnsi" w:hAnsiTheme="minorHAnsi" w:cstheme="minorHAnsi"/>
                <w:b/>
                <w:sz w:val="28"/>
                <w:szCs w:val="28"/>
                <w:u w:val="single"/>
              </w:rPr>
            </w:pPr>
          </w:p>
          <w:p w:rsidR="00DA65E1" w:rsidRPr="006700B9" w:rsidRDefault="00DA65E1" w:rsidP="00605C62">
            <w:pPr>
              <w:rPr>
                <w:rFonts w:asciiTheme="minorHAnsi" w:hAnsiTheme="minorHAnsi" w:cstheme="minorHAnsi"/>
                <w:sz w:val="28"/>
                <w:szCs w:val="28"/>
              </w:rPr>
            </w:pPr>
            <w:r w:rsidRPr="006700B9">
              <w:rPr>
                <w:rFonts w:asciiTheme="minorHAnsi" w:hAnsiTheme="minorHAnsi" w:cstheme="minorHAnsi"/>
                <w:sz w:val="28"/>
                <w:szCs w:val="28"/>
              </w:rPr>
              <w:t>Children know the meaning of the words</w:t>
            </w:r>
          </w:p>
          <w:p w:rsidR="00DA65E1" w:rsidRPr="006700B9" w:rsidRDefault="00DA65E1" w:rsidP="00605C62">
            <w:pPr>
              <w:rPr>
                <w:rFonts w:asciiTheme="minorHAnsi" w:hAnsiTheme="minorHAnsi" w:cstheme="minorHAnsi"/>
                <w:sz w:val="28"/>
                <w:szCs w:val="28"/>
              </w:rPr>
            </w:pPr>
            <w:r w:rsidRPr="006700B9">
              <w:rPr>
                <w:rFonts w:asciiTheme="minorHAnsi" w:hAnsiTheme="minorHAnsi" w:cstheme="minorHAnsi"/>
                <w:sz w:val="28"/>
                <w:szCs w:val="28"/>
              </w:rPr>
              <w:t>Children are able to give examples of:</w:t>
            </w:r>
          </w:p>
          <w:p w:rsidR="00DA65E1" w:rsidRPr="006700B9" w:rsidRDefault="00DA65E1" w:rsidP="002237F9">
            <w:pPr>
              <w:pStyle w:val="ListParagraph"/>
              <w:numPr>
                <w:ilvl w:val="0"/>
                <w:numId w:val="2"/>
              </w:numPr>
              <w:ind w:left="0" w:firstLine="0"/>
              <w:rPr>
                <w:rFonts w:asciiTheme="minorHAnsi" w:hAnsiTheme="minorHAnsi" w:cstheme="minorHAnsi"/>
                <w:sz w:val="28"/>
                <w:szCs w:val="28"/>
              </w:rPr>
            </w:pPr>
            <w:r w:rsidRPr="006700B9">
              <w:rPr>
                <w:rFonts w:asciiTheme="minorHAnsi" w:hAnsiTheme="minorHAnsi" w:cstheme="minorHAnsi"/>
                <w:sz w:val="28"/>
                <w:szCs w:val="28"/>
              </w:rPr>
              <w:t>when they would see it in action</w:t>
            </w:r>
          </w:p>
          <w:p w:rsidR="00DA65E1" w:rsidRPr="006700B9" w:rsidRDefault="00DA65E1" w:rsidP="002237F9">
            <w:pPr>
              <w:pStyle w:val="ListParagraph"/>
              <w:numPr>
                <w:ilvl w:val="0"/>
                <w:numId w:val="2"/>
              </w:numPr>
              <w:ind w:left="0" w:firstLine="0"/>
              <w:rPr>
                <w:rFonts w:asciiTheme="minorHAnsi" w:hAnsiTheme="minorHAnsi" w:cstheme="minorHAnsi"/>
                <w:sz w:val="28"/>
                <w:szCs w:val="28"/>
              </w:rPr>
            </w:pPr>
            <w:r w:rsidRPr="006700B9">
              <w:rPr>
                <w:rFonts w:asciiTheme="minorHAnsi" w:hAnsiTheme="minorHAnsi" w:cstheme="minorHAnsi"/>
                <w:sz w:val="28"/>
                <w:szCs w:val="28"/>
              </w:rPr>
              <w:t>when they would need to use it</w:t>
            </w:r>
          </w:p>
          <w:p w:rsidR="00DA65E1" w:rsidRPr="006700B9" w:rsidRDefault="00DA65E1" w:rsidP="002237F9">
            <w:pPr>
              <w:pStyle w:val="ListParagraph"/>
              <w:numPr>
                <w:ilvl w:val="0"/>
                <w:numId w:val="2"/>
              </w:numPr>
              <w:ind w:left="0" w:firstLine="0"/>
              <w:rPr>
                <w:rFonts w:asciiTheme="minorHAnsi" w:hAnsiTheme="minorHAnsi" w:cstheme="minorHAnsi"/>
                <w:b/>
                <w:sz w:val="28"/>
                <w:szCs w:val="28"/>
                <w:u w:val="single"/>
              </w:rPr>
            </w:pPr>
            <w:r w:rsidRPr="006700B9">
              <w:rPr>
                <w:rFonts w:asciiTheme="minorHAnsi" w:hAnsiTheme="minorHAnsi" w:cstheme="minorHAnsi"/>
                <w:sz w:val="28"/>
                <w:szCs w:val="28"/>
              </w:rPr>
              <w:t>how they can develop their ability</w:t>
            </w:r>
          </w:p>
          <w:p w:rsidR="00DA65E1" w:rsidRPr="006700B9" w:rsidRDefault="00DA65E1" w:rsidP="000E0CEE">
            <w:pPr>
              <w:tabs>
                <w:tab w:val="left" w:pos="4145"/>
              </w:tabs>
              <w:ind w:right="34"/>
              <w:rPr>
                <w:rFonts w:asciiTheme="minorHAnsi" w:hAnsiTheme="minorHAnsi" w:cstheme="minorHAnsi"/>
                <w:color w:val="auto"/>
              </w:rPr>
            </w:pPr>
          </w:p>
        </w:tc>
        <w:tc>
          <w:tcPr>
            <w:tcW w:w="1881" w:type="dxa"/>
            <w:vMerge w:val="restart"/>
            <w:shd w:val="clear" w:color="auto" w:fill="B6DDE8" w:themeFill="accent5" w:themeFillTint="66"/>
          </w:tcPr>
          <w:p w:rsidR="00DA65E1" w:rsidRPr="006700B9" w:rsidRDefault="00DA65E1" w:rsidP="008B288C">
            <w:pPr>
              <w:rPr>
                <w:rFonts w:asciiTheme="minorHAnsi" w:hAnsiTheme="minorHAnsi" w:cstheme="minorHAnsi"/>
                <w:i/>
              </w:rPr>
            </w:pPr>
            <w:r w:rsidRPr="00FF1C93">
              <w:rPr>
                <w:rFonts w:asciiTheme="minorHAnsi" w:hAnsiTheme="minorHAnsi" w:cstheme="minorHAnsi"/>
                <w:b/>
                <w:i/>
                <w:u w:val="single"/>
              </w:rPr>
              <w:t>Living in the Wider world KS3</w:t>
            </w:r>
            <w:r w:rsidRPr="006700B9">
              <w:rPr>
                <w:rFonts w:asciiTheme="minorHAnsi" w:hAnsiTheme="minorHAnsi" w:cstheme="minorHAnsi"/>
                <w:b/>
                <w:i/>
              </w:rPr>
              <w:t>:  Choices and pathways L9 -</w:t>
            </w:r>
            <w:r w:rsidRPr="006700B9">
              <w:rPr>
                <w:rFonts w:asciiTheme="minorHAnsi" w:hAnsiTheme="minorHAnsi" w:cstheme="minorHAnsi"/>
                <w:i/>
              </w:rPr>
              <w:t xml:space="preserve"> The benefit of setting ambitious goals and being open to opportunities in all aspects of life</w:t>
            </w:r>
          </w:p>
          <w:p w:rsidR="00DA65E1" w:rsidRPr="006700B9" w:rsidRDefault="00DA65E1">
            <w:pPr>
              <w:rPr>
                <w:rFonts w:asciiTheme="minorHAnsi" w:hAnsiTheme="minorHAnsi" w:cstheme="minorHAnsi"/>
                <w:color w:val="auto"/>
              </w:rPr>
            </w:pPr>
          </w:p>
          <w:p w:rsidR="00DA65E1" w:rsidRPr="006700B9" w:rsidRDefault="00DA65E1">
            <w:pPr>
              <w:rPr>
                <w:rFonts w:asciiTheme="minorHAnsi" w:hAnsiTheme="minorHAnsi" w:cstheme="minorHAnsi"/>
                <w:color w:val="auto"/>
              </w:rPr>
            </w:pPr>
          </w:p>
          <w:p w:rsidR="00DA65E1" w:rsidRPr="006700B9" w:rsidRDefault="00DA65E1">
            <w:pPr>
              <w:rPr>
                <w:rFonts w:asciiTheme="minorHAnsi" w:hAnsiTheme="minorHAnsi" w:cstheme="minorHAnsi"/>
                <w:color w:val="auto"/>
              </w:rPr>
            </w:pPr>
          </w:p>
          <w:p w:rsidR="00DA65E1" w:rsidRPr="006700B9" w:rsidRDefault="00DA65E1">
            <w:pPr>
              <w:rPr>
                <w:rFonts w:asciiTheme="minorHAnsi" w:hAnsiTheme="minorHAnsi" w:cstheme="minorHAnsi"/>
                <w:color w:val="auto"/>
              </w:rPr>
            </w:pPr>
          </w:p>
          <w:p w:rsidR="00DA65E1" w:rsidRPr="006700B9" w:rsidRDefault="00DA65E1">
            <w:pPr>
              <w:rPr>
                <w:rFonts w:asciiTheme="minorHAnsi" w:hAnsiTheme="minorHAnsi" w:cstheme="minorHAnsi"/>
                <w:color w:val="auto"/>
              </w:rPr>
            </w:pPr>
          </w:p>
          <w:p w:rsidR="00DA65E1" w:rsidRPr="006700B9" w:rsidRDefault="00DA65E1">
            <w:pPr>
              <w:rPr>
                <w:rFonts w:asciiTheme="minorHAnsi" w:hAnsiTheme="minorHAnsi" w:cstheme="minorHAnsi"/>
                <w:color w:val="auto"/>
              </w:rPr>
            </w:pPr>
          </w:p>
          <w:p w:rsidR="00DA65E1" w:rsidRPr="006700B9" w:rsidRDefault="00DA65E1">
            <w:pPr>
              <w:rPr>
                <w:rFonts w:asciiTheme="minorHAnsi" w:hAnsiTheme="minorHAnsi" w:cstheme="minorHAnsi"/>
                <w:color w:val="auto"/>
              </w:rPr>
            </w:pPr>
          </w:p>
          <w:p w:rsidR="00DA65E1" w:rsidRPr="006700B9" w:rsidRDefault="00DA65E1">
            <w:pPr>
              <w:rPr>
                <w:rFonts w:asciiTheme="minorHAnsi" w:hAnsiTheme="minorHAnsi" w:cstheme="minorHAnsi"/>
                <w:color w:val="auto"/>
              </w:rPr>
            </w:pPr>
          </w:p>
          <w:p w:rsidR="00DA65E1" w:rsidRPr="006700B9" w:rsidRDefault="00DA65E1">
            <w:pPr>
              <w:rPr>
                <w:rFonts w:asciiTheme="minorHAnsi" w:hAnsiTheme="minorHAnsi" w:cstheme="minorHAnsi"/>
                <w:color w:val="auto"/>
              </w:rPr>
            </w:pPr>
          </w:p>
          <w:p w:rsidR="00DA65E1" w:rsidRPr="006700B9" w:rsidRDefault="00DA65E1">
            <w:pPr>
              <w:rPr>
                <w:rFonts w:asciiTheme="minorHAnsi" w:hAnsiTheme="minorHAnsi" w:cstheme="minorHAnsi"/>
                <w:color w:val="auto"/>
              </w:rPr>
            </w:pPr>
          </w:p>
          <w:p w:rsidR="00DA65E1" w:rsidRPr="006700B9" w:rsidRDefault="00DA65E1">
            <w:pPr>
              <w:rPr>
                <w:rFonts w:asciiTheme="minorHAnsi" w:hAnsiTheme="minorHAnsi" w:cstheme="minorHAnsi"/>
                <w:color w:val="auto"/>
              </w:rPr>
            </w:pPr>
          </w:p>
          <w:p w:rsidR="00DA65E1" w:rsidRPr="006700B9" w:rsidRDefault="00DA65E1" w:rsidP="000E0CEE">
            <w:pPr>
              <w:tabs>
                <w:tab w:val="left" w:pos="4145"/>
              </w:tabs>
              <w:ind w:right="34"/>
              <w:rPr>
                <w:rFonts w:asciiTheme="minorHAnsi" w:hAnsiTheme="minorHAnsi" w:cstheme="minorHAnsi"/>
                <w:color w:val="auto"/>
              </w:rPr>
            </w:pPr>
          </w:p>
        </w:tc>
      </w:tr>
      <w:tr w:rsidR="006D053E" w:rsidRPr="006700B9" w:rsidTr="00DA65E1">
        <w:trPr>
          <w:cantSplit/>
          <w:trHeight w:val="1187"/>
        </w:trPr>
        <w:tc>
          <w:tcPr>
            <w:tcW w:w="862" w:type="dxa"/>
            <w:vMerge/>
            <w:shd w:val="clear" w:color="auto" w:fill="auto"/>
            <w:textDirection w:val="btLr"/>
          </w:tcPr>
          <w:p w:rsidR="006D053E" w:rsidRPr="006700B9" w:rsidRDefault="006D053E" w:rsidP="00041EA5">
            <w:pPr>
              <w:ind w:left="113" w:right="113"/>
              <w:jc w:val="center"/>
              <w:rPr>
                <w:rFonts w:asciiTheme="minorHAnsi" w:hAnsiTheme="minorHAnsi" w:cstheme="minorHAnsi"/>
                <w:b/>
                <w:sz w:val="32"/>
                <w:szCs w:val="32"/>
              </w:rPr>
            </w:pPr>
          </w:p>
        </w:tc>
        <w:tc>
          <w:tcPr>
            <w:tcW w:w="13181" w:type="dxa"/>
            <w:gridSpan w:val="7"/>
            <w:shd w:val="clear" w:color="auto" w:fill="B6DDE8" w:themeFill="accent5" w:themeFillTint="66"/>
          </w:tcPr>
          <w:p w:rsidR="006D053E" w:rsidRPr="006700B9" w:rsidRDefault="006D053E" w:rsidP="0029260E">
            <w:pPr>
              <w:jc w:val="center"/>
              <w:rPr>
                <w:rFonts w:asciiTheme="minorHAnsi" w:hAnsiTheme="minorHAnsi" w:cstheme="minorHAnsi"/>
                <w:b/>
                <w:sz w:val="28"/>
                <w:szCs w:val="28"/>
                <w:u w:val="single"/>
              </w:rPr>
            </w:pPr>
            <w:r w:rsidRPr="006700B9">
              <w:rPr>
                <w:rFonts w:asciiTheme="minorHAnsi" w:hAnsiTheme="minorHAnsi" w:cstheme="minorHAnsi"/>
                <w:b/>
                <w:sz w:val="28"/>
                <w:szCs w:val="28"/>
                <w:highlight w:val="yellow"/>
                <w:u w:val="single"/>
              </w:rPr>
              <w:t>Primary School End Point:</w:t>
            </w:r>
          </w:p>
          <w:p w:rsidR="001C0156" w:rsidRPr="001C0156" w:rsidRDefault="001C0156" w:rsidP="0029260E">
            <w:pPr>
              <w:rPr>
                <w:rFonts w:asciiTheme="minorHAnsi" w:hAnsiTheme="minorHAnsi" w:cstheme="minorHAnsi"/>
                <w:b/>
                <w:u w:val="single"/>
              </w:rPr>
            </w:pPr>
            <w:r w:rsidRPr="001C0156">
              <w:rPr>
                <w:rFonts w:asciiTheme="minorHAnsi" w:hAnsiTheme="minorHAnsi" w:cstheme="minorHAnsi"/>
                <w:b/>
                <w:u w:val="single"/>
              </w:rPr>
              <w:t xml:space="preserve">Risk Taking: </w:t>
            </w:r>
          </w:p>
          <w:p w:rsidR="006D053E" w:rsidRPr="008E3C61" w:rsidRDefault="006D053E" w:rsidP="0029260E">
            <w:pPr>
              <w:rPr>
                <w:rFonts w:asciiTheme="minorHAnsi" w:hAnsiTheme="minorHAnsi" w:cstheme="minorHAnsi"/>
                <w:b/>
                <w:u w:val="single"/>
              </w:rPr>
            </w:pPr>
            <w:r w:rsidRPr="008E3C61">
              <w:rPr>
                <w:rFonts w:asciiTheme="minorHAnsi" w:hAnsiTheme="minorHAnsi" w:cstheme="minorHAnsi"/>
              </w:rPr>
              <w:t xml:space="preserve">Children can explain the meaning of the </w:t>
            </w:r>
            <w:proofErr w:type="gramStart"/>
            <w:r w:rsidRPr="008E3C61">
              <w:rPr>
                <w:rFonts w:asciiTheme="minorHAnsi" w:hAnsiTheme="minorHAnsi" w:cstheme="minorHAnsi"/>
              </w:rPr>
              <w:t>word,</w:t>
            </w:r>
            <w:proofErr w:type="gramEnd"/>
            <w:r w:rsidRPr="008E3C61">
              <w:rPr>
                <w:rFonts w:asciiTheme="minorHAnsi" w:hAnsiTheme="minorHAnsi" w:cstheme="minorHAnsi"/>
              </w:rPr>
              <w:t xml:space="preserve"> they are able to give examples of: when they would see it in action, when they would need to use it and how they can develop their ability.</w:t>
            </w:r>
          </w:p>
          <w:p w:rsidR="006D053E" w:rsidRPr="003C6AB6" w:rsidRDefault="006D053E" w:rsidP="0029260E"/>
        </w:tc>
        <w:tc>
          <w:tcPr>
            <w:tcW w:w="1881" w:type="dxa"/>
            <w:vMerge/>
            <w:shd w:val="clear" w:color="auto" w:fill="B6DDE8" w:themeFill="accent5" w:themeFillTint="66"/>
          </w:tcPr>
          <w:p w:rsidR="006D053E" w:rsidRPr="006700B9" w:rsidRDefault="006D053E">
            <w:pPr>
              <w:rPr>
                <w:rFonts w:asciiTheme="minorHAnsi" w:hAnsiTheme="minorHAnsi" w:cstheme="minorHAnsi"/>
                <w:color w:val="auto"/>
              </w:rPr>
            </w:pPr>
          </w:p>
        </w:tc>
      </w:tr>
      <w:tr w:rsidR="006D053E" w:rsidRPr="006700B9" w:rsidTr="00DA65E1">
        <w:trPr>
          <w:cantSplit/>
          <w:trHeight w:val="1227"/>
        </w:trPr>
        <w:tc>
          <w:tcPr>
            <w:tcW w:w="862" w:type="dxa"/>
            <w:vMerge/>
            <w:shd w:val="clear" w:color="auto" w:fill="auto"/>
            <w:textDirection w:val="btLr"/>
          </w:tcPr>
          <w:p w:rsidR="006D053E" w:rsidRPr="006700B9" w:rsidRDefault="006D053E" w:rsidP="00041EA5">
            <w:pPr>
              <w:ind w:left="113" w:right="113"/>
              <w:jc w:val="center"/>
              <w:rPr>
                <w:rFonts w:asciiTheme="minorHAnsi" w:hAnsiTheme="minorHAnsi" w:cstheme="minorHAnsi"/>
                <w:b/>
                <w:sz w:val="32"/>
                <w:szCs w:val="32"/>
              </w:rPr>
            </w:pPr>
          </w:p>
        </w:tc>
        <w:tc>
          <w:tcPr>
            <w:tcW w:w="13181" w:type="dxa"/>
            <w:gridSpan w:val="7"/>
            <w:shd w:val="clear" w:color="auto" w:fill="B6DDE8" w:themeFill="accent5" w:themeFillTint="66"/>
          </w:tcPr>
          <w:p w:rsidR="006D053E" w:rsidRPr="00C92997" w:rsidRDefault="006D053E" w:rsidP="0029260E">
            <w:pPr>
              <w:jc w:val="center"/>
              <w:rPr>
                <w:rFonts w:asciiTheme="minorHAnsi" w:hAnsiTheme="minorHAnsi" w:cstheme="minorHAnsi"/>
                <w:b/>
                <w:sz w:val="28"/>
                <w:szCs w:val="28"/>
                <w:u w:val="single"/>
              </w:rPr>
            </w:pPr>
            <w:r w:rsidRPr="00C92997">
              <w:rPr>
                <w:rFonts w:asciiTheme="minorHAnsi" w:hAnsiTheme="minorHAnsi" w:cstheme="minorHAnsi"/>
                <w:b/>
                <w:sz w:val="28"/>
                <w:szCs w:val="28"/>
                <w:highlight w:val="green"/>
                <w:u w:val="single"/>
              </w:rPr>
              <w:t>Evidence</w:t>
            </w:r>
            <w:r w:rsidR="00AA0670">
              <w:rPr>
                <w:rFonts w:asciiTheme="minorHAnsi" w:hAnsiTheme="minorHAnsi" w:cstheme="minorHAnsi"/>
                <w:b/>
                <w:sz w:val="28"/>
                <w:szCs w:val="28"/>
                <w:highlight w:val="green"/>
                <w:u w:val="single"/>
              </w:rPr>
              <w:t xml:space="preserve"> of knowledge</w:t>
            </w:r>
            <w:r w:rsidRPr="00C92997">
              <w:rPr>
                <w:rFonts w:asciiTheme="minorHAnsi" w:hAnsiTheme="minorHAnsi" w:cstheme="minorHAnsi"/>
                <w:b/>
                <w:sz w:val="28"/>
                <w:szCs w:val="28"/>
                <w:highlight w:val="green"/>
                <w:u w:val="single"/>
              </w:rPr>
              <w:t>:</w:t>
            </w:r>
          </w:p>
          <w:p w:rsidR="006D053E" w:rsidRDefault="006D053E" w:rsidP="0029260E">
            <w:pPr>
              <w:ind w:right="-108"/>
              <w:rPr>
                <w:rFonts w:asciiTheme="minorHAnsi" w:hAnsiTheme="minorHAnsi" w:cstheme="minorHAnsi"/>
              </w:rPr>
            </w:pPr>
            <w:r w:rsidRPr="006700B9">
              <w:rPr>
                <w:rFonts w:asciiTheme="minorHAnsi" w:hAnsiTheme="minorHAnsi" w:cstheme="minorHAnsi"/>
              </w:rPr>
              <w:t>Children’s book work, response questions, displays, playtime, staff reports, photos.</w:t>
            </w:r>
            <w:r>
              <w:rPr>
                <w:rFonts w:asciiTheme="minorHAnsi" w:hAnsiTheme="minorHAnsi" w:cstheme="minorHAnsi"/>
              </w:rPr>
              <w:t xml:space="preserve"> </w:t>
            </w:r>
            <w:r w:rsidRPr="006700B9">
              <w:rPr>
                <w:rFonts w:asciiTheme="minorHAnsi" w:hAnsiTheme="minorHAnsi" w:cstheme="minorHAnsi"/>
              </w:rPr>
              <w:t>Governor interviews</w:t>
            </w:r>
          </w:p>
          <w:p w:rsidR="001C0156" w:rsidRPr="006700B9" w:rsidRDefault="001C0156" w:rsidP="0029260E">
            <w:pPr>
              <w:ind w:right="-108"/>
              <w:rPr>
                <w:rFonts w:asciiTheme="minorHAnsi" w:hAnsiTheme="minorHAnsi" w:cstheme="minorHAnsi"/>
                <w:color w:val="auto"/>
              </w:rPr>
            </w:pPr>
          </w:p>
          <w:p w:rsidR="006D053E" w:rsidRPr="006700B9" w:rsidRDefault="006D053E" w:rsidP="0029260E">
            <w:pPr>
              <w:pStyle w:val="Heading4"/>
              <w:rPr>
                <w:rFonts w:asciiTheme="minorHAnsi" w:hAnsiTheme="minorHAnsi" w:cstheme="minorHAnsi"/>
                <w:b/>
                <w:sz w:val="28"/>
                <w:szCs w:val="28"/>
              </w:rPr>
            </w:pPr>
          </w:p>
        </w:tc>
        <w:tc>
          <w:tcPr>
            <w:tcW w:w="1881" w:type="dxa"/>
            <w:vMerge/>
            <w:shd w:val="clear" w:color="auto" w:fill="B6DDE8" w:themeFill="accent5" w:themeFillTint="66"/>
          </w:tcPr>
          <w:p w:rsidR="006D053E" w:rsidRPr="006700B9" w:rsidRDefault="006D053E">
            <w:pPr>
              <w:rPr>
                <w:rFonts w:asciiTheme="minorHAnsi" w:hAnsiTheme="minorHAnsi" w:cstheme="minorHAnsi"/>
                <w:color w:val="auto"/>
              </w:rPr>
            </w:pPr>
          </w:p>
        </w:tc>
      </w:tr>
      <w:tr w:rsidR="00D93504" w:rsidRPr="006700B9" w:rsidTr="0030300D">
        <w:trPr>
          <w:cantSplit/>
          <w:trHeight w:val="6027"/>
        </w:trPr>
        <w:tc>
          <w:tcPr>
            <w:tcW w:w="862" w:type="dxa"/>
            <w:vMerge w:val="restart"/>
            <w:shd w:val="clear" w:color="auto" w:fill="auto"/>
            <w:textDirection w:val="btLr"/>
          </w:tcPr>
          <w:p w:rsidR="00D93504" w:rsidRPr="006700B9" w:rsidRDefault="00D93504" w:rsidP="00041EA5">
            <w:pPr>
              <w:ind w:left="113" w:right="113"/>
              <w:jc w:val="center"/>
              <w:rPr>
                <w:rFonts w:asciiTheme="minorHAnsi" w:hAnsiTheme="minorHAnsi" w:cstheme="minorHAnsi"/>
                <w:b/>
                <w:sz w:val="32"/>
                <w:szCs w:val="32"/>
              </w:rPr>
            </w:pPr>
            <w:r w:rsidRPr="006700B9">
              <w:rPr>
                <w:rFonts w:asciiTheme="minorHAnsi" w:hAnsiTheme="minorHAnsi" w:cstheme="minorHAnsi"/>
                <w:b/>
                <w:sz w:val="32"/>
                <w:szCs w:val="32"/>
              </w:rPr>
              <w:lastRenderedPageBreak/>
              <w:t>Week 2, 3 and 4 – First Aid</w:t>
            </w:r>
            <w:r>
              <w:rPr>
                <w:rFonts w:asciiTheme="minorHAnsi" w:hAnsiTheme="minorHAnsi" w:cstheme="minorHAnsi"/>
                <w:b/>
                <w:sz w:val="32"/>
                <w:szCs w:val="32"/>
              </w:rPr>
              <w:t xml:space="preserve"> (H&amp;W)</w:t>
            </w:r>
          </w:p>
        </w:tc>
        <w:tc>
          <w:tcPr>
            <w:tcW w:w="1973" w:type="dxa"/>
            <w:shd w:val="clear" w:color="auto" w:fill="auto"/>
          </w:tcPr>
          <w:p w:rsidR="00D93504" w:rsidRPr="00CE5908" w:rsidRDefault="00D93504" w:rsidP="00C97D47">
            <w:pPr>
              <w:rPr>
                <w:rFonts w:asciiTheme="minorHAnsi" w:hAnsiTheme="minorHAnsi" w:cstheme="minorHAnsi"/>
                <w:b/>
                <w:sz w:val="28"/>
                <w:szCs w:val="28"/>
                <w:u w:val="single"/>
              </w:rPr>
            </w:pPr>
            <w:r w:rsidRPr="00CE5908">
              <w:rPr>
                <w:rFonts w:asciiTheme="minorHAnsi" w:hAnsiTheme="minorHAnsi" w:cstheme="minorHAnsi"/>
                <w:b/>
                <w:sz w:val="28"/>
                <w:szCs w:val="28"/>
                <w:u w:val="single"/>
              </w:rPr>
              <w:t>THINK EQUAL</w:t>
            </w:r>
          </w:p>
          <w:p w:rsidR="00D93504" w:rsidRPr="00CE5908" w:rsidRDefault="00D93504" w:rsidP="00C97D47">
            <w:pPr>
              <w:rPr>
                <w:rFonts w:asciiTheme="minorHAnsi" w:hAnsiTheme="minorHAnsi" w:cstheme="minorHAnsi"/>
                <w:b/>
                <w:u w:val="single"/>
              </w:rPr>
            </w:pPr>
            <w:r w:rsidRPr="00CE5908">
              <w:rPr>
                <w:rFonts w:asciiTheme="minorHAnsi" w:hAnsiTheme="minorHAnsi" w:cstheme="minorHAnsi"/>
                <w:b/>
                <w:u w:val="single"/>
              </w:rPr>
              <w:t xml:space="preserve">Programme: </w:t>
            </w:r>
          </w:p>
          <w:p w:rsidR="00D93504" w:rsidRPr="007C2C93" w:rsidRDefault="00D93504" w:rsidP="00C97D47">
            <w:pPr>
              <w:rPr>
                <w:rFonts w:asciiTheme="minorHAnsi" w:hAnsiTheme="minorHAnsi" w:cstheme="minorHAnsi"/>
                <w:b/>
              </w:rPr>
            </w:pPr>
            <w:r w:rsidRPr="007C2C93">
              <w:rPr>
                <w:rFonts w:asciiTheme="minorHAnsi" w:hAnsiTheme="minorHAnsi" w:cstheme="minorHAnsi"/>
                <w:b/>
              </w:rPr>
              <w:t xml:space="preserve">Week 29 </w:t>
            </w:r>
          </w:p>
          <w:p w:rsidR="00D93504" w:rsidRPr="007C2C93" w:rsidRDefault="00D93504" w:rsidP="00C97D47">
            <w:pPr>
              <w:rPr>
                <w:rFonts w:asciiTheme="minorHAnsi" w:hAnsiTheme="minorHAnsi" w:cstheme="minorHAnsi"/>
                <w:b/>
              </w:rPr>
            </w:pPr>
            <w:r w:rsidRPr="007C2C93">
              <w:rPr>
                <w:rFonts w:asciiTheme="minorHAnsi" w:hAnsiTheme="minorHAnsi" w:cstheme="minorHAnsi"/>
                <w:b/>
              </w:rPr>
              <w:t xml:space="preserve">Story book: </w:t>
            </w:r>
          </w:p>
          <w:p w:rsidR="00D93504" w:rsidRDefault="00D93504" w:rsidP="00C97D47">
            <w:pPr>
              <w:rPr>
                <w:rFonts w:asciiTheme="minorHAnsi" w:hAnsiTheme="minorHAnsi" w:cstheme="minorHAnsi"/>
                <w:b/>
              </w:rPr>
            </w:pPr>
            <w:r w:rsidRPr="007C2C93">
              <w:rPr>
                <w:rFonts w:asciiTheme="minorHAnsi" w:hAnsiTheme="minorHAnsi" w:cstheme="minorHAnsi"/>
                <w:b/>
              </w:rPr>
              <w:t>Sydney the Seahorse</w:t>
            </w:r>
          </w:p>
          <w:p w:rsidR="00D93504" w:rsidRDefault="00D93504" w:rsidP="00C97D47">
            <w:pPr>
              <w:rPr>
                <w:rFonts w:asciiTheme="minorHAnsi" w:hAnsiTheme="minorHAnsi" w:cstheme="minorHAnsi"/>
                <w:b/>
              </w:rPr>
            </w:pPr>
          </w:p>
          <w:p w:rsidR="00D93504" w:rsidRPr="007C2C93" w:rsidRDefault="00D93504" w:rsidP="007C2C93">
            <w:pPr>
              <w:rPr>
                <w:rFonts w:asciiTheme="minorHAnsi" w:hAnsiTheme="minorHAnsi" w:cstheme="minorHAnsi"/>
              </w:rPr>
            </w:pPr>
            <w:r w:rsidRPr="007C2C93">
              <w:rPr>
                <w:rFonts w:asciiTheme="minorHAnsi" w:hAnsiTheme="minorHAnsi" w:cstheme="minorHAnsi"/>
              </w:rPr>
              <w:t>Express that people’s skin is different shades of brown</w:t>
            </w:r>
          </w:p>
          <w:p w:rsidR="00D93504" w:rsidRPr="007C2C93" w:rsidRDefault="00D93504" w:rsidP="007C2C93">
            <w:pPr>
              <w:rPr>
                <w:rFonts w:asciiTheme="minorHAnsi" w:hAnsiTheme="minorHAnsi" w:cstheme="minorHAnsi"/>
              </w:rPr>
            </w:pPr>
          </w:p>
          <w:p w:rsidR="00D93504" w:rsidRPr="007C2C93" w:rsidRDefault="00D93504" w:rsidP="007C2C93">
            <w:pPr>
              <w:rPr>
                <w:rFonts w:asciiTheme="minorHAnsi" w:hAnsiTheme="minorHAnsi" w:cstheme="minorHAnsi"/>
              </w:rPr>
            </w:pPr>
            <w:r w:rsidRPr="007C2C93">
              <w:rPr>
                <w:rFonts w:asciiTheme="minorHAnsi" w:hAnsiTheme="minorHAnsi" w:cstheme="minorHAnsi"/>
              </w:rPr>
              <w:t>Discuss diversity in skin colours positively</w:t>
            </w:r>
          </w:p>
          <w:p w:rsidR="00D93504" w:rsidRPr="006700B9" w:rsidRDefault="00D93504" w:rsidP="00C97D47">
            <w:pPr>
              <w:rPr>
                <w:rFonts w:asciiTheme="minorHAnsi" w:hAnsiTheme="minorHAnsi" w:cstheme="minorHAnsi"/>
                <w:b/>
                <w:u w:val="single"/>
              </w:rPr>
            </w:pPr>
          </w:p>
        </w:tc>
        <w:tc>
          <w:tcPr>
            <w:tcW w:w="3680" w:type="dxa"/>
            <w:shd w:val="clear" w:color="auto" w:fill="C2D69B" w:themeFill="accent3" w:themeFillTint="99"/>
          </w:tcPr>
          <w:p w:rsidR="00D93504" w:rsidRPr="00820341" w:rsidRDefault="00D93504" w:rsidP="00C97D47">
            <w:pPr>
              <w:ind w:left="34" w:right="33"/>
              <w:rPr>
                <w:rFonts w:asciiTheme="minorHAnsi" w:hAnsiTheme="minorHAnsi" w:cstheme="minorHAnsi"/>
                <w:i/>
              </w:rPr>
            </w:pPr>
            <w:r w:rsidRPr="00820341">
              <w:rPr>
                <w:rFonts w:asciiTheme="minorHAnsi" w:hAnsiTheme="minorHAnsi" w:cstheme="minorHAnsi"/>
                <w:i/>
              </w:rPr>
              <w:t>Children know about the different people who keep us safe, including ‘special people’ who do this for a job.</w:t>
            </w:r>
          </w:p>
          <w:p w:rsidR="00D93504" w:rsidRPr="00820341" w:rsidRDefault="00D93504" w:rsidP="00C97D47">
            <w:pPr>
              <w:ind w:left="34" w:right="33"/>
              <w:rPr>
                <w:rFonts w:asciiTheme="minorHAnsi" w:hAnsiTheme="minorHAnsi" w:cstheme="minorHAnsi"/>
                <w:i/>
              </w:rPr>
            </w:pPr>
          </w:p>
          <w:p w:rsidR="00D93504" w:rsidRPr="00820341" w:rsidRDefault="00D93504" w:rsidP="00C97D47">
            <w:pPr>
              <w:ind w:left="34" w:right="33"/>
              <w:rPr>
                <w:rFonts w:asciiTheme="minorHAnsi" w:hAnsiTheme="minorHAnsi" w:cstheme="minorHAnsi"/>
                <w:i/>
              </w:rPr>
            </w:pPr>
            <w:r w:rsidRPr="00820341">
              <w:rPr>
                <w:rFonts w:asciiTheme="minorHAnsi" w:hAnsiTheme="minorHAnsi" w:cstheme="minorHAnsi"/>
                <w:i/>
              </w:rPr>
              <w:t>Become more outgoing with unfamiliar people, in the safe context of their setting.</w:t>
            </w:r>
          </w:p>
          <w:p w:rsidR="00D93504" w:rsidRPr="006700B9" w:rsidRDefault="00D93504" w:rsidP="00C97D47">
            <w:pPr>
              <w:ind w:left="34" w:right="33"/>
              <w:rPr>
                <w:rFonts w:asciiTheme="minorHAnsi" w:eastAsia="Calibri" w:hAnsiTheme="minorHAnsi" w:cstheme="minorHAnsi"/>
                <w:b/>
                <w:color w:val="auto"/>
                <w:u w:val="single"/>
              </w:rPr>
            </w:pPr>
          </w:p>
          <w:p w:rsidR="00D93504" w:rsidRPr="006700B9" w:rsidRDefault="00D93504" w:rsidP="00C97D47">
            <w:pPr>
              <w:rPr>
                <w:rFonts w:asciiTheme="minorHAnsi" w:hAnsiTheme="minorHAnsi" w:cstheme="minorHAnsi"/>
                <w:b/>
                <w:u w:val="single"/>
              </w:rPr>
            </w:pPr>
            <w:r w:rsidRPr="006700B9">
              <w:rPr>
                <w:rFonts w:asciiTheme="minorHAnsi" w:eastAsia="Calibri" w:hAnsiTheme="minorHAnsi" w:cstheme="minorHAnsi"/>
              </w:rPr>
              <w:t>Know how to make a clear and efficient call to emergency services 999</w:t>
            </w:r>
          </w:p>
          <w:p w:rsidR="00D93504" w:rsidRPr="006700B9" w:rsidRDefault="00D93504" w:rsidP="00041EA5">
            <w:pPr>
              <w:rPr>
                <w:rFonts w:asciiTheme="minorHAnsi" w:eastAsia="Calibri" w:hAnsiTheme="minorHAnsi" w:cstheme="minorHAnsi"/>
              </w:rPr>
            </w:pPr>
            <w:r w:rsidRPr="006700B9">
              <w:rPr>
                <w:rFonts w:asciiTheme="minorHAnsi" w:eastAsia="Calibri" w:hAnsiTheme="minorHAnsi" w:cstheme="minorHAnsi"/>
              </w:rPr>
              <w:t>What to do in an emergency 999, who to call and concepts of basic first-aid, for example: falling over in the playground /falling off your bike.</w:t>
            </w:r>
          </w:p>
          <w:p w:rsidR="00D93504" w:rsidRPr="006700B9" w:rsidRDefault="00D93504" w:rsidP="00041EA5">
            <w:pPr>
              <w:rPr>
                <w:rFonts w:asciiTheme="minorHAnsi" w:eastAsia="Calibri" w:hAnsiTheme="minorHAnsi" w:cstheme="minorHAnsi"/>
              </w:rPr>
            </w:pPr>
          </w:p>
          <w:p w:rsidR="00D93504" w:rsidRPr="006700B9" w:rsidRDefault="00D93504" w:rsidP="00041EA5">
            <w:pPr>
              <w:rPr>
                <w:rFonts w:asciiTheme="minorHAnsi" w:hAnsiTheme="minorHAnsi" w:cstheme="minorHAnsi"/>
                <w:b/>
                <w:u w:val="single"/>
              </w:rPr>
            </w:pPr>
            <w:r w:rsidRPr="006700B9">
              <w:rPr>
                <w:rFonts w:asciiTheme="minorHAnsi" w:eastAsia="Calibri" w:hAnsiTheme="minorHAnsi" w:cstheme="minorHAnsi"/>
              </w:rPr>
              <w:t>BLEEDING</w:t>
            </w:r>
          </w:p>
        </w:tc>
        <w:tc>
          <w:tcPr>
            <w:tcW w:w="3817" w:type="dxa"/>
            <w:shd w:val="clear" w:color="auto" w:fill="C2D69B" w:themeFill="accent3" w:themeFillTint="99"/>
          </w:tcPr>
          <w:p w:rsidR="00D93504" w:rsidRPr="006700B9" w:rsidRDefault="00D93504" w:rsidP="0020718D">
            <w:pPr>
              <w:rPr>
                <w:rFonts w:asciiTheme="minorHAnsi" w:eastAsia="Calibri" w:hAnsiTheme="minorHAnsi" w:cstheme="minorHAnsi"/>
              </w:rPr>
            </w:pPr>
            <w:r w:rsidRPr="006700B9">
              <w:rPr>
                <w:rFonts w:asciiTheme="minorHAnsi" w:eastAsia="Calibri" w:hAnsiTheme="minorHAnsi" w:cstheme="minorHAnsi"/>
              </w:rPr>
              <w:t>What to do in an emergency 999</w:t>
            </w:r>
          </w:p>
          <w:p w:rsidR="00D93504" w:rsidRPr="006700B9" w:rsidRDefault="00D93504" w:rsidP="0020718D">
            <w:pPr>
              <w:rPr>
                <w:rFonts w:asciiTheme="minorHAnsi" w:eastAsia="Calibri" w:hAnsiTheme="minorHAnsi" w:cstheme="minorHAnsi"/>
              </w:rPr>
            </w:pPr>
          </w:p>
          <w:p w:rsidR="00D93504" w:rsidRPr="006700B9" w:rsidRDefault="00D93504" w:rsidP="0020718D">
            <w:pPr>
              <w:rPr>
                <w:rFonts w:asciiTheme="minorHAnsi" w:eastAsia="Calibri" w:hAnsiTheme="minorHAnsi" w:cstheme="minorHAnsi"/>
              </w:rPr>
            </w:pPr>
            <w:r w:rsidRPr="006700B9">
              <w:rPr>
                <w:rFonts w:asciiTheme="minorHAnsi" w:eastAsia="Calibri" w:hAnsiTheme="minorHAnsi" w:cstheme="minorHAnsi"/>
              </w:rPr>
              <w:t>Understand concepts of basic first-aid, for example – HEAD INJURIES</w:t>
            </w:r>
          </w:p>
          <w:p w:rsidR="00D93504" w:rsidRDefault="00D93504" w:rsidP="00771E74">
            <w:pPr>
              <w:rPr>
                <w:rFonts w:asciiTheme="minorHAnsi" w:eastAsia="Calibri" w:hAnsiTheme="minorHAnsi" w:cstheme="minorHAnsi"/>
              </w:rPr>
            </w:pPr>
            <w:r w:rsidRPr="006700B9">
              <w:rPr>
                <w:rFonts w:asciiTheme="minorHAnsi" w:eastAsia="Calibri" w:hAnsiTheme="minorHAnsi" w:cstheme="minorHAnsi"/>
              </w:rPr>
              <w:t>BURNS and SCALDS</w:t>
            </w:r>
          </w:p>
          <w:p w:rsidR="00D93504" w:rsidRPr="006700B9" w:rsidRDefault="00D93504" w:rsidP="00771E74">
            <w:pPr>
              <w:rPr>
                <w:rFonts w:asciiTheme="minorHAnsi" w:hAnsiTheme="minorHAnsi" w:cstheme="minorHAnsi"/>
                <w:b/>
                <w:u w:val="single"/>
              </w:rPr>
            </w:pPr>
          </w:p>
          <w:p w:rsidR="00D93504" w:rsidRPr="006700B9" w:rsidRDefault="00D93504" w:rsidP="00DA65E1">
            <w:pPr>
              <w:rPr>
                <w:rFonts w:asciiTheme="minorHAnsi" w:hAnsiTheme="minorHAnsi" w:cstheme="minorHAnsi"/>
                <w:b/>
                <w:u w:val="single"/>
              </w:rPr>
            </w:pPr>
          </w:p>
        </w:tc>
        <w:tc>
          <w:tcPr>
            <w:tcW w:w="1825" w:type="dxa"/>
            <w:gridSpan w:val="3"/>
            <w:shd w:val="clear" w:color="auto" w:fill="C2D69B" w:themeFill="accent3" w:themeFillTint="99"/>
          </w:tcPr>
          <w:p w:rsidR="00D93504" w:rsidRPr="006700B9" w:rsidRDefault="00D93504" w:rsidP="00DA65E1">
            <w:pPr>
              <w:rPr>
                <w:rFonts w:asciiTheme="minorHAnsi" w:eastAsia="Calibri" w:hAnsiTheme="minorHAnsi" w:cstheme="minorHAnsi"/>
              </w:rPr>
            </w:pPr>
            <w:r w:rsidRPr="006700B9">
              <w:rPr>
                <w:rFonts w:asciiTheme="minorHAnsi" w:eastAsia="Calibri" w:hAnsiTheme="minorHAnsi" w:cstheme="minorHAnsi"/>
              </w:rPr>
              <w:t>What to do in an emergency 999</w:t>
            </w:r>
          </w:p>
          <w:p w:rsidR="00D93504" w:rsidRPr="006700B9" w:rsidRDefault="00D93504" w:rsidP="00DA65E1">
            <w:pPr>
              <w:rPr>
                <w:rFonts w:asciiTheme="minorHAnsi" w:eastAsia="Calibri" w:hAnsiTheme="minorHAnsi" w:cstheme="minorHAnsi"/>
              </w:rPr>
            </w:pPr>
          </w:p>
          <w:p w:rsidR="00D93504" w:rsidRPr="006700B9" w:rsidRDefault="00D93504" w:rsidP="00DA65E1">
            <w:pPr>
              <w:rPr>
                <w:rFonts w:asciiTheme="minorHAnsi" w:eastAsia="Calibri" w:hAnsiTheme="minorHAnsi" w:cstheme="minorHAnsi"/>
              </w:rPr>
            </w:pPr>
            <w:r w:rsidRPr="006700B9">
              <w:rPr>
                <w:rFonts w:asciiTheme="minorHAnsi" w:eastAsia="Calibri" w:hAnsiTheme="minorHAnsi" w:cstheme="minorHAnsi"/>
              </w:rPr>
              <w:t>Understand concepts of basic first-aid, for example – ASTHMA</w:t>
            </w:r>
          </w:p>
          <w:p w:rsidR="00D93504" w:rsidRPr="006700B9" w:rsidRDefault="00D93504" w:rsidP="00DA65E1">
            <w:pPr>
              <w:rPr>
                <w:rFonts w:asciiTheme="minorHAnsi" w:hAnsiTheme="minorHAnsi" w:cstheme="minorHAnsi"/>
              </w:rPr>
            </w:pPr>
            <w:r w:rsidRPr="006700B9">
              <w:rPr>
                <w:rFonts w:asciiTheme="minorHAnsi" w:eastAsia="Calibri" w:hAnsiTheme="minorHAnsi" w:cstheme="minorHAnsi"/>
              </w:rPr>
              <w:t>CHOKING</w:t>
            </w:r>
          </w:p>
          <w:p w:rsidR="00D93504" w:rsidRPr="006700B9" w:rsidRDefault="00D93504" w:rsidP="00771E74">
            <w:pPr>
              <w:rPr>
                <w:rFonts w:asciiTheme="minorHAnsi" w:hAnsiTheme="minorHAnsi" w:cstheme="minorHAnsi"/>
                <w:b/>
                <w:u w:val="single"/>
              </w:rPr>
            </w:pPr>
          </w:p>
        </w:tc>
        <w:tc>
          <w:tcPr>
            <w:tcW w:w="1886" w:type="dxa"/>
            <w:shd w:val="clear" w:color="auto" w:fill="C2D69B" w:themeFill="accent3" w:themeFillTint="99"/>
          </w:tcPr>
          <w:p w:rsidR="00D93504" w:rsidRPr="006700B9" w:rsidRDefault="00D93504" w:rsidP="0020718D">
            <w:pPr>
              <w:rPr>
                <w:rFonts w:asciiTheme="minorHAnsi" w:eastAsia="Calibri" w:hAnsiTheme="minorHAnsi" w:cstheme="minorHAnsi"/>
              </w:rPr>
            </w:pPr>
            <w:r w:rsidRPr="006700B9">
              <w:rPr>
                <w:rFonts w:asciiTheme="minorHAnsi" w:eastAsia="Calibri" w:hAnsiTheme="minorHAnsi" w:cstheme="minorHAnsi"/>
              </w:rPr>
              <w:t>What to do in an emergency 999</w:t>
            </w:r>
          </w:p>
          <w:p w:rsidR="00D93504" w:rsidRPr="006700B9" w:rsidRDefault="00D93504" w:rsidP="0020718D">
            <w:pPr>
              <w:rPr>
                <w:rFonts w:asciiTheme="minorHAnsi" w:eastAsia="Calibri" w:hAnsiTheme="minorHAnsi" w:cstheme="minorHAnsi"/>
              </w:rPr>
            </w:pPr>
          </w:p>
          <w:p w:rsidR="00D93504" w:rsidRPr="006700B9" w:rsidRDefault="00D93504" w:rsidP="0020718D">
            <w:pPr>
              <w:rPr>
                <w:rFonts w:asciiTheme="minorHAnsi" w:eastAsia="Calibri" w:hAnsiTheme="minorHAnsi" w:cstheme="minorHAnsi"/>
              </w:rPr>
            </w:pPr>
            <w:r w:rsidRPr="006700B9">
              <w:rPr>
                <w:rFonts w:asciiTheme="minorHAnsi" w:eastAsia="Calibri" w:hAnsiTheme="minorHAnsi" w:cstheme="minorHAnsi"/>
              </w:rPr>
              <w:t xml:space="preserve">Understand concepts of basic first-aid, for example – </w:t>
            </w:r>
          </w:p>
          <w:p w:rsidR="00D93504" w:rsidRPr="006700B9" w:rsidRDefault="00D93504" w:rsidP="0020718D">
            <w:pPr>
              <w:rPr>
                <w:rFonts w:asciiTheme="minorHAnsi" w:eastAsia="Calibri" w:hAnsiTheme="minorHAnsi" w:cstheme="minorHAnsi"/>
              </w:rPr>
            </w:pPr>
            <w:r w:rsidRPr="006700B9">
              <w:rPr>
                <w:rFonts w:asciiTheme="minorHAnsi" w:eastAsia="Calibri" w:hAnsiTheme="minorHAnsi" w:cstheme="minorHAnsi"/>
              </w:rPr>
              <w:t>BASIC LIFE SUPPORT</w:t>
            </w:r>
          </w:p>
          <w:p w:rsidR="00D93504" w:rsidRPr="006700B9" w:rsidRDefault="00D93504" w:rsidP="0020718D">
            <w:pPr>
              <w:rPr>
                <w:rFonts w:asciiTheme="minorHAnsi" w:eastAsia="Calibri" w:hAnsiTheme="minorHAnsi" w:cstheme="minorHAnsi"/>
              </w:rPr>
            </w:pPr>
          </w:p>
          <w:p w:rsidR="00D93504" w:rsidRPr="006700B9" w:rsidRDefault="00D93504" w:rsidP="0020718D">
            <w:pPr>
              <w:rPr>
                <w:rFonts w:asciiTheme="minorHAnsi" w:hAnsiTheme="minorHAnsi" w:cstheme="minorHAnsi"/>
              </w:rPr>
            </w:pPr>
            <w:r w:rsidRPr="006700B9">
              <w:rPr>
                <w:rFonts w:asciiTheme="minorHAnsi" w:eastAsia="Calibri" w:hAnsiTheme="minorHAnsi" w:cstheme="minorHAnsi"/>
              </w:rPr>
              <w:t>Know how to do the Primary Survey</w:t>
            </w:r>
          </w:p>
          <w:p w:rsidR="00D93504" w:rsidRPr="006700B9" w:rsidRDefault="00D93504" w:rsidP="00041EA5">
            <w:pPr>
              <w:rPr>
                <w:rFonts w:asciiTheme="minorHAnsi" w:eastAsia="Calibri" w:hAnsiTheme="minorHAnsi" w:cstheme="minorHAnsi"/>
              </w:rPr>
            </w:pPr>
          </w:p>
          <w:p w:rsidR="00D93504" w:rsidRPr="006700B9" w:rsidRDefault="00D93504" w:rsidP="00041EA5">
            <w:pPr>
              <w:rPr>
                <w:rFonts w:asciiTheme="minorHAnsi" w:hAnsiTheme="minorHAnsi" w:cstheme="minorHAnsi"/>
              </w:rPr>
            </w:pPr>
            <w:r w:rsidRPr="006700B9">
              <w:rPr>
                <w:rFonts w:asciiTheme="minorHAnsi" w:eastAsia="Calibri" w:hAnsiTheme="minorHAnsi" w:cstheme="minorHAnsi"/>
              </w:rPr>
              <w:t>Carry out the procedure of the recovery position</w:t>
            </w:r>
          </w:p>
          <w:p w:rsidR="00D93504" w:rsidRPr="006700B9" w:rsidRDefault="00D93504" w:rsidP="00041EA5">
            <w:pPr>
              <w:rPr>
                <w:rFonts w:asciiTheme="minorHAnsi" w:hAnsiTheme="minorHAnsi" w:cstheme="minorHAnsi"/>
                <w:b/>
                <w:u w:val="single"/>
              </w:rPr>
            </w:pPr>
          </w:p>
        </w:tc>
        <w:tc>
          <w:tcPr>
            <w:tcW w:w="1881" w:type="dxa"/>
            <w:vMerge w:val="restart"/>
            <w:shd w:val="clear" w:color="auto" w:fill="C2D69B" w:themeFill="accent3" w:themeFillTint="99"/>
          </w:tcPr>
          <w:p w:rsidR="00D93504" w:rsidRDefault="00D93504" w:rsidP="00041EA5">
            <w:pPr>
              <w:rPr>
                <w:rFonts w:asciiTheme="minorHAnsi" w:hAnsiTheme="minorHAnsi" w:cstheme="minorHAnsi"/>
                <w:b/>
              </w:rPr>
            </w:pPr>
            <w:r>
              <w:rPr>
                <w:rFonts w:asciiTheme="minorHAnsi" w:hAnsiTheme="minorHAnsi" w:cstheme="minorHAnsi"/>
                <w:b/>
                <w:u w:val="single"/>
              </w:rPr>
              <w:t xml:space="preserve">Health and Wellbeing KS3: </w:t>
            </w:r>
            <w:r w:rsidRPr="004F5029">
              <w:rPr>
                <w:rFonts w:asciiTheme="minorHAnsi" w:hAnsiTheme="minorHAnsi" w:cstheme="minorHAnsi"/>
                <w:b/>
              </w:rPr>
              <w:t>Managing risk and perso</w:t>
            </w:r>
            <w:r>
              <w:rPr>
                <w:rFonts w:asciiTheme="minorHAnsi" w:hAnsiTheme="minorHAnsi" w:cstheme="minorHAnsi"/>
                <w:b/>
              </w:rPr>
              <w:t>nal safety</w:t>
            </w:r>
          </w:p>
          <w:p w:rsidR="00D93504" w:rsidRDefault="00D93504" w:rsidP="00041EA5">
            <w:pPr>
              <w:rPr>
                <w:rFonts w:asciiTheme="minorHAnsi" w:hAnsiTheme="minorHAnsi" w:cstheme="minorHAnsi"/>
              </w:rPr>
            </w:pPr>
            <w:r>
              <w:rPr>
                <w:rFonts w:asciiTheme="minorHAnsi" w:hAnsiTheme="minorHAnsi" w:cstheme="minorHAnsi"/>
                <w:b/>
              </w:rPr>
              <w:t>H31</w:t>
            </w:r>
            <w:r w:rsidRPr="004F5029">
              <w:rPr>
                <w:rFonts w:asciiTheme="minorHAnsi" w:hAnsiTheme="minorHAnsi" w:cstheme="minorHAnsi"/>
                <w:b/>
              </w:rPr>
              <w:t xml:space="preserve"> </w:t>
            </w:r>
            <w:r w:rsidRPr="004F5029">
              <w:rPr>
                <w:rFonts w:asciiTheme="minorHAnsi" w:hAnsiTheme="minorHAnsi" w:cstheme="minorHAnsi"/>
              </w:rPr>
              <w:t>- w</w:t>
            </w:r>
            <w:r>
              <w:rPr>
                <w:rFonts w:asciiTheme="minorHAnsi" w:hAnsiTheme="minorHAnsi" w:cstheme="minorHAnsi"/>
              </w:rPr>
              <w:t xml:space="preserve">ays of assessing and reducing risk in relation to health wellbeing and personal safety. </w:t>
            </w:r>
          </w:p>
          <w:p w:rsidR="00D93504" w:rsidRDefault="00D93504" w:rsidP="00041EA5">
            <w:pPr>
              <w:rPr>
                <w:rFonts w:asciiTheme="minorHAnsi" w:hAnsiTheme="minorHAnsi" w:cstheme="minorHAnsi"/>
              </w:rPr>
            </w:pPr>
          </w:p>
          <w:p w:rsidR="00D93504" w:rsidRPr="004F5029" w:rsidRDefault="00D93504" w:rsidP="00041EA5">
            <w:pPr>
              <w:rPr>
                <w:rFonts w:asciiTheme="minorHAnsi" w:hAnsiTheme="minorHAnsi" w:cstheme="minorHAnsi"/>
              </w:rPr>
            </w:pPr>
            <w:r w:rsidRPr="004F5029">
              <w:rPr>
                <w:rFonts w:asciiTheme="minorHAnsi" w:hAnsiTheme="minorHAnsi" w:cstheme="minorHAnsi"/>
                <w:b/>
              </w:rPr>
              <w:t>H33</w:t>
            </w:r>
            <w:r>
              <w:rPr>
                <w:rFonts w:asciiTheme="minorHAnsi" w:hAnsiTheme="minorHAnsi" w:cstheme="minorHAnsi"/>
                <w:b/>
              </w:rPr>
              <w:t xml:space="preserve"> – </w:t>
            </w:r>
            <w:r>
              <w:rPr>
                <w:rFonts w:asciiTheme="minorHAnsi" w:hAnsiTheme="minorHAnsi" w:cstheme="minorHAnsi"/>
              </w:rPr>
              <w:t xml:space="preserve">how to get help in an emergency and perform basic first aid, including cardio-pulmonary resuscitation (CPR) and the use of defibrillators. </w:t>
            </w:r>
          </w:p>
        </w:tc>
      </w:tr>
      <w:tr w:rsidR="006D053E" w:rsidRPr="006700B9" w:rsidTr="00DA65E1">
        <w:trPr>
          <w:cantSplit/>
          <w:trHeight w:val="654"/>
        </w:trPr>
        <w:tc>
          <w:tcPr>
            <w:tcW w:w="862" w:type="dxa"/>
            <w:vMerge/>
            <w:shd w:val="clear" w:color="auto" w:fill="auto"/>
            <w:textDirection w:val="btLr"/>
          </w:tcPr>
          <w:p w:rsidR="006D053E" w:rsidRPr="006700B9" w:rsidRDefault="006D053E" w:rsidP="00041EA5">
            <w:pPr>
              <w:ind w:left="113" w:right="113"/>
              <w:jc w:val="center"/>
              <w:rPr>
                <w:rFonts w:asciiTheme="minorHAnsi" w:hAnsiTheme="minorHAnsi" w:cstheme="minorHAnsi"/>
                <w:b/>
                <w:sz w:val="32"/>
                <w:szCs w:val="32"/>
              </w:rPr>
            </w:pPr>
          </w:p>
        </w:tc>
        <w:tc>
          <w:tcPr>
            <w:tcW w:w="13181" w:type="dxa"/>
            <w:gridSpan w:val="7"/>
            <w:shd w:val="clear" w:color="auto" w:fill="C2D69B" w:themeFill="accent3" w:themeFillTint="99"/>
          </w:tcPr>
          <w:p w:rsidR="006D053E" w:rsidRPr="006700B9" w:rsidRDefault="006D053E" w:rsidP="003C6AB6">
            <w:pPr>
              <w:jc w:val="center"/>
              <w:rPr>
                <w:rFonts w:asciiTheme="minorHAnsi" w:hAnsiTheme="minorHAnsi" w:cstheme="minorHAnsi"/>
                <w:b/>
                <w:sz w:val="28"/>
                <w:szCs w:val="28"/>
                <w:u w:val="single"/>
              </w:rPr>
            </w:pPr>
            <w:r w:rsidRPr="006700B9">
              <w:rPr>
                <w:rFonts w:asciiTheme="minorHAnsi" w:hAnsiTheme="minorHAnsi" w:cstheme="minorHAnsi"/>
                <w:b/>
                <w:sz w:val="28"/>
                <w:szCs w:val="28"/>
                <w:highlight w:val="yellow"/>
                <w:u w:val="single"/>
              </w:rPr>
              <w:t>Primary School End Point:</w:t>
            </w:r>
          </w:p>
          <w:p w:rsidR="00116F59" w:rsidRPr="00116F59" w:rsidRDefault="00116F59" w:rsidP="00116F59">
            <w:pPr>
              <w:rPr>
                <w:rFonts w:asciiTheme="minorHAnsi" w:hAnsiTheme="minorHAnsi" w:cstheme="minorHAnsi"/>
                <w:b/>
                <w:u w:val="single"/>
              </w:rPr>
            </w:pPr>
            <w:r w:rsidRPr="00116F59">
              <w:rPr>
                <w:rFonts w:asciiTheme="minorHAnsi" w:hAnsiTheme="minorHAnsi" w:cstheme="minorHAnsi"/>
                <w:b/>
                <w:u w:val="single"/>
              </w:rPr>
              <w:t>Basic first aid</w:t>
            </w:r>
          </w:p>
          <w:p w:rsidR="00116F59" w:rsidRPr="00116F59" w:rsidRDefault="00116F59" w:rsidP="00116F59">
            <w:pPr>
              <w:rPr>
                <w:rFonts w:asciiTheme="minorHAnsi" w:hAnsiTheme="minorHAnsi" w:cstheme="minorHAnsi"/>
              </w:rPr>
            </w:pPr>
            <w:r w:rsidRPr="00116F59">
              <w:rPr>
                <w:rFonts w:asciiTheme="minorHAnsi" w:hAnsiTheme="minorHAnsi" w:cstheme="minorHAnsi"/>
              </w:rPr>
              <w:t xml:space="preserve">All children know what first –aid means and how to identify when it is needed. They know who to call in an emergency and what to say. </w:t>
            </w:r>
          </w:p>
          <w:p w:rsidR="006D053E" w:rsidRPr="006700B9" w:rsidRDefault="006D053E" w:rsidP="00041EA5">
            <w:pPr>
              <w:rPr>
                <w:rFonts w:asciiTheme="minorHAnsi" w:eastAsia="Calibri" w:hAnsiTheme="minorHAnsi" w:cstheme="minorHAnsi"/>
              </w:rPr>
            </w:pPr>
          </w:p>
        </w:tc>
        <w:tc>
          <w:tcPr>
            <w:tcW w:w="1881" w:type="dxa"/>
            <w:vMerge/>
            <w:shd w:val="clear" w:color="auto" w:fill="C2D69B" w:themeFill="accent3" w:themeFillTint="99"/>
          </w:tcPr>
          <w:p w:rsidR="006D053E" w:rsidRPr="006700B9" w:rsidRDefault="006D053E" w:rsidP="00041EA5">
            <w:pPr>
              <w:rPr>
                <w:rFonts w:asciiTheme="minorHAnsi" w:hAnsiTheme="minorHAnsi" w:cstheme="minorHAnsi"/>
                <w:b/>
                <w:u w:val="single"/>
              </w:rPr>
            </w:pPr>
          </w:p>
        </w:tc>
      </w:tr>
      <w:tr w:rsidR="006D053E" w:rsidRPr="006700B9" w:rsidTr="00DA65E1">
        <w:trPr>
          <w:cantSplit/>
          <w:trHeight w:val="373"/>
        </w:trPr>
        <w:tc>
          <w:tcPr>
            <w:tcW w:w="862" w:type="dxa"/>
            <w:vMerge/>
            <w:shd w:val="clear" w:color="auto" w:fill="auto"/>
            <w:textDirection w:val="btLr"/>
          </w:tcPr>
          <w:p w:rsidR="006D053E" w:rsidRPr="006700B9" w:rsidRDefault="006D053E" w:rsidP="00041EA5">
            <w:pPr>
              <w:ind w:left="113" w:right="113"/>
              <w:jc w:val="center"/>
              <w:rPr>
                <w:rFonts w:asciiTheme="minorHAnsi" w:hAnsiTheme="minorHAnsi" w:cstheme="minorHAnsi"/>
                <w:b/>
                <w:sz w:val="32"/>
                <w:szCs w:val="32"/>
              </w:rPr>
            </w:pPr>
          </w:p>
        </w:tc>
        <w:tc>
          <w:tcPr>
            <w:tcW w:w="13181" w:type="dxa"/>
            <w:gridSpan w:val="7"/>
            <w:shd w:val="clear" w:color="auto" w:fill="C2D69B" w:themeFill="accent3" w:themeFillTint="99"/>
          </w:tcPr>
          <w:p w:rsidR="006D053E" w:rsidRPr="00116F59" w:rsidRDefault="006D053E" w:rsidP="00D33824">
            <w:pPr>
              <w:jc w:val="center"/>
              <w:rPr>
                <w:rFonts w:asciiTheme="minorHAnsi" w:hAnsiTheme="minorHAnsi" w:cstheme="minorHAnsi"/>
                <w:b/>
                <w:sz w:val="28"/>
                <w:szCs w:val="28"/>
                <w:u w:val="single"/>
              </w:rPr>
            </w:pPr>
            <w:r w:rsidRPr="00116F59">
              <w:rPr>
                <w:rFonts w:asciiTheme="minorHAnsi" w:hAnsiTheme="minorHAnsi" w:cstheme="minorHAnsi"/>
                <w:b/>
                <w:sz w:val="28"/>
                <w:szCs w:val="28"/>
                <w:highlight w:val="green"/>
                <w:u w:val="single"/>
              </w:rPr>
              <w:t>Evidence</w:t>
            </w:r>
            <w:r w:rsidR="00AA0670" w:rsidRPr="00116F59">
              <w:rPr>
                <w:rFonts w:asciiTheme="minorHAnsi" w:hAnsiTheme="minorHAnsi" w:cstheme="minorHAnsi"/>
                <w:b/>
                <w:sz w:val="28"/>
                <w:szCs w:val="28"/>
                <w:highlight w:val="green"/>
                <w:u w:val="single"/>
              </w:rPr>
              <w:t xml:space="preserve"> of knowledge</w:t>
            </w:r>
            <w:r w:rsidRPr="00116F59">
              <w:rPr>
                <w:rFonts w:asciiTheme="minorHAnsi" w:hAnsiTheme="minorHAnsi" w:cstheme="minorHAnsi"/>
                <w:b/>
                <w:sz w:val="28"/>
                <w:szCs w:val="28"/>
                <w:highlight w:val="green"/>
                <w:u w:val="single"/>
              </w:rPr>
              <w:t>:</w:t>
            </w:r>
          </w:p>
          <w:p w:rsidR="00116F59" w:rsidRPr="00116F59" w:rsidRDefault="00116F59" w:rsidP="00116F59">
            <w:pPr>
              <w:rPr>
                <w:rFonts w:asciiTheme="minorHAnsi" w:hAnsiTheme="minorHAnsi" w:cstheme="minorHAnsi"/>
                <w:sz w:val="22"/>
                <w:szCs w:val="22"/>
              </w:rPr>
            </w:pPr>
            <w:r w:rsidRPr="00116F59">
              <w:rPr>
                <w:rFonts w:asciiTheme="minorHAnsi" w:hAnsiTheme="minorHAnsi" w:cstheme="minorHAnsi"/>
                <w:sz w:val="22"/>
                <w:szCs w:val="22"/>
              </w:rPr>
              <w:t>Children’s book work, response questions, displays, playtime, staff reports, photos, Governor and subject leader interviews.</w:t>
            </w:r>
          </w:p>
          <w:p w:rsidR="006D053E" w:rsidRPr="006700B9" w:rsidRDefault="006D053E" w:rsidP="00041EA5">
            <w:pPr>
              <w:rPr>
                <w:rFonts w:asciiTheme="minorHAnsi" w:eastAsia="Calibri" w:hAnsiTheme="minorHAnsi" w:cstheme="minorHAnsi"/>
              </w:rPr>
            </w:pPr>
          </w:p>
        </w:tc>
        <w:tc>
          <w:tcPr>
            <w:tcW w:w="1881" w:type="dxa"/>
            <w:vMerge/>
            <w:shd w:val="clear" w:color="auto" w:fill="C2D69B" w:themeFill="accent3" w:themeFillTint="99"/>
          </w:tcPr>
          <w:p w:rsidR="006D053E" w:rsidRPr="006700B9" w:rsidRDefault="006D053E" w:rsidP="00041EA5">
            <w:pPr>
              <w:rPr>
                <w:rFonts w:asciiTheme="minorHAnsi" w:hAnsiTheme="minorHAnsi" w:cstheme="minorHAnsi"/>
                <w:b/>
                <w:u w:val="single"/>
              </w:rPr>
            </w:pPr>
          </w:p>
        </w:tc>
      </w:tr>
      <w:tr w:rsidR="00D93504" w:rsidRPr="006700B9" w:rsidTr="005837E7">
        <w:trPr>
          <w:cantSplit/>
          <w:trHeight w:val="5814"/>
        </w:trPr>
        <w:tc>
          <w:tcPr>
            <w:tcW w:w="862" w:type="dxa"/>
            <w:vMerge w:val="restart"/>
            <w:shd w:val="clear" w:color="auto" w:fill="auto"/>
            <w:textDirection w:val="btLr"/>
          </w:tcPr>
          <w:p w:rsidR="00D93504" w:rsidRPr="006700B9" w:rsidRDefault="00D93504" w:rsidP="00041EA5">
            <w:pPr>
              <w:ind w:left="113" w:right="113"/>
              <w:jc w:val="center"/>
              <w:rPr>
                <w:rFonts w:asciiTheme="minorHAnsi" w:hAnsiTheme="minorHAnsi" w:cstheme="minorHAnsi"/>
                <w:b/>
                <w:sz w:val="32"/>
                <w:szCs w:val="32"/>
              </w:rPr>
            </w:pPr>
            <w:r w:rsidRPr="006700B9">
              <w:rPr>
                <w:rFonts w:asciiTheme="minorHAnsi" w:hAnsiTheme="minorHAnsi" w:cstheme="minorHAnsi"/>
                <w:b/>
                <w:sz w:val="32"/>
                <w:szCs w:val="32"/>
              </w:rPr>
              <w:lastRenderedPageBreak/>
              <w:t>Week 5 and 6 - Preparing for Transitions ‘Move On Up’ Day</w:t>
            </w:r>
            <w:r>
              <w:rPr>
                <w:rFonts w:asciiTheme="minorHAnsi" w:hAnsiTheme="minorHAnsi" w:cstheme="minorHAnsi"/>
                <w:b/>
                <w:sz w:val="32"/>
                <w:szCs w:val="32"/>
              </w:rPr>
              <w:t xml:space="preserve"> (LWW)</w:t>
            </w:r>
          </w:p>
        </w:tc>
        <w:tc>
          <w:tcPr>
            <w:tcW w:w="1973" w:type="dxa"/>
            <w:shd w:val="clear" w:color="auto" w:fill="auto"/>
          </w:tcPr>
          <w:p w:rsidR="00D93504" w:rsidRPr="00CE5908" w:rsidRDefault="00D93504" w:rsidP="00C97D47">
            <w:pPr>
              <w:rPr>
                <w:rFonts w:asciiTheme="minorHAnsi" w:hAnsiTheme="minorHAnsi" w:cstheme="minorHAnsi"/>
                <w:b/>
                <w:sz w:val="28"/>
                <w:szCs w:val="28"/>
                <w:u w:val="single"/>
              </w:rPr>
            </w:pPr>
            <w:r w:rsidRPr="00CE5908">
              <w:rPr>
                <w:rFonts w:asciiTheme="minorHAnsi" w:hAnsiTheme="minorHAnsi" w:cstheme="minorHAnsi"/>
                <w:b/>
                <w:sz w:val="28"/>
                <w:szCs w:val="28"/>
                <w:u w:val="single"/>
              </w:rPr>
              <w:t>THINK EQUAL</w:t>
            </w:r>
          </w:p>
          <w:p w:rsidR="00D93504" w:rsidRPr="00CE5908" w:rsidRDefault="00D93504" w:rsidP="00C97D47">
            <w:pPr>
              <w:rPr>
                <w:rFonts w:asciiTheme="minorHAnsi" w:hAnsiTheme="minorHAnsi" w:cstheme="minorHAnsi"/>
                <w:b/>
                <w:u w:val="single"/>
              </w:rPr>
            </w:pPr>
            <w:r w:rsidRPr="00CE5908">
              <w:rPr>
                <w:rFonts w:asciiTheme="minorHAnsi" w:hAnsiTheme="minorHAnsi" w:cstheme="minorHAnsi"/>
                <w:b/>
                <w:u w:val="single"/>
              </w:rPr>
              <w:t xml:space="preserve">Programme: </w:t>
            </w:r>
          </w:p>
          <w:p w:rsidR="00D93504" w:rsidRPr="007C2C93" w:rsidRDefault="00D93504" w:rsidP="007C2C93">
            <w:pPr>
              <w:rPr>
                <w:rFonts w:asciiTheme="minorHAnsi" w:hAnsiTheme="minorHAnsi" w:cstheme="minorHAnsi"/>
                <w:b/>
              </w:rPr>
            </w:pPr>
            <w:r w:rsidRPr="007C2C93">
              <w:rPr>
                <w:rFonts w:asciiTheme="minorHAnsi" w:hAnsiTheme="minorHAnsi" w:cstheme="minorHAnsi"/>
                <w:b/>
              </w:rPr>
              <w:t xml:space="preserve">Story book: </w:t>
            </w:r>
          </w:p>
          <w:p w:rsidR="00D93504" w:rsidRDefault="00D93504" w:rsidP="007C2C93">
            <w:pPr>
              <w:ind w:left="34" w:right="33"/>
              <w:rPr>
                <w:rFonts w:asciiTheme="minorHAnsi" w:hAnsiTheme="minorHAnsi" w:cstheme="minorHAnsi"/>
                <w:b/>
              </w:rPr>
            </w:pPr>
            <w:proofErr w:type="spellStart"/>
            <w:r w:rsidRPr="007C2C93">
              <w:rPr>
                <w:rFonts w:asciiTheme="minorHAnsi" w:hAnsiTheme="minorHAnsi" w:cstheme="minorHAnsi"/>
                <w:b/>
              </w:rPr>
              <w:t>Deji</w:t>
            </w:r>
            <w:proofErr w:type="spellEnd"/>
            <w:r w:rsidRPr="007C2C93">
              <w:rPr>
                <w:rFonts w:asciiTheme="minorHAnsi" w:hAnsiTheme="minorHAnsi" w:cstheme="minorHAnsi"/>
                <w:b/>
              </w:rPr>
              <w:t xml:space="preserve"> and </w:t>
            </w:r>
            <w:proofErr w:type="spellStart"/>
            <w:r w:rsidRPr="007C2C93">
              <w:rPr>
                <w:rFonts w:asciiTheme="minorHAnsi" w:hAnsiTheme="minorHAnsi" w:cstheme="minorHAnsi"/>
                <w:b/>
              </w:rPr>
              <w:t>NNedi</w:t>
            </w:r>
            <w:proofErr w:type="spellEnd"/>
            <w:r w:rsidRPr="007C2C93">
              <w:rPr>
                <w:rFonts w:asciiTheme="minorHAnsi" w:hAnsiTheme="minorHAnsi" w:cstheme="minorHAnsi"/>
                <w:b/>
              </w:rPr>
              <w:t xml:space="preserve"> and the very large cushion</w:t>
            </w:r>
          </w:p>
          <w:p w:rsidR="00D93504" w:rsidRDefault="00D93504" w:rsidP="007C2C93">
            <w:pPr>
              <w:rPr>
                <w:rFonts w:asciiTheme="minorHAnsi" w:hAnsiTheme="minorHAnsi" w:cstheme="minorHAnsi"/>
              </w:rPr>
            </w:pPr>
            <w:r w:rsidRPr="007C2C93">
              <w:rPr>
                <w:rFonts w:asciiTheme="minorHAnsi" w:hAnsiTheme="minorHAnsi" w:cstheme="minorHAnsi"/>
              </w:rPr>
              <w:t>Practise strategies for peaceful, conflict resolution, based on empathising with other and conversation</w:t>
            </w:r>
          </w:p>
          <w:p w:rsidR="00D93504" w:rsidRPr="007C2C93" w:rsidRDefault="00D93504" w:rsidP="007C2C93">
            <w:pPr>
              <w:rPr>
                <w:rFonts w:asciiTheme="minorHAnsi" w:hAnsiTheme="minorHAnsi" w:cstheme="minorHAnsi"/>
              </w:rPr>
            </w:pPr>
          </w:p>
          <w:p w:rsidR="00D93504" w:rsidRPr="007C2C93" w:rsidRDefault="00D93504" w:rsidP="007C2C93">
            <w:pPr>
              <w:rPr>
                <w:rFonts w:asciiTheme="minorHAnsi" w:hAnsiTheme="minorHAnsi" w:cstheme="minorHAnsi"/>
              </w:rPr>
            </w:pPr>
            <w:r w:rsidRPr="007C2C93">
              <w:rPr>
                <w:rFonts w:asciiTheme="minorHAnsi" w:hAnsiTheme="minorHAnsi" w:cstheme="minorHAnsi"/>
              </w:rPr>
              <w:t xml:space="preserve">Show perspective taking skills </w:t>
            </w:r>
          </w:p>
          <w:p w:rsidR="00D93504" w:rsidRPr="007C2C93" w:rsidRDefault="00D93504" w:rsidP="007C2C93">
            <w:pPr>
              <w:ind w:left="34" w:right="33"/>
              <w:rPr>
                <w:rFonts w:asciiTheme="minorHAnsi" w:hAnsiTheme="minorHAnsi" w:cstheme="minorHAnsi"/>
                <w:b/>
                <w:i/>
                <w:color w:val="auto"/>
              </w:rPr>
            </w:pPr>
            <w:r w:rsidRPr="007C2C93">
              <w:rPr>
                <w:rFonts w:asciiTheme="minorHAnsi" w:hAnsiTheme="minorHAnsi" w:cstheme="minorHAnsi"/>
              </w:rPr>
              <w:t>Demonstrate perspective taking skills</w:t>
            </w:r>
          </w:p>
          <w:p w:rsidR="00D93504" w:rsidRPr="006700B9" w:rsidRDefault="00D93504" w:rsidP="00276127">
            <w:pPr>
              <w:rPr>
                <w:rFonts w:asciiTheme="minorHAnsi" w:eastAsia="Calibri" w:hAnsiTheme="minorHAnsi" w:cstheme="minorHAnsi"/>
              </w:rPr>
            </w:pPr>
          </w:p>
        </w:tc>
        <w:tc>
          <w:tcPr>
            <w:tcW w:w="3680" w:type="dxa"/>
            <w:shd w:val="clear" w:color="auto" w:fill="DAEEF3" w:themeFill="accent5" w:themeFillTint="33"/>
          </w:tcPr>
          <w:p w:rsidR="00D93504" w:rsidRPr="00820341" w:rsidRDefault="00D93504" w:rsidP="00C97D47">
            <w:pPr>
              <w:ind w:left="34" w:right="33"/>
              <w:rPr>
                <w:rFonts w:asciiTheme="minorHAnsi" w:eastAsia="Calibri" w:hAnsiTheme="minorHAnsi" w:cstheme="minorHAnsi"/>
                <w:i/>
                <w:color w:val="auto"/>
              </w:rPr>
            </w:pPr>
            <w:r w:rsidRPr="00820341">
              <w:rPr>
                <w:rFonts w:asciiTheme="minorHAnsi" w:eastAsia="Calibri" w:hAnsiTheme="minorHAnsi" w:cstheme="minorHAnsi"/>
                <w:i/>
                <w:color w:val="auto"/>
              </w:rPr>
              <w:t>To think about change and the associated feelings</w:t>
            </w:r>
          </w:p>
          <w:p w:rsidR="00D93504" w:rsidRPr="00820341" w:rsidRDefault="00D93504" w:rsidP="00C97D47">
            <w:pPr>
              <w:ind w:left="34" w:right="33"/>
              <w:rPr>
                <w:rFonts w:asciiTheme="minorHAnsi" w:eastAsia="Calibri" w:hAnsiTheme="minorHAnsi" w:cstheme="minorHAnsi"/>
                <w:i/>
                <w:color w:val="auto"/>
              </w:rPr>
            </w:pPr>
          </w:p>
          <w:p w:rsidR="00D93504" w:rsidRPr="00820341" w:rsidRDefault="00D93504" w:rsidP="00C97D47">
            <w:pPr>
              <w:ind w:left="34" w:right="33"/>
              <w:rPr>
                <w:rFonts w:asciiTheme="minorHAnsi" w:eastAsia="Calibri" w:hAnsiTheme="minorHAnsi" w:cstheme="minorHAnsi"/>
                <w:b/>
                <w:i/>
                <w:color w:val="auto"/>
                <w:u w:val="single"/>
              </w:rPr>
            </w:pPr>
            <w:r w:rsidRPr="00820341">
              <w:rPr>
                <w:rFonts w:asciiTheme="minorHAnsi" w:eastAsia="Calibri" w:hAnsiTheme="minorHAnsi" w:cstheme="minorHAnsi"/>
                <w:i/>
                <w:color w:val="auto"/>
              </w:rPr>
              <w:t>Show more confidence in new social situations</w:t>
            </w:r>
          </w:p>
          <w:p w:rsidR="00D93504" w:rsidRPr="006700B9" w:rsidRDefault="00D93504" w:rsidP="00C97D47">
            <w:pPr>
              <w:ind w:left="34" w:right="33"/>
              <w:rPr>
                <w:rFonts w:asciiTheme="minorHAnsi" w:eastAsia="Calibri" w:hAnsiTheme="minorHAnsi" w:cstheme="minorHAnsi"/>
                <w:b/>
                <w:color w:val="auto"/>
                <w:u w:val="single"/>
              </w:rPr>
            </w:pPr>
          </w:p>
          <w:p w:rsidR="00D93504" w:rsidRPr="006700B9" w:rsidRDefault="00D93504" w:rsidP="00C97D47">
            <w:pPr>
              <w:rPr>
                <w:rFonts w:asciiTheme="minorHAnsi" w:eastAsia="Calibri" w:hAnsiTheme="minorHAnsi" w:cstheme="minorHAnsi"/>
              </w:rPr>
            </w:pPr>
            <w:r w:rsidRPr="006700B9">
              <w:rPr>
                <w:rFonts w:asciiTheme="minorHAnsi" w:eastAsia="Calibri" w:hAnsiTheme="minorHAnsi" w:cstheme="minorHAnsi"/>
              </w:rPr>
              <w:t>To think about growing and changing and new opportunities and responsibilities that increasing independence may bring.</w:t>
            </w:r>
          </w:p>
          <w:p w:rsidR="00D93504" w:rsidRPr="006700B9" w:rsidRDefault="00D93504" w:rsidP="00041EA5">
            <w:pPr>
              <w:rPr>
                <w:rFonts w:asciiTheme="minorHAnsi" w:eastAsia="Calibri" w:hAnsiTheme="minorHAnsi" w:cstheme="minorHAnsi"/>
              </w:rPr>
            </w:pPr>
            <w:r w:rsidRPr="006700B9">
              <w:rPr>
                <w:rFonts w:asciiTheme="minorHAnsi" w:eastAsia="Calibri" w:hAnsiTheme="minorHAnsi" w:cstheme="minorHAnsi"/>
              </w:rPr>
              <w:t>To reflect on change, including transition from KS1 to KS2</w:t>
            </w:r>
          </w:p>
          <w:p w:rsidR="00D93504" w:rsidRPr="006700B9" w:rsidRDefault="00D93504" w:rsidP="00041EA5">
            <w:pPr>
              <w:rPr>
                <w:rFonts w:asciiTheme="minorHAnsi" w:eastAsia="Calibri" w:hAnsiTheme="minorHAnsi" w:cstheme="minorHAnsi"/>
              </w:rPr>
            </w:pPr>
          </w:p>
          <w:p w:rsidR="00D93504" w:rsidRPr="006700B9" w:rsidRDefault="00D93504" w:rsidP="00041EA5">
            <w:pPr>
              <w:rPr>
                <w:rFonts w:asciiTheme="minorHAnsi" w:eastAsia="Calibri" w:hAnsiTheme="minorHAnsi" w:cstheme="minorHAnsi"/>
              </w:rPr>
            </w:pPr>
            <w:r w:rsidRPr="006700B9">
              <w:rPr>
                <w:rFonts w:asciiTheme="minorHAnsi" w:eastAsia="Calibri" w:hAnsiTheme="minorHAnsi" w:cstheme="minorHAnsi"/>
              </w:rPr>
              <w:t>To think about growing and changing and new opportunities and responsibilities that increasing independence may bring.</w:t>
            </w:r>
          </w:p>
        </w:tc>
        <w:tc>
          <w:tcPr>
            <w:tcW w:w="3817" w:type="dxa"/>
            <w:shd w:val="clear" w:color="auto" w:fill="DAEEF3" w:themeFill="accent5" w:themeFillTint="33"/>
          </w:tcPr>
          <w:p w:rsidR="00D93504" w:rsidRDefault="00D93504" w:rsidP="0020718D">
            <w:pPr>
              <w:rPr>
                <w:rFonts w:asciiTheme="minorHAnsi" w:eastAsia="Calibri" w:hAnsiTheme="minorHAnsi" w:cstheme="minorHAnsi"/>
              </w:rPr>
            </w:pPr>
            <w:r w:rsidRPr="006700B9">
              <w:rPr>
                <w:rFonts w:asciiTheme="minorHAnsi" w:eastAsia="Calibri" w:hAnsiTheme="minorHAnsi" w:cstheme="minorHAnsi"/>
              </w:rPr>
              <w:t>To reflect on and celebrate their achievements, identify their strengths and areas for improvement, set high aspirations and goals.</w:t>
            </w:r>
          </w:p>
          <w:p w:rsidR="00D93504" w:rsidRPr="006700B9" w:rsidRDefault="00D93504" w:rsidP="0020718D">
            <w:pPr>
              <w:rPr>
                <w:rFonts w:asciiTheme="minorHAnsi" w:eastAsia="Calibri" w:hAnsiTheme="minorHAnsi" w:cstheme="minorHAnsi"/>
              </w:rPr>
            </w:pPr>
          </w:p>
          <w:p w:rsidR="00D93504" w:rsidRPr="006700B9" w:rsidRDefault="00D93504" w:rsidP="0020718D">
            <w:pPr>
              <w:rPr>
                <w:rFonts w:asciiTheme="minorHAnsi" w:eastAsia="Calibri" w:hAnsiTheme="minorHAnsi" w:cstheme="minorHAnsi"/>
              </w:rPr>
            </w:pPr>
          </w:p>
        </w:tc>
        <w:tc>
          <w:tcPr>
            <w:tcW w:w="1825" w:type="dxa"/>
            <w:gridSpan w:val="3"/>
            <w:shd w:val="clear" w:color="auto" w:fill="DAEEF3" w:themeFill="accent5" w:themeFillTint="33"/>
          </w:tcPr>
          <w:p w:rsidR="00D93504" w:rsidRPr="006700B9" w:rsidRDefault="00D93504" w:rsidP="0020718D">
            <w:pPr>
              <w:rPr>
                <w:rFonts w:asciiTheme="minorHAnsi" w:eastAsia="Calibri" w:hAnsiTheme="minorHAnsi" w:cstheme="minorHAnsi"/>
              </w:rPr>
            </w:pPr>
            <w:r w:rsidRPr="006700B9">
              <w:rPr>
                <w:rFonts w:asciiTheme="minorHAnsi" w:eastAsia="Calibri" w:hAnsiTheme="minorHAnsi" w:cstheme="minorHAnsi"/>
              </w:rPr>
              <w:t>To recognise that their increasing independence brings increased responsibility to keep themselves and others safe</w:t>
            </w:r>
          </w:p>
        </w:tc>
        <w:tc>
          <w:tcPr>
            <w:tcW w:w="1886" w:type="dxa"/>
            <w:shd w:val="clear" w:color="auto" w:fill="DAEEF3" w:themeFill="accent5" w:themeFillTint="33"/>
          </w:tcPr>
          <w:p w:rsidR="00D93504" w:rsidRPr="006700B9" w:rsidRDefault="00D93504" w:rsidP="00276127">
            <w:pPr>
              <w:rPr>
                <w:rFonts w:asciiTheme="minorHAnsi" w:eastAsia="Calibri" w:hAnsiTheme="minorHAnsi" w:cstheme="minorHAnsi"/>
              </w:rPr>
            </w:pPr>
            <w:r w:rsidRPr="006700B9">
              <w:rPr>
                <w:rFonts w:asciiTheme="minorHAnsi" w:eastAsia="Calibri" w:hAnsiTheme="minorHAnsi" w:cstheme="minorHAnsi"/>
              </w:rPr>
              <w:t>To reflect on change, including transition from KS2 to KS3</w:t>
            </w:r>
          </w:p>
          <w:p w:rsidR="00D93504" w:rsidRPr="006700B9" w:rsidRDefault="00D93504" w:rsidP="0020718D">
            <w:pPr>
              <w:rPr>
                <w:rFonts w:asciiTheme="minorHAnsi" w:eastAsia="Calibri" w:hAnsiTheme="minorHAnsi" w:cstheme="minorHAnsi"/>
              </w:rPr>
            </w:pPr>
          </w:p>
          <w:p w:rsidR="00D93504" w:rsidRPr="006700B9" w:rsidRDefault="00D93504" w:rsidP="0020718D">
            <w:pPr>
              <w:rPr>
                <w:rFonts w:asciiTheme="minorHAnsi" w:eastAsia="Calibri" w:hAnsiTheme="minorHAnsi" w:cstheme="minorHAnsi"/>
              </w:rPr>
            </w:pPr>
            <w:r w:rsidRPr="006700B9">
              <w:rPr>
                <w:rFonts w:asciiTheme="minorHAnsi" w:eastAsia="Calibri" w:hAnsiTheme="minorHAnsi" w:cstheme="minorHAnsi"/>
              </w:rPr>
              <w:t>To recognise, predict and assess risks in different situations and decide how to manage them responsibly.(safety plans for different scenarios)</w:t>
            </w:r>
          </w:p>
        </w:tc>
        <w:tc>
          <w:tcPr>
            <w:tcW w:w="1881" w:type="dxa"/>
            <w:vMerge w:val="restart"/>
            <w:shd w:val="clear" w:color="auto" w:fill="DAEEF3" w:themeFill="accent5" w:themeFillTint="33"/>
          </w:tcPr>
          <w:p w:rsidR="00D93504" w:rsidRPr="00FF1C93" w:rsidRDefault="00D93504" w:rsidP="0020718D">
            <w:pPr>
              <w:rPr>
                <w:rFonts w:asciiTheme="minorHAnsi" w:eastAsia="Calibri" w:hAnsiTheme="minorHAnsi" w:cstheme="minorHAnsi"/>
                <w:b/>
                <w:i/>
              </w:rPr>
            </w:pPr>
            <w:r w:rsidRPr="00FF1C93">
              <w:rPr>
                <w:rFonts w:asciiTheme="minorHAnsi" w:eastAsia="Calibri" w:hAnsiTheme="minorHAnsi" w:cstheme="minorHAnsi"/>
                <w:b/>
                <w:i/>
                <w:u w:val="single"/>
              </w:rPr>
              <w:t>Living in the Wider World</w:t>
            </w:r>
            <w:r>
              <w:rPr>
                <w:rFonts w:asciiTheme="minorHAnsi" w:eastAsia="Calibri" w:hAnsiTheme="minorHAnsi" w:cstheme="minorHAnsi"/>
                <w:b/>
                <w:i/>
                <w:u w:val="single"/>
              </w:rPr>
              <w:t xml:space="preserve"> KS3</w:t>
            </w:r>
            <w:r w:rsidRPr="00FF1C93">
              <w:rPr>
                <w:rFonts w:asciiTheme="minorHAnsi" w:eastAsia="Calibri" w:hAnsiTheme="minorHAnsi" w:cstheme="minorHAnsi"/>
                <w:b/>
                <w:i/>
              </w:rPr>
              <w:t xml:space="preserve">: Choices and pathways </w:t>
            </w:r>
          </w:p>
          <w:p w:rsidR="00D93504" w:rsidRPr="006700B9" w:rsidRDefault="00D93504" w:rsidP="0020718D">
            <w:pPr>
              <w:rPr>
                <w:rFonts w:asciiTheme="minorHAnsi" w:eastAsia="Calibri" w:hAnsiTheme="minorHAnsi" w:cstheme="minorHAnsi"/>
              </w:rPr>
            </w:pPr>
            <w:r w:rsidRPr="00FF1C93">
              <w:rPr>
                <w:rFonts w:asciiTheme="minorHAnsi" w:eastAsia="Calibri" w:hAnsiTheme="minorHAnsi" w:cstheme="minorHAnsi"/>
                <w:b/>
                <w:i/>
              </w:rPr>
              <w:t>L7 -</w:t>
            </w:r>
            <w:r w:rsidRPr="00FF1C93">
              <w:rPr>
                <w:rFonts w:asciiTheme="minorHAnsi" w:eastAsia="Calibri" w:hAnsiTheme="minorHAnsi" w:cstheme="minorHAnsi"/>
                <w:i/>
              </w:rPr>
              <w:t xml:space="preserve"> about the options available to them at the end of KS3. Sources of information, advice and support, and the skills to manage decision making</w:t>
            </w:r>
            <w:r>
              <w:rPr>
                <w:rFonts w:asciiTheme="minorHAnsi" w:eastAsia="Calibri" w:hAnsiTheme="minorHAnsi" w:cstheme="minorHAnsi"/>
              </w:rPr>
              <w:t xml:space="preserve">.  </w:t>
            </w:r>
          </w:p>
        </w:tc>
      </w:tr>
      <w:tr w:rsidR="006D053E" w:rsidRPr="006700B9" w:rsidTr="00DA65E1">
        <w:trPr>
          <w:cantSplit/>
          <w:trHeight w:val="1934"/>
        </w:trPr>
        <w:tc>
          <w:tcPr>
            <w:tcW w:w="862" w:type="dxa"/>
            <w:vMerge/>
            <w:shd w:val="clear" w:color="auto" w:fill="auto"/>
            <w:textDirection w:val="btLr"/>
          </w:tcPr>
          <w:p w:rsidR="006D053E" w:rsidRPr="006700B9" w:rsidRDefault="006D053E" w:rsidP="00041EA5">
            <w:pPr>
              <w:ind w:left="113" w:right="113"/>
              <w:jc w:val="center"/>
              <w:rPr>
                <w:rFonts w:asciiTheme="minorHAnsi" w:hAnsiTheme="minorHAnsi" w:cstheme="minorHAnsi"/>
                <w:b/>
                <w:sz w:val="32"/>
                <w:szCs w:val="32"/>
              </w:rPr>
            </w:pPr>
          </w:p>
        </w:tc>
        <w:tc>
          <w:tcPr>
            <w:tcW w:w="13181" w:type="dxa"/>
            <w:gridSpan w:val="7"/>
            <w:shd w:val="clear" w:color="auto" w:fill="DAEEF3" w:themeFill="accent5" w:themeFillTint="33"/>
          </w:tcPr>
          <w:p w:rsidR="006D053E" w:rsidRPr="006700B9" w:rsidRDefault="006D053E" w:rsidP="003C6AB6">
            <w:pPr>
              <w:jc w:val="center"/>
              <w:rPr>
                <w:rFonts w:asciiTheme="minorHAnsi" w:hAnsiTheme="minorHAnsi" w:cstheme="minorHAnsi"/>
                <w:b/>
                <w:sz w:val="28"/>
                <w:szCs w:val="28"/>
                <w:u w:val="single"/>
              </w:rPr>
            </w:pPr>
            <w:r w:rsidRPr="006700B9">
              <w:rPr>
                <w:rFonts w:asciiTheme="minorHAnsi" w:hAnsiTheme="minorHAnsi" w:cstheme="minorHAnsi"/>
                <w:b/>
                <w:sz w:val="28"/>
                <w:szCs w:val="28"/>
                <w:highlight w:val="yellow"/>
                <w:u w:val="single"/>
              </w:rPr>
              <w:t>Primary School End Point:</w:t>
            </w:r>
          </w:p>
          <w:p w:rsidR="006D053E" w:rsidRDefault="001C0156" w:rsidP="00041EA5">
            <w:pPr>
              <w:ind w:left="34" w:right="33"/>
              <w:rPr>
                <w:rFonts w:asciiTheme="minorHAnsi" w:eastAsia="Calibri" w:hAnsiTheme="minorHAnsi" w:cstheme="minorHAnsi"/>
                <w:b/>
                <w:color w:val="auto"/>
                <w:u w:val="single"/>
              </w:rPr>
            </w:pPr>
            <w:r>
              <w:rPr>
                <w:rFonts w:asciiTheme="minorHAnsi" w:eastAsia="Calibri" w:hAnsiTheme="minorHAnsi" w:cstheme="minorHAnsi"/>
                <w:b/>
                <w:color w:val="auto"/>
                <w:u w:val="single"/>
              </w:rPr>
              <w:t xml:space="preserve">Transition and change: </w:t>
            </w:r>
          </w:p>
          <w:p w:rsidR="001C0156" w:rsidRPr="001C0156" w:rsidRDefault="001C0156" w:rsidP="00041EA5">
            <w:pPr>
              <w:ind w:left="34" w:right="33"/>
              <w:rPr>
                <w:rFonts w:asciiTheme="minorHAnsi" w:eastAsia="Calibri" w:hAnsiTheme="minorHAnsi" w:cstheme="minorHAnsi"/>
                <w:color w:val="auto"/>
              </w:rPr>
            </w:pPr>
            <w:r w:rsidRPr="001C0156">
              <w:rPr>
                <w:rFonts w:asciiTheme="minorHAnsi" w:eastAsia="Calibri" w:hAnsiTheme="minorHAnsi" w:cstheme="minorHAnsi"/>
                <w:color w:val="auto"/>
              </w:rPr>
              <w:t xml:space="preserve">How to manage themselves in a responsible and appropriate way. </w:t>
            </w:r>
            <w:r>
              <w:rPr>
                <w:rFonts w:asciiTheme="minorHAnsi" w:eastAsia="Calibri" w:hAnsiTheme="minorHAnsi" w:cstheme="minorHAnsi"/>
                <w:color w:val="auto"/>
              </w:rPr>
              <w:t xml:space="preserve">Learn from past experiences for future events. </w:t>
            </w:r>
          </w:p>
          <w:p w:rsidR="006D053E" w:rsidRPr="006700B9" w:rsidRDefault="006D053E" w:rsidP="00041EA5">
            <w:pPr>
              <w:ind w:left="34" w:right="33"/>
              <w:rPr>
                <w:rFonts w:asciiTheme="minorHAnsi" w:eastAsia="Calibri" w:hAnsiTheme="minorHAnsi" w:cstheme="minorHAnsi"/>
                <w:b/>
                <w:color w:val="auto"/>
                <w:u w:val="single"/>
              </w:rPr>
            </w:pPr>
          </w:p>
          <w:p w:rsidR="006D053E" w:rsidRPr="006700B9" w:rsidRDefault="006D053E" w:rsidP="00041EA5">
            <w:pPr>
              <w:ind w:left="34" w:right="33"/>
              <w:rPr>
                <w:rFonts w:asciiTheme="minorHAnsi" w:eastAsia="Calibri" w:hAnsiTheme="minorHAnsi" w:cstheme="minorHAnsi"/>
                <w:b/>
                <w:color w:val="auto"/>
                <w:u w:val="single"/>
              </w:rPr>
            </w:pPr>
          </w:p>
          <w:p w:rsidR="006D053E" w:rsidRPr="006700B9" w:rsidRDefault="006D053E" w:rsidP="0020718D">
            <w:pPr>
              <w:rPr>
                <w:rFonts w:asciiTheme="minorHAnsi" w:eastAsia="Calibri" w:hAnsiTheme="minorHAnsi" w:cstheme="minorHAnsi"/>
              </w:rPr>
            </w:pPr>
          </w:p>
        </w:tc>
        <w:tc>
          <w:tcPr>
            <w:tcW w:w="1881" w:type="dxa"/>
            <w:vMerge/>
            <w:shd w:val="clear" w:color="auto" w:fill="DAEEF3" w:themeFill="accent5" w:themeFillTint="33"/>
          </w:tcPr>
          <w:p w:rsidR="006D053E" w:rsidRPr="006700B9" w:rsidRDefault="006D053E" w:rsidP="0020718D">
            <w:pPr>
              <w:rPr>
                <w:rFonts w:asciiTheme="minorHAnsi" w:eastAsia="Calibri" w:hAnsiTheme="minorHAnsi" w:cstheme="minorHAnsi"/>
              </w:rPr>
            </w:pPr>
          </w:p>
        </w:tc>
      </w:tr>
      <w:tr w:rsidR="006D053E" w:rsidRPr="006700B9" w:rsidTr="00DA65E1">
        <w:trPr>
          <w:cantSplit/>
          <w:trHeight w:val="1741"/>
        </w:trPr>
        <w:tc>
          <w:tcPr>
            <w:tcW w:w="862" w:type="dxa"/>
            <w:vMerge/>
            <w:shd w:val="clear" w:color="auto" w:fill="auto"/>
            <w:textDirection w:val="btLr"/>
          </w:tcPr>
          <w:p w:rsidR="006D053E" w:rsidRPr="006700B9" w:rsidRDefault="006D053E" w:rsidP="00041EA5">
            <w:pPr>
              <w:ind w:left="113" w:right="113"/>
              <w:jc w:val="center"/>
              <w:rPr>
                <w:rFonts w:asciiTheme="minorHAnsi" w:hAnsiTheme="minorHAnsi" w:cstheme="minorHAnsi"/>
                <w:b/>
                <w:sz w:val="32"/>
                <w:szCs w:val="32"/>
              </w:rPr>
            </w:pPr>
          </w:p>
        </w:tc>
        <w:tc>
          <w:tcPr>
            <w:tcW w:w="13181" w:type="dxa"/>
            <w:gridSpan w:val="7"/>
            <w:shd w:val="clear" w:color="auto" w:fill="DAEEF3" w:themeFill="accent5" w:themeFillTint="33"/>
          </w:tcPr>
          <w:p w:rsidR="006D053E" w:rsidRPr="00AA0670" w:rsidRDefault="006D053E" w:rsidP="00D33824">
            <w:pPr>
              <w:jc w:val="center"/>
              <w:rPr>
                <w:rFonts w:asciiTheme="minorHAnsi" w:hAnsiTheme="minorHAnsi" w:cstheme="minorHAnsi"/>
                <w:b/>
                <w:sz w:val="28"/>
                <w:szCs w:val="28"/>
                <w:u w:val="single"/>
              </w:rPr>
            </w:pPr>
            <w:r w:rsidRPr="00AA0670">
              <w:rPr>
                <w:rFonts w:asciiTheme="minorHAnsi" w:hAnsiTheme="minorHAnsi" w:cstheme="minorHAnsi"/>
                <w:b/>
                <w:sz w:val="28"/>
                <w:szCs w:val="28"/>
                <w:highlight w:val="green"/>
                <w:u w:val="single"/>
              </w:rPr>
              <w:t>Evidence</w:t>
            </w:r>
            <w:r w:rsidR="00AA0670" w:rsidRPr="00AA0670">
              <w:rPr>
                <w:rFonts w:asciiTheme="minorHAnsi" w:hAnsiTheme="minorHAnsi" w:cstheme="minorHAnsi"/>
                <w:b/>
                <w:sz w:val="28"/>
                <w:szCs w:val="28"/>
                <w:highlight w:val="green"/>
                <w:u w:val="single"/>
              </w:rPr>
              <w:t xml:space="preserve"> of knowledge</w:t>
            </w:r>
            <w:r w:rsidRPr="00AA0670">
              <w:rPr>
                <w:rFonts w:asciiTheme="minorHAnsi" w:hAnsiTheme="minorHAnsi" w:cstheme="minorHAnsi"/>
                <w:b/>
                <w:sz w:val="28"/>
                <w:szCs w:val="28"/>
                <w:highlight w:val="green"/>
                <w:u w:val="single"/>
              </w:rPr>
              <w:t>:</w:t>
            </w:r>
          </w:p>
          <w:p w:rsidR="001C0156" w:rsidRPr="006700B9" w:rsidRDefault="001C0156" w:rsidP="001C0156">
            <w:pPr>
              <w:ind w:right="-108"/>
              <w:rPr>
                <w:rFonts w:asciiTheme="minorHAnsi" w:hAnsiTheme="minorHAnsi" w:cstheme="minorHAnsi"/>
                <w:color w:val="auto"/>
              </w:rPr>
            </w:pPr>
            <w:r w:rsidRPr="006700B9">
              <w:rPr>
                <w:rFonts w:asciiTheme="minorHAnsi" w:hAnsiTheme="minorHAnsi" w:cstheme="minorHAnsi"/>
              </w:rPr>
              <w:t>Children’s book work, response questions, displays, playtime, staff reports, photos.</w:t>
            </w:r>
            <w:r>
              <w:rPr>
                <w:rFonts w:asciiTheme="minorHAnsi" w:hAnsiTheme="minorHAnsi" w:cstheme="minorHAnsi"/>
              </w:rPr>
              <w:t xml:space="preserve"> </w:t>
            </w:r>
            <w:r w:rsidRPr="006700B9">
              <w:rPr>
                <w:rFonts w:asciiTheme="minorHAnsi" w:hAnsiTheme="minorHAnsi" w:cstheme="minorHAnsi"/>
              </w:rPr>
              <w:t>Governor</w:t>
            </w:r>
            <w:r>
              <w:rPr>
                <w:rFonts w:asciiTheme="minorHAnsi" w:hAnsiTheme="minorHAnsi" w:cstheme="minorHAnsi"/>
              </w:rPr>
              <w:t xml:space="preserve"> and subject leader</w:t>
            </w:r>
            <w:r w:rsidRPr="006700B9">
              <w:rPr>
                <w:rFonts w:asciiTheme="minorHAnsi" w:hAnsiTheme="minorHAnsi" w:cstheme="minorHAnsi"/>
              </w:rPr>
              <w:t xml:space="preserve"> interviews</w:t>
            </w:r>
          </w:p>
          <w:p w:rsidR="006D053E" w:rsidRPr="006700B9" w:rsidRDefault="006D053E" w:rsidP="00041EA5">
            <w:pPr>
              <w:ind w:left="34" w:right="33"/>
              <w:rPr>
                <w:rFonts w:asciiTheme="minorHAnsi" w:eastAsia="Calibri" w:hAnsiTheme="minorHAnsi" w:cstheme="minorHAnsi"/>
                <w:b/>
                <w:color w:val="auto"/>
                <w:u w:val="single"/>
              </w:rPr>
            </w:pPr>
          </w:p>
          <w:p w:rsidR="006D053E" w:rsidRPr="006700B9" w:rsidRDefault="006D053E" w:rsidP="00120D27">
            <w:pPr>
              <w:ind w:right="33"/>
              <w:rPr>
                <w:rFonts w:asciiTheme="minorHAnsi" w:eastAsia="Calibri" w:hAnsiTheme="minorHAnsi" w:cstheme="minorHAnsi"/>
                <w:b/>
                <w:color w:val="auto"/>
                <w:u w:val="single"/>
              </w:rPr>
            </w:pPr>
          </w:p>
          <w:p w:rsidR="006D053E" w:rsidRPr="006700B9" w:rsidRDefault="006D053E" w:rsidP="0020718D">
            <w:pPr>
              <w:rPr>
                <w:rFonts w:asciiTheme="minorHAnsi" w:eastAsia="Calibri" w:hAnsiTheme="minorHAnsi" w:cstheme="minorHAnsi"/>
              </w:rPr>
            </w:pPr>
          </w:p>
        </w:tc>
        <w:tc>
          <w:tcPr>
            <w:tcW w:w="1881" w:type="dxa"/>
            <w:vMerge/>
            <w:shd w:val="clear" w:color="auto" w:fill="DAEEF3" w:themeFill="accent5" w:themeFillTint="33"/>
          </w:tcPr>
          <w:p w:rsidR="006D053E" w:rsidRPr="006700B9" w:rsidRDefault="006D053E" w:rsidP="0020718D">
            <w:pPr>
              <w:rPr>
                <w:rFonts w:asciiTheme="minorHAnsi" w:eastAsia="Calibri" w:hAnsiTheme="minorHAnsi" w:cstheme="minorHAnsi"/>
              </w:rPr>
            </w:pPr>
          </w:p>
        </w:tc>
      </w:tr>
    </w:tbl>
    <w:p w:rsidR="00562C90" w:rsidRDefault="00562C90" w:rsidP="00822E13">
      <w:pPr>
        <w:spacing w:line="278" w:lineRule="auto"/>
        <w:ind w:right="1020"/>
        <w:jc w:val="both"/>
        <w:rPr>
          <w:rFonts w:ascii="XCCW Joined 1a" w:eastAsia="Calibri" w:hAnsi="XCCW Joined 1a" w:cs="Calibri"/>
        </w:rPr>
      </w:pPr>
    </w:p>
    <w:sectPr w:rsidR="00562C90" w:rsidSect="003123AB">
      <w:type w:val="continuous"/>
      <w:pgSz w:w="16838" w:h="11906" w:orient="landscape"/>
      <w:pgMar w:top="426" w:right="1080" w:bottom="284" w:left="10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496" w:rsidRDefault="00802496" w:rsidP="006C65D4">
      <w:r>
        <w:separator/>
      </w:r>
    </w:p>
  </w:endnote>
  <w:endnote w:type="continuationSeparator" w:id="0">
    <w:p w:rsidR="00802496" w:rsidRDefault="00802496" w:rsidP="006C65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uffy">
    <w:altName w:val="Inter"/>
    <w:panose1 w:val="00000000000000000000"/>
    <w:charset w:val="00"/>
    <w:family w:val="swiss"/>
    <w:notTrueType/>
    <w:pitch w:val="variable"/>
    <w:sig w:usb0="00000001" w:usb1="520020FB" w:usb2="00000000" w:usb3="00000000" w:csb0="0000019F" w:csb1="00000000"/>
  </w:font>
  <w:font w:name="Twinkl SemiBold">
    <w:altName w:val="Times New Roman"/>
    <w:charset w:val="00"/>
    <w:family w:val="auto"/>
    <w:pitch w:val="variable"/>
    <w:sig w:usb0="00000001" w:usb1="5000205B" w:usb2="00000000" w:usb3="00000000" w:csb0="00000093" w:csb1="00000000"/>
  </w:font>
  <w:font w:name="Twinkl Sb">
    <w:altName w:val="Arial"/>
    <w:charset w:val="4D"/>
    <w:family w:val="auto"/>
    <w:pitch w:val="variable"/>
    <w:sig w:usb0="00000007" w:usb1="00000001" w:usb2="00000000" w:usb3="00000000" w:csb0="00000093" w:csb1="00000000"/>
  </w:font>
  <w:font w:name="XCCW Joined 1a">
    <w:panose1 w:val="03050602040000000000"/>
    <w:charset w:val="00"/>
    <w:family w:val="script"/>
    <w:pitch w:val="variable"/>
    <w:sig w:usb0="800000A7" w:usb1="1000004A" w:usb2="00000000" w:usb3="00000000" w:csb0="0000001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496" w:rsidRDefault="00802496" w:rsidP="006C65D4">
      <w:r>
        <w:separator/>
      </w:r>
    </w:p>
  </w:footnote>
  <w:footnote w:type="continuationSeparator" w:id="0">
    <w:p w:rsidR="00802496" w:rsidRDefault="00802496" w:rsidP="006C65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A7C2E"/>
    <w:multiLevelType w:val="hybridMultilevel"/>
    <w:tmpl w:val="E8EEAC6A"/>
    <w:lvl w:ilvl="0" w:tplc="2EA62648">
      <w:start w:val="1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71B6E96"/>
    <w:multiLevelType w:val="hybridMultilevel"/>
    <w:tmpl w:val="83F24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96B0398"/>
    <w:multiLevelType w:val="hybridMultilevel"/>
    <w:tmpl w:val="2E920B7E"/>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num w:numId="1">
    <w:abstractNumId w:val="1"/>
  </w:num>
  <w:num w:numId="2">
    <w:abstractNumId w:val="0"/>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92B76"/>
    <w:rsid w:val="000011F2"/>
    <w:rsid w:val="00007F75"/>
    <w:rsid w:val="00011A7E"/>
    <w:rsid w:val="00013AE3"/>
    <w:rsid w:val="000143EB"/>
    <w:rsid w:val="000221CE"/>
    <w:rsid w:val="00025394"/>
    <w:rsid w:val="000262FD"/>
    <w:rsid w:val="00027427"/>
    <w:rsid w:val="0003032C"/>
    <w:rsid w:val="00034368"/>
    <w:rsid w:val="00035AC0"/>
    <w:rsid w:val="00041EA5"/>
    <w:rsid w:val="0004719C"/>
    <w:rsid w:val="000503AD"/>
    <w:rsid w:val="000507C2"/>
    <w:rsid w:val="00051258"/>
    <w:rsid w:val="000548F4"/>
    <w:rsid w:val="0005518D"/>
    <w:rsid w:val="00056A29"/>
    <w:rsid w:val="00063911"/>
    <w:rsid w:val="000640D3"/>
    <w:rsid w:val="00064B4D"/>
    <w:rsid w:val="00073C8B"/>
    <w:rsid w:val="00076DB1"/>
    <w:rsid w:val="00077F4E"/>
    <w:rsid w:val="000812A7"/>
    <w:rsid w:val="00084940"/>
    <w:rsid w:val="0009561E"/>
    <w:rsid w:val="00095B40"/>
    <w:rsid w:val="000A090C"/>
    <w:rsid w:val="000A1ADB"/>
    <w:rsid w:val="000A2029"/>
    <w:rsid w:val="000B20DB"/>
    <w:rsid w:val="000B625B"/>
    <w:rsid w:val="000B69E5"/>
    <w:rsid w:val="000C3328"/>
    <w:rsid w:val="000C3FFC"/>
    <w:rsid w:val="000D5FB9"/>
    <w:rsid w:val="000E0CEE"/>
    <w:rsid w:val="000E26A0"/>
    <w:rsid w:val="000E399B"/>
    <w:rsid w:val="000E3F94"/>
    <w:rsid w:val="000E41B4"/>
    <w:rsid w:val="000F0F61"/>
    <w:rsid w:val="000F401D"/>
    <w:rsid w:val="000F41D8"/>
    <w:rsid w:val="000F5954"/>
    <w:rsid w:val="00102DEF"/>
    <w:rsid w:val="00102FE7"/>
    <w:rsid w:val="001102E3"/>
    <w:rsid w:val="0011525E"/>
    <w:rsid w:val="00116F59"/>
    <w:rsid w:val="001202B4"/>
    <w:rsid w:val="00120D27"/>
    <w:rsid w:val="00121841"/>
    <w:rsid w:val="001222FF"/>
    <w:rsid w:val="00123DBB"/>
    <w:rsid w:val="00126E00"/>
    <w:rsid w:val="00134E53"/>
    <w:rsid w:val="001375C3"/>
    <w:rsid w:val="00143AC4"/>
    <w:rsid w:val="0015211D"/>
    <w:rsid w:val="001542FA"/>
    <w:rsid w:val="001563A6"/>
    <w:rsid w:val="00161156"/>
    <w:rsid w:val="00163ABE"/>
    <w:rsid w:val="001646B3"/>
    <w:rsid w:val="00167714"/>
    <w:rsid w:val="00170211"/>
    <w:rsid w:val="00173B84"/>
    <w:rsid w:val="00183104"/>
    <w:rsid w:val="00185C43"/>
    <w:rsid w:val="00185C4D"/>
    <w:rsid w:val="00185EB5"/>
    <w:rsid w:val="0019137B"/>
    <w:rsid w:val="00194849"/>
    <w:rsid w:val="001A00E2"/>
    <w:rsid w:val="001A1818"/>
    <w:rsid w:val="001A2FEF"/>
    <w:rsid w:val="001A5261"/>
    <w:rsid w:val="001B4A1D"/>
    <w:rsid w:val="001B6609"/>
    <w:rsid w:val="001B778F"/>
    <w:rsid w:val="001C0156"/>
    <w:rsid w:val="001C4773"/>
    <w:rsid w:val="001C51D8"/>
    <w:rsid w:val="001C59F0"/>
    <w:rsid w:val="001C68ED"/>
    <w:rsid w:val="001D56C4"/>
    <w:rsid w:val="001D618A"/>
    <w:rsid w:val="001D65C2"/>
    <w:rsid w:val="001E1411"/>
    <w:rsid w:val="001E58EB"/>
    <w:rsid w:val="001E6AC1"/>
    <w:rsid w:val="001F50D6"/>
    <w:rsid w:val="001F7E56"/>
    <w:rsid w:val="002004FD"/>
    <w:rsid w:val="00201650"/>
    <w:rsid w:val="002018AC"/>
    <w:rsid w:val="00206AE1"/>
    <w:rsid w:val="0020718D"/>
    <w:rsid w:val="0021054D"/>
    <w:rsid w:val="00212557"/>
    <w:rsid w:val="00212BA1"/>
    <w:rsid w:val="00215136"/>
    <w:rsid w:val="00220B86"/>
    <w:rsid w:val="00221CFB"/>
    <w:rsid w:val="002237F9"/>
    <w:rsid w:val="00230B8D"/>
    <w:rsid w:val="00233987"/>
    <w:rsid w:val="00236D57"/>
    <w:rsid w:val="00236F99"/>
    <w:rsid w:val="00246C0B"/>
    <w:rsid w:val="0024752B"/>
    <w:rsid w:val="0025338A"/>
    <w:rsid w:val="0025397D"/>
    <w:rsid w:val="00261D68"/>
    <w:rsid w:val="00262EF0"/>
    <w:rsid w:val="002635CB"/>
    <w:rsid w:val="00265FE7"/>
    <w:rsid w:val="00274CAD"/>
    <w:rsid w:val="00275604"/>
    <w:rsid w:val="00275766"/>
    <w:rsid w:val="00276127"/>
    <w:rsid w:val="00280A99"/>
    <w:rsid w:val="002825EA"/>
    <w:rsid w:val="0028495A"/>
    <w:rsid w:val="0028780F"/>
    <w:rsid w:val="00290E6E"/>
    <w:rsid w:val="00291FB7"/>
    <w:rsid w:val="0029260E"/>
    <w:rsid w:val="002939E0"/>
    <w:rsid w:val="00295154"/>
    <w:rsid w:val="00297C12"/>
    <w:rsid w:val="002A014F"/>
    <w:rsid w:val="002A1137"/>
    <w:rsid w:val="002A16EC"/>
    <w:rsid w:val="002A3B75"/>
    <w:rsid w:val="002B0035"/>
    <w:rsid w:val="002B1F48"/>
    <w:rsid w:val="002B640F"/>
    <w:rsid w:val="002C20BE"/>
    <w:rsid w:val="002C2722"/>
    <w:rsid w:val="002C627B"/>
    <w:rsid w:val="002C6F52"/>
    <w:rsid w:val="002D094B"/>
    <w:rsid w:val="002D1DC9"/>
    <w:rsid w:val="002D59CF"/>
    <w:rsid w:val="002E06AE"/>
    <w:rsid w:val="002E445C"/>
    <w:rsid w:val="002E6072"/>
    <w:rsid w:val="002F2D28"/>
    <w:rsid w:val="002F3828"/>
    <w:rsid w:val="002F5E65"/>
    <w:rsid w:val="002F6E89"/>
    <w:rsid w:val="00302EAC"/>
    <w:rsid w:val="003123AB"/>
    <w:rsid w:val="0031453E"/>
    <w:rsid w:val="003157AB"/>
    <w:rsid w:val="00315AFB"/>
    <w:rsid w:val="00315E12"/>
    <w:rsid w:val="00317A55"/>
    <w:rsid w:val="00320443"/>
    <w:rsid w:val="00321EDF"/>
    <w:rsid w:val="003225BA"/>
    <w:rsid w:val="003272C7"/>
    <w:rsid w:val="00331C0E"/>
    <w:rsid w:val="003408C2"/>
    <w:rsid w:val="00340C85"/>
    <w:rsid w:val="003417D5"/>
    <w:rsid w:val="003463D5"/>
    <w:rsid w:val="00347778"/>
    <w:rsid w:val="00350510"/>
    <w:rsid w:val="00351E99"/>
    <w:rsid w:val="003537A1"/>
    <w:rsid w:val="00357527"/>
    <w:rsid w:val="003602C7"/>
    <w:rsid w:val="003614EA"/>
    <w:rsid w:val="003619F9"/>
    <w:rsid w:val="00364073"/>
    <w:rsid w:val="003747AF"/>
    <w:rsid w:val="00375F6D"/>
    <w:rsid w:val="0038073A"/>
    <w:rsid w:val="003810A3"/>
    <w:rsid w:val="00383E76"/>
    <w:rsid w:val="003959D2"/>
    <w:rsid w:val="003973F9"/>
    <w:rsid w:val="003A0D18"/>
    <w:rsid w:val="003A1795"/>
    <w:rsid w:val="003A46D0"/>
    <w:rsid w:val="003A70A2"/>
    <w:rsid w:val="003B1503"/>
    <w:rsid w:val="003C0A9A"/>
    <w:rsid w:val="003C167C"/>
    <w:rsid w:val="003C3F29"/>
    <w:rsid w:val="003C6096"/>
    <w:rsid w:val="003C64BC"/>
    <w:rsid w:val="003C6AB6"/>
    <w:rsid w:val="003D00A4"/>
    <w:rsid w:val="003D03EC"/>
    <w:rsid w:val="003D13D0"/>
    <w:rsid w:val="003D26C5"/>
    <w:rsid w:val="003D4CF0"/>
    <w:rsid w:val="003D6E81"/>
    <w:rsid w:val="003E0588"/>
    <w:rsid w:val="003E7BAA"/>
    <w:rsid w:val="003F28A2"/>
    <w:rsid w:val="0040168F"/>
    <w:rsid w:val="0040195E"/>
    <w:rsid w:val="00401C28"/>
    <w:rsid w:val="004068E9"/>
    <w:rsid w:val="004112A7"/>
    <w:rsid w:val="00414795"/>
    <w:rsid w:val="00415ED5"/>
    <w:rsid w:val="00420536"/>
    <w:rsid w:val="00425145"/>
    <w:rsid w:val="00430035"/>
    <w:rsid w:val="00434D09"/>
    <w:rsid w:val="0044281A"/>
    <w:rsid w:val="0045172F"/>
    <w:rsid w:val="0045524F"/>
    <w:rsid w:val="00456F69"/>
    <w:rsid w:val="0045714A"/>
    <w:rsid w:val="0046402B"/>
    <w:rsid w:val="00466A89"/>
    <w:rsid w:val="00470C25"/>
    <w:rsid w:val="004750B3"/>
    <w:rsid w:val="0048054F"/>
    <w:rsid w:val="00486657"/>
    <w:rsid w:val="00486E2D"/>
    <w:rsid w:val="004878DC"/>
    <w:rsid w:val="00491354"/>
    <w:rsid w:val="00493EA2"/>
    <w:rsid w:val="00496D4B"/>
    <w:rsid w:val="00497989"/>
    <w:rsid w:val="00497B50"/>
    <w:rsid w:val="004A04E7"/>
    <w:rsid w:val="004A34DA"/>
    <w:rsid w:val="004A3647"/>
    <w:rsid w:val="004B452C"/>
    <w:rsid w:val="004C6D4F"/>
    <w:rsid w:val="004D3A5D"/>
    <w:rsid w:val="004D49B7"/>
    <w:rsid w:val="004D7B88"/>
    <w:rsid w:val="004E29C2"/>
    <w:rsid w:val="004E5D2B"/>
    <w:rsid w:val="004F1A6B"/>
    <w:rsid w:val="004F4248"/>
    <w:rsid w:val="004F4F85"/>
    <w:rsid w:val="004F5029"/>
    <w:rsid w:val="004F5385"/>
    <w:rsid w:val="004F5FB7"/>
    <w:rsid w:val="00510B98"/>
    <w:rsid w:val="005127B7"/>
    <w:rsid w:val="005177AA"/>
    <w:rsid w:val="0052310E"/>
    <w:rsid w:val="00523672"/>
    <w:rsid w:val="005252C9"/>
    <w:rsid w:val="00525689"/>
    <w:rsid w:val="00526274"/>
    <w:rsid w:val="0052701F"/>
    <w:rsid w:val="00532A26"/>
    <w:rsid w:val="00533ED3"/>
    <w:rsid w:val="00535FC9"/>
    <w:rsid w:val="00545F35"/>
    <w:rsid w:val="00550239"/>
    <w:rsid w:val="005533C2"/>
    <w:rsid w:val="005555B1"/>
    <w:rsid w:val="00562C90"/>
    <w:rsid w:val="00566209"/>
    <w:rsid w:val="005673EC"/>
    <w:rsid w:val="00573858"/>
    <w:rsid w:val="0057523D"/>
    <w:rsid w:val="00581D7A"/>
    <w:rsid w:val="00582534"/>
    <w:rsid w:val="00585735"/>
    <w:rsid w:val="00595255"/>
    <w:rsid w:val="005A05EB"/>
    <w:rsid w:val="005A09AD"/>
    <w:rsid w:val="005A25DA"/>
    <w:rsid w:val="005A4F27"/>
    <w:rsid w:val="005B04B8"/>
    <w:rsid w:val="005B2124"/>
    <w:rsid w:val="005B3E81"/>
    <w:rsid w:val="005B41C5"/>
    <w:rsid w:val="005B5934"/>
    <w:rsid w:val="005B7FE5"/>
    <w:rsid w:val="005C0545"/>
    <w:rsid w:val="005C0999"/>
    <w:rsid w:val="005C3055"/>
    <w:rsid w:val="005C41F8"/>
    <w:rsid w:val="005C6E52"/>
    <w:rsid w:val="005D1587"/>
    <w:rsid w:val="005D4802"/>
    <w:rsid w:val="005D556A"/>
    <w:rsid w:val="005D60B4"/>
    <w:rsid w:val="005D6EBB"/>
    <w:rsid w:val="005D6F12"/>
    <w:rsid w:val="005E1241"/>
    <w:rsid w:val="005E4B30"/>
    <w:rsid w:val="005E60B5"/>
    <w:rsid w:val="005E6A8B"/>
    <w:rsid w:val="005F0273"/>
    <w:rsid w:val="005F1383"/>
    <w:rsid w:val="005F5CD9"/>
    <w:rsid w:val="005F5DE2"/>
    <w:rsid w:val="005F6E77"/>
    <w:rsid w:val="006008EA"/>
    <w:rsid w:val="00602634"/>
    <w:rsid w:val="00604FEF"/>
    <w:rsid w:val="00605247"/>
    <w:rsid w:val="006055D8"/>
    <w:rsid w:val="00605C62"/>
    <w:rsid w:val="0060729E"/>
    <w:rsid w:val="00607986"/>
    <w:rsid w:val="006135F3"/>
    <w:rsid w:val="006200A0"/>
    <w:rsid w:val="00630CEB"/>
    <w:rsid w:val="00631377"/>
    <w:rsid w:val="006335E5"/>
    <w:rsid w:val="006351BA"/>
    <w:rsid w:val="006409E3"/>
    <w:rsid w:val="00652888"/>
    <w:rsid w:val="00652FB5"/>
    <w:rsid w:val="00665E79"/>
    <w:rsid w:val="00666481"/>
    <w:rsid w:val="006700B9"/>
    <w:rsid w:val="006713A5"/>
    <w:rsid w:val="00680E5E"/>
    <w:rsid w:val="006813FE"/>
    <w:rsid w:val="00686348"/>
    <w:rsid w:val="00691547"/>
    <w:rsid w:val="006944A7"/>
    <w:rsid w:val="0069495E"/>
    <w:rsid w:val="00694BB6"/>
    <w:rsid w:val="006A3C4F"/>
    <w:rsid w:val="006A6C29"/>
    <w:rsid w:val="006B3C71"/>
    <w:rsid w:val="006B4DFF"/>
    <w:rsid w:val="006B5275"/>
    <w:rsid w:val="006B5ADB"/>
    <w:rsid w:val="006C1C3E"/>
    <w:rsid w:val="006C65D4"/>
    <w:rsid w:val="006C7042"/>
    <w:rsid w:val="006D053E"/>
    <w:rsid w:val="006D074F"/>
    <w:rsid w:val="006D33BB"/>
    <w:rsid w:val="006D5947"/>
    <w:rsid w:val="006D77DD"/>
    <w:rsid w:val="006E0CC1"/>
    <w:rsid w:val="006E1D7A"/>
    <w:rsid w:val="006E2AFC"/>
    <w:rsid w:val="006E2BFB"/>
    <w:rsid w:val="006E5D65"/>
    <w:rsid w:val="006F271C"/>
    <w:rsid w:val="006F607B"/>
    <w:rsid w:val="006F7525"/>
    <w:rsid w:val="00702D63"/>
    <w:rsid w:val="00703EC0"/>
    <w:rsid w:val="00704AA4"/>
    <w:rsid w:val="0070511D"/>
    <w:rsid w:val="00705A44"/>
    <w:rsid w:val="00705D88"/>
    <w:rsid w:val="00706D77"/>
    <w:rsid w:val="00710977"/>
    <w:rsid w:val="00714385"/>
    <w:rsid w:val="0071585C"/>
    <w:rsid w:val="00717C31"/>
    <w:rsid w:val="00720880"/>
    <w:rsid w:val="00722091"/>
    <w:rsid w:val="00722457"/>
    <w:rsid w:val="00735351"/>
    <w:rsid w:val="00737DA8"/>
    <w:rsid w:val="00741987"/>
    <w:rsid w:val="00746A9F"/>
    <w:rsid w:val="00747AA3"/>
    <w:rsid w:val="00747C43"/>
    <w:rsid w:val="00752450"/>
    <w:rsid w:val="007568EE"/>
    <w:rsid w:val="00756C82"/>
    <w:rsid w:val="00764103"/>
    <w:rsid w:val="00764220"/>
    <w:rsid w:val="00764CCE"/>
    <w:rsid w:val="00771E74"/>
    <w:rsid w:val="00773514"/>
    <w:rsid w:val="00774D14"/>
    <w:rsid w:val="00775455"/>
    <w:rsid w:val="007756E8"/>
    <w:rsid w:val="00776A56"/>
    <w:rsid w:val="00777842"/>
    <w:rsid w:val="007811B1"/>
    <w:rsid w:val="00783A42"/>
    <w:rsid w:val="00785189"/>
    <w:rsid w:val="00790406"/>
    <w:rsid w:val="00790879"/>
    <w:rsid w:val="00793A4F"/>
    <w:rsid w:val="00793DB4"/>
    <w:rsid w:val="00794A3B"/>
    <w:rsid w:val="007A2D38"/>
    <w:rsid w:val="007A600F"/>
    <w:rsid w:val="007A7BB6"/>
    <w:rsid w:val="007B1E70"/>
    <w:rsid w:val="007B310B"/>
    <w:rsid w:val="007B72BF"/>
    <w:rsid w:val="007C2C93"/>
    <w:rsid w:val="007C6486"/>
    <w:rsid w:val="007C6EEF"/>
    <w:rsid w:val="007D4A3E"/>
    <w:rsid w:val="007D5664"/>
    <w:rsid w:val="007E097D"/>
    <w:rsid w:val="007E0BD6"/>
    <w:rsid w:val="007E1E31"/>
    <w:rsid w:val="007E352C"/>
    <w:rsid w:val="007E54A2"/>
    <w:rsid w:val="007F2B24"/>
    <w:rsid w:val="007F4159"/>
    <w:rsid w:val="007F48BE"/>
    <w:rsid w:val="007F53B4"/>
    <w:rsid w:val="00800B3E"/>
    <w:rsid w:val="00802496"/>
    <w:rsid w:val="008079E8"/>
    <w:rsid w:val="0081014B"/>
    <w:rsid w:val="008155A7"/>
    <w:rsid w:val="00820341"/>
    <w:rsid w:val="008214D5"/>
    <w:rsid w:val="00822AF2"/>
    <w:rsid w:val="00822E13"/>
    <w:rsid w:val="00827B49"/>
    <w:rsid w:val="00831C31"/>
    <w:rsid w:val="00834C70"/>
    <w:rsid w:val="00835ACD"/>
    <w:rsid w:val="00846BBD"/>
    <w:rsid w:val="00846E98"/>
    <w:rsid w:val="00851B6F"/>
    <w:rsid w:val="008537C8"/>
    <w:rsid w:val="0085440F"/>
    <w:rsid w:val="00855F6D"/>
    <w:rsid w:val="00856207"/>
    <w:rsid w:val="00865B30"/>
    <w:rsid w:val="008665A6"/>
    <w:rsid w:val="008677E8"/>
    <w:rsid w:val="008706B2"/>
    <w:rsid w:val="00871D54"/>
    <w:rsid w:val="00873A82"/>
    <w:rsid w:val="00873B0F"/>
    <w:rsid w:val="00876FFF"/>
    <w:rsid w:val="0088045A"/>
    <w:rsid w:val="00881867"/>
    <w:rsid w:val="00883A69"/>
    <w:rsid w:val="008849B4"/>
    <w:rsid w:val="008852B4"/>
    <w:rsid w:val="008860A7"/>
    <w:rsid w:val="00886ED0"/>
    <w:rsid w:val="00887FA8"/>
    <w:rsid w:val="00892D33"/>
    <w:rsid w:val="00894409"/>
    <w:rsid w:val="008A6508"/>
    <w:rsid w:val="008B288C"/>
    <w:rsid w:val="008B3129"/>
    <w:rsid w:val="008B54F9"/>
    <w:rsid w:val="008B6EAC"/>
    <w:rsid w:val="008B6EF3"/>
    <w:rsid w:val="008B7941"/>
    <w:rsid w:val="008C0034"/>
    <w:rsid w:val="008D1848"/>
    <w:rsid w:val="008E020F"/>
    <w:rsid w:val="008E2840"/>
    <w:rsid w:val="008E38DC"/>
    <w:rsid w:val="008E3C61"/>
    <w:rsid w:val="008E714C"/>
    <w:rsid w:val="008F0528"/>
    <w:rsid w:val="008F1C01"/>
    <w:rsid w:val="008F1EC3"/>
    <w:rsid w:val="008F378D"/>
    <w:rsid w:val="008F5148"/>
    <w:rsid w:val="008F7CAB"/>
    <w:rsid w:val="00900234"/>
    <w:rsid w:val="0090048A"/>
    <w:rsid w:val="00900FAB"/>
    <w:rsid w:val="009036AA"/>
    <w:rsid w:val="009043E7"/>
    <w:rsid w:val="00905437"/>
    <w:rsid w:val="0090758D"/>
    <w:rsid w:val="00907EEA"/>
    <w:rsid w:val="00911928"/>
    <w:rsid w:val="00914479"/>
    <w:rsid w:val="00915C32"/>
    <w:rsid w:val="0091654E"/>
    <w:rsid w:val="00921E09"/>
    <w:rsid w:val="0092276C"/>
    <w:rsid w:val="009229BC"/>
    <w:rsid w:val="00927696"/>
    <w:rsid w:val="009316AB"/>
    <w:rsid w:val="009331BA"/>
    <w:rsid w:val="00933FA3"/>
    <w:rsid w:val="009346D2"/>
    <w:rsid w:val="009402E1"/>
    <w:rsid w:val="00941658"/>
    <w:rsid w:val="00943F27"/>
    <w:rsid w:val="009450F9"/>
    <w:rsid w:val="009461BA"/>
    <w:rsid w:val="009461E4"/>
    <w:rsid w:val="0095144B"/>
    <w:rsid w:val="009514B9"/>
    <w:rsid w:val="009520B8"/>
    <w:rsid w:val="00953DE2"/>
    <w:rsid w:val="0096172C"/>
    <w:rsid w:val="00963CB8"/>
    <w:rsid w:val="009647A2"/>
    <w:rsid w:val="00965972"/>
    <w:rsid w:val="009718AB"/>
    <w:rsid w:val="00971D2B"/>
    <w:rsid w:val="00974C60"/>
    <w:rsid w:val="00977E53"/>
    <w:rsid w:val="009833E4"/>
    <w:rsid w:val="00986211"/>
    <w:rsid w:val="009911DD"/>
    <w:rsid w:val="009956DE"/>
    <w:rsid w:val="009A2902"/>
    <w:rsid w:val="009A6626"/>
    <w:rsid w:val="009B6173"/>
    <w:rsid w:val="009C00DA"/>
    <w:rsid w:val="009D1613"/>
    <w:rsid w:val="009D31E6"/>
    <w:rsid w:val="009E0572"/>
    <w:rsid w:val="009E5314"/>
    <w:rsid w:val="009E63A9"/>
    <w:rsid w:val="009F260D"/>
    <w:rsid w:val="00A00685"/>
    <w:rsid w:val="00A00945"/>
    <w:rsid w:val="00A0199A"/>
    <w:rsid w:val="00A02BDB"/>
    <w:rsid w:val="00A03BDF"/>
    <w:rsid w:val="00A07AE6"/>
    <w:rsid w:val="00A10BAE"/>
    <w:rsid w:val="00A1209D"/>
    <w:rsid w:val="00A129A8"/>
    <w:rsid w:val="00A134E9"/>
    <w:rsid w:val="00A16790"/>
    <w:rsid w:val="00A17E31"/>
    <w:rsid w:val="00A2462B"/>
    <w:rsid w:val="00A269AB"/>
    <w:rsid w:val="00A27795"/>
    <w:rsid w:val="00A31798"/>
    <w:rsid w:val="00A365FC"/>
    <w:rsid w:val="00A40409"/>
    <w:rsid w:val="00A4182E"/>
    <w:rsid w:val="00A42027"/>
    <w:rsid w:val="00A60D09"/>
    <w:rsid w:val="00A62A60"/>
    <w:rsid w:val="00A638AB"/>
    <w:rsid w:val="00A74E92"/>
    <w:rsid w:val="00A769D4"/>
    <w:rsid w:val="00A833C4"/>
    <w:rsid w:val="00A838F5"/>
    <w:rsid w:val="00A83FE0"/>
    <w:rsid w:val="00A91A50"/>
    <w:rsid w:val="00A91DC0"/>
    <w:rsid w:val="00A94FE7"/>
    <w:rsid w:val="00AA0670"/>
    <w:rsid w:val="00AA0EA0"/>
    <w:rsid w:val="00AA1EE1"/>
    <w:rsid w:val="00AA55F5"/>
    <w:rsid w:val="00AA5998"/>
    <w:rsid w:val="00AA5BCE"/>
    <w:rsid w:val="00AB0FE5"/>
    <w:rsid w:val="00AB49C5"/>
    <w:rsid w:val="00AC5384"/>
    <w:rsid w:val="00AC73F1"/>
    <w:rsid w:val="00AD2237"/>
    <w:rsid w:val="00AE224E"/>
    <w:rsid w:val="00AE608D"/>
    <w:rsid w:val="00AE6DC2"/>
    <w:rsid w:val="00AF1A8D"/>
    <w:rsid w:val="00B018C8"/>
    <w:rsid w:val="00B055F4"/>
    <w:rsid w:val="00B109A3"/>
    <w:rsid w:val="00B11905"/>
    <w:rsid w:val="00B2428F"/>
    <w:rsid w:val="00B24DFC"/>
    <w:rsid w:val="00B25140"/>
    <w:rsid w:val="00B33679"/>
    <w:rsid w:val="00B3452F"/>
    <w:rsid w:val="00B35829"/>
    <w:rsid w:val="00B378A0"/>
    <w:rsid w:val="00B45630"/>
    <w:rsid w:val="00B4701B"/>
    <w:rsid w:val="00B51D33"/>
    <w:rsid w:val="00B55977"/>
    <w:rsid w:val="00B560B0"/>
    <w:rsid w:val="00B56B1E"/>
    <w:rsid w:val="00B6059F"/>
    <w:rsid w:val="00B615A6"/>
    <w:rsid w:val="00B63480"/>
    <w:rsid w:val="00B70EFF"/>
    <w:rsid w:val="00B74814"/>
    <w:rsid w:val="00B757AE"/>
    <w:rsid w:val="00B760C2"/>
    <w:rsid w:val="00B76EEB"/>
    <w:rsid w:val="00B774F9"/>
    <w:rsid w:val="00B776F5"/>
    <w:rsid w:val="00B77F73"/>
    <w:rsid w:val="00B80154"/>
    <w:rsid w:val="00B86314"/>
    <w:rsid w:val="00B87759"/>
    <w:rsid w:val="00B93615"/>
    <w:rsid w:val="00B95E10"/>
    <w:rsid w:val="00BA165C"/>
    <w:rsid w:val="00BA1A50"/>
    <w:rsid w:val="00BA44CD"/>
    <w:rsid w:val="00BA4A3B"/>
    <w:rsid w:val="00BA4DAB"/>
    <w:rsid w:val="00BA4E4B"/>
    <w:rsid w:val="00BA65A0"/>
    <w:rsid w:val="00BB30F3"/>
    <w:rsid w:val="00BB32D9"/>
    <w:rsid w:val="00BB407B"/>
    <w:rsid w:val="00BB64F4"/>
    <w:rsid w:val="00BB7FC1"/>
    <w:rsid w:val="00BC12A4"/>
    <w:rsid w:val="00BC6DF8"/>
    <w:rsid w:val="00BD3D0E"/>
    <w:rsid w:val="00BD3FF0"/>
    <w:rsid w:val="00BD48B2"/>
    <w:rsid w:val="00BD679B"/>
    <w:rsid w:val="00BD73B6"/>
    <w:rsid w:val="00BE084E"/>
    <w:rsid w:val="00BE1813"/>
    <w:rsid w:val="00BE32D6"/>
    <w:rsid w:val="00BE4B19"/>
    <w:rsid w:val="00BE4E2F"/>
    <w:rsid w:val="00BE56A8"/>
    <w:rsid w:val="00BF2623"/>
    <w:rsid w:val="00BF3095"/>
    <w:rsid w:val="00BF72D4"/>
    <w:rsid w:val="00C014D6"/>
    <w:rsid w:val="00C0168F"/>
    <w:rsid w:val="00C01E09"/>
    <w:rsid w:val="00C02A4E"/>
    <w:rsid w:val="00C05AA5"/>
    <w:rsid w:val="00C069F7"/>
    <w:rsid w:val="00C127FE"/>
    <w:rsid w:val="00C15C6C"/>
    <w:rsid w:val="00C25822"/>
    <w:rsid w:val="00C30849"/>
    <w:rsid w:val="00C3122E"/>
    <w:rsid w:val="00C36789"/>
    <w:rsid w:val="00C36F3D"/>
    <w:rsid w:val="00C404C8"/>
    <w:rsid w:val="00C40A18"/>
    <w:rsid w:val="00C40A24"/>
    <w:rsid w:val="00C43C18"/>
    <w:rsid w:val="00C44043"/>
    <w:rsid w:val="00C51D11"/>
    <w:rsid w:val="00C51F1C"/>
    <w:rsid w:val="00C52FF2"/>
    <w:rsid w:val="00C6025D"/>
    <w:rsid w:val="00C63ADA"/>
    <w:rsid w:val="00C71996"/>
    <w:rsid w:val="00C81F74"/>
    <w:rsid w:val="00C8230C"/>
    <w:rsid w:val="00C850CC"/>
    <w:rsid w:val="00C85379"/>
    <w:rsid w:val="00C906A6"/>
    <w:rsid w:val="00C92997"/>
    <w:rsid w:val="00C93C13"/>
    <w:rsid w:val="00C97D47"/>
    <w:rsid w:val="00CA0723"/>
    <w:rsid w:val="00CA35B3"/>
    <w:rsid w:val="00CA574E"/>
    <w:rsid w:val="00CA7593"/>
    <w:rsid w:val="00CB01F6"/>
    <w:rsid w:val="00CB7F9C"/>
    <w:rsid w:val="00CC68A4"/>
    <w:rsid w:val="00CD523D"/>
    <w:rsid w:val="00CD55A2"/>
    <w:rsid w:val="00CD6EDA"/>
    <w:rsid w:val="00CD7F8C"/>
    <w:rsid w:val="00CE5908"/>
    <w:rsid w:val="00CE61EE"/>
    <w:rsid w:val="00CE6EF2"/>
    <w:rsid w:val="00CE7487"/>
    <w:rsid w:val="00CF66A4"/>
    <w:rsid w:val="00CF6B80"/>
    <w:rsid w:val="00D0027A"/>
    <w:rsid w:val="00D01BB5"/>
    <w:rsid w:val="00D037C3"/>
    <w:rsid w:val="00D0434D"/>
    <w:rsid w:val="00D06B57"/>
    <w:rsid w:val="00D10969"/>
    <w:rsid w:val="00D11142"/>
    <w:rsid w:val="00D1385F"/>
    <w:rsid w:val="00D13D94"/>
    <w:rsid w:val="00D1586B"/>
    <w:rsid w:val="00D20D98"/>
    <w:rsid w:val="00D2769E"/>
    <w:rsid w:val="00D33824"/>
    <w:rsid w:val="00D34726"/>
    <w:rsid w:val="00D355E8"/>
    <w:rsid w:val="00D43528"/>
    <w:rsid w:val="00D448B3"/>
    <w:rsid w:val="00D460CE"/>
    <w:rsid w:val="00D57DA4"/>
    <w:rsid w:val="00D61808"/>
    <w:rsid w:val="00D62229"/>
    <w:rsid w:val="00D718E3"/>
    <w:rsid w:val="00D71A15"/>
    <w:rsid w:val="00D77C36"/>
    <w:rsid w:val="00D80BAE"/>
    <w:rsid w:val="00D86EA8"/>
    <w:rsid w:val="00D92609"/>
    <w:rsid w:val="00D92B76"/>
    <w:rsid w:val="00D93504"/>
    <w:rsid w:val="00D94925"/>
    <w:rsid w:val="00DA0B61"/>
    <w:rsid w:val="00DA3F5D"/>
    <w:rsid w:val="00DA56F9"/>
    <w:rsid w:val="00DA65E1"/>
    <w:rsid w:val="00DA681C"/>
    <w:rsid w:val="00DB048F"/>
    <w:rsid w:val="00DB1FEB"/>
    <w:rsid w:val="00DB6391"/>
    <w:rsid w:val="00DB71BC"/>
    <w:rsid w:val="00DB7996"/>
    <w:rsid w:val="00DC07E4"/>
    <w:rsid w:val="00DC08E8"/>
    <w:rsid w:val="00DC0C31"/>
    <w:rsid w:val="00DC44BA"/>
    <w:rsid w:val="00DC5711"/>
    <w:rsid w:val="00DC5A7C"/>
    <w:rsid w:val="00DC6C7E"/>
    <w:rsid w:val="00DC7615"/>
    <w:rsid w:val="00DD08BC"/>
    <w:rsid w:val="00DE031A"/>
    <w:rsid w:val="00DE3960"/>
    <w:rsid w:val="00DF1EFD"/>
    <w:rsid w:val="00DF3412"/>
    <w:rsid w:val="00DF356B"/>
    <w:rsid w:val="00DF4721"/>
    <w:rsid w:val="00E00083"/>
    <w:rsid w:val="00E0579F"/>
    <w:rsid w:val="00E05CEC"/>
    <w:rsid w:val="00E06C2E"/>
    <w:rsid w:val="00E11B7F"/>
    <w:rsid w:val="00E16A27"/>
    <w:rsid w:val="00E30E3B"/>
    <w:rsid w:val="00E3138A"/>
    <w:rsid w:val="00E33EC0"/>
    <w:rsid w:val="00E430F9"/>
    <w:rsid w:val="00E461FB"/>
    <w:rsid w:val="00E46C7A"/>
    <w:rsid w:val="00E51CF2"/>
    <w:rsid w:val="00E528D5"/>
    <w:rsid w:val="00E56B35"/>
    <w:rsid w:val="00E65F1C"/>
    <w:rsid w:val="00E71316"/>
    <w:rsid w:val="00E71BB3"/>
    <w:rsid w:val="00E76DC4"/>
    <w:rsid w:val="00E851FA"/>
    <w:rsid w:val="00E864E5"/>
    <w:rsid w:val="00E86AD7"/>
    <w:rsid w:val="00E92014"/>
    <w:rsid w:val="00EA0796"/>
    <w:rsid w:val="00EA2DA1"/>
    <w:rsid w:val="00EA77E8"/>
    <w:rsid w:val="00EA7CED"/>
    <w:rsid w:val="00EB25D3"/>
    <w:rsid w:val="00EB291B"/>
    <w:rsid w:val="00EB3A03"/>
    <w:rsid w:val="00EB3D08"/>
    <w:rsid w:val="00EB75B7"/>
    <w:rsid w:val="00EC2336"/>
    <w:rsid w:val="00ED205D"/>
    <w:rsid w:val="00ED3EA9"/>
    <w:rsid w:val="00ED671A"/>
    <w:rsid w:val="00ED7831"/>
    <w:rsid w:val="00EE069C"/>
    <w:rsid w:val="00EF0492"/>
    <w:rsid w:val="00EF10B4"/>
    <w:rsid w:val="00F01824"/>
    <w:rsid w:val="00F052A8"/>
    <w:rsid w:val="00F064A5"/>
    <w:rsid w:val="00F15783"/>
    <w:rsid w:val="00F2498D"/>
    <w:rsid w:val="00F306ED"/>
    <w:rsid w:val="00F309C8"/>
    <w:rsid w:val="00F31F36"/>
    <w:rsid w:val="00F33E2F"/>
    <w:rsid w:val="00F3586F"/>
    <w:rsid w:val="00F35DC0"/>
    <w:rsid w:val="00F40316"/>
    <w:rsid w:val="00F52438"/>
    <w:rsid w:val="00F52B12"/>
    <w:rsid w:val="00F54ADC"/>
    <w:rsid w:val="00F57EEE"/>
    <w:rsid w:val="00F60CC4"/>
    <w:rsid w:val="00F7288F"/>
    <w:rsid w:val="00F728EC"/>
    <w:rsid w:val="00F7355B"/>
    <w:rsid w:val="00F73ED6"/>
    <w:rsid w:val="00F775C5"/>
    <w:rsid w:val="00F82817"/>
    <w:rsid w:val="00F82B9E"/>
    <w:rsid w:val="00F908EE"/>
    <w:rsid w:val="00F90CC6"/>
    <w:rsid w:val="00F93BE3"/>
    <w:rsid w:val="00FA02FD"/>
    <w:rsid w:val="00FA0E73"/>
    <w:rsid w:val="00FA52D0"/>
    <w:rsid w:val="00FA5660"/>
    <w:rsid w:val="00FB10BE"/>
    <w:rsid w:val="00FB1D09"/>
    <w:rsid w:val="00FB3C0F"/>
    <w:rsid w:val="00FB4CCA"/>
    <w:rsid w:val="00FB6DCF"/>
    <w:rsid w:val="00FB765E"/>
    <w:rsid w:val="00FC0083"/>
    <w:rsid w:val="00FD05B2"/>
    <w:rsid w:val="00FD70D8"/>
    <w:rsid w:val="00FD7E49"/>
    <w:rsid w:val="00FE3E7C"/>
    <w:rsid w:val="00FE5B2D"/>
    <w:rsid w:val="00FF110B"/>
    <w:rsid w:val="00FF1C93"/>
    <w:rsid w:val="00FF1DE7"/>
    <w:rsid w:val="00FF634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1D68"/>
    <w:rPr>
      <w:rFonts w:ascii="Arial" w:hAnsi="Arial" w:cs="Arial"/>
      <w:bCs/>
      <w:color w:val="000000"/>
      <w:sz w:val="24"/>
      <w:szCs w:val="24"/>
    </w:rPr>
  </w:style>
  <w:style w:type="paragraph" w:styleId="Heading4">
    <w:name w:val="heading 4"/>
    <w:basedOn w:val="Normal"/>
    <w:next w:val="Normal"/>
    <w:link w:val="Heading4Char"/>
    <w:qFormat/>
    <w:rsid w:val="008E2840"/>
    <w:pPr>
      <w:keepNext/>
      <w:outlineLvl w:val="3"/>
    </w:pPr>
    <w:rPr>
      <w:i/>
      <w:iCs/>
      <w:color w:val="auto"/>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2B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C65D4"/>
    <w:pPr>
      <w:tabs>
        <w:tab w:val="center" w:pos="4513"/>
        <w:tab w:val="right" w:pos="9026"/>
      </w:tabs>
    </w:pPr>
    <w:rPr>
      <w:rFonts w:cs="Times New Roman"/>
    </w:rPr>
  </w:style>
  <w:style w:type="character" w:customStyle="1" w:styleId="HeaderChar">
    <w:name w:val="Header Char"/>
    <w:link w:val="Header"/>
    <w:rsid w:val="006C65D4"/>
    <w:rPr>
      <w:rFonts w:ascii="Arial" w:hAnsi="Arial" w:cs="Arial"/>
      <w:bCs/>
      <w:color w:val="000000"/>
      <w:sz w:val="24"/>
      <w:szCs w:val="24"/>
    </w:rPr>
  </w:style>
  <w:style w:type="paragraph" w:styleId="Footer">
    <w:name w:val="footer"/>
    <w:basedOn w:val="Normal"/>
    <w:link w:val="FooterChar"/>
    <w:rsid w:val="006C65D4"/>
    <w:pPr>
      <w:tabs>
        <w:tab w:val="center" w:pos="4513"/>
        <w:tab w:val="right" w:pos="9026"/>
      </w:tabs>
    </w:pPr>
    <w:rPr>
      <w:rFonts w:cs="Times New Roman"/>
    </w:rPr>
  </w:style>
  <w:style w:type="character" w:customStyle="1" w:styleId="FooterChar">
    <w:name w:val="Footer Char"/>
    <w:link w:val="Footer"/>
    <w:rsid w:val="006C65D4"/>
    <w:rPr>
      <w:rFonts w:ascii="Arial" w:hAnsi="Arial" w:cs="Arial"/>
      <w:bCs/>
      <w:color w:val="000000"/>
      <w:sz w:val="24"/>
      <w:szCs w:val="24"/>
    </w:rPr>
  </w:style>
  <w:style w:type="character" w:customStyle="1" w:styleId="Heading4Char">
    <w:name w:val="Heading 4 Char"/>
    <w:basedOn w:val="DefaultParagraphFont"/>
    <w:link w:val="Heading4"/>
    <w:rsid w:val="008E2840"/>
    <w:rPr>
      <w:rFonts w:ascii="Arial" w:hAnsi="Arial" w:cs="Arial"/>
      <w:bCs/>
      <w:i/>
      <w:iCs/>
      <w:sz w:val="22"/>
      <w:u w:val="single"/>
    </w:rPr>
  </w:style>
  <w:style w:type="paragraph" w:styleId="BodyText">
    <w:name w:val="Body Text"/>
    <w:basedOn w:val="Normal"/>
    <w:link w:val="BodyTextChar"/>
    <w:rsid w:val="008E2840"/>
    <w:pPr>
      <w:autoSpaceDE w:val="0"/>
      <w:autoSpaceDN w:val="0"/>
      <w:adjustRightInd w:val="0"/>
    </w:pPr>
    <w:rPr>
      <w:bCs w:val="0"/>
      <w:color w:val="auto"/>
      <w:sz w:val="22"/>
      <w:szCs w:val="20"/>
    </w:rPr>
  </w:style>
  <w:style w:type="character" w:customStyle="1" w:styleId="BodyTextChar">
    <w:name w:val="Body Text Char"/>
    <w:basedOn w:val="DefaultParagraphFont"/>
    <w:link w:val="BodyText"/>
    <w:rsid w:val="008E2840"/>
    <w:rPr>
      <w:rFonts w:ascii="Arial" w:hAnsi="Arial" w:cs="Arial"/>
      <w:sz w:val="22"/>
    </w:rPr>
  </w:style>
  <w:style w:type="paragraph" w:customStyle="1" w:styleId="Default">
    <w:name w:val="Default"/>
    <w:rsid w:val="00D355E8"/>
    <w:pPr>
      <w:autoSpaceDE w:val="0"/>
      <w:autoSpaceDN w:val="0"/>
      <w:adjustRightInd w:val="0"/>
    </w:pPr>
    <w:rPr>
      <w:rFonts w:ascii="Symbol" w:hAnsi="Symbol" w:cs="Symbol"/>
      <w:color w:val="000000"/>
      <w:sz w:val="24"/>
      <w:szCs w:val="24"/>
    </w:rPr>
  </w:style>
  <w:style w:type="paragraph" w:styleId="BodyText3">
    <w:name w:val="Body Text 3"/>
    <w:basedOn w:val="Normal"/>
    <w:link w:val="BodyText3Char"/>
    <w:rsid w:val="00DC44BA"/>
    <w:pPr>
      <w:spacing w:after="120"/>
    </w:pPr>
    <w:rPr>
      <w:sz w:val="16"/>
      <w:szCs w:val="16"/>
    </w:rPr>
  </w:style>
  <w:style w:type="character" w:customStyle="1" w:styleId="BodyText3Char">
    <w:name w:val="Body Text 3 Char"/>
    <w:basedOn w:val="DefaultParagraphFont"/>
    <w:link w:val="BodyText3"/>
    <w:rsid w:val="00DC44BA"/>
    <w:rPr>
      <w:rFonts w:ascii="Arial" w:hAnsi="Arial" w:cs="Arial"/>
      <w:bCs/>
      <w:color w:val="000000"/>
      <w:sz w:val="16"/>
      <w:szCs w:val="16"/>
    </w:rPr>
  </w:style>
  <w:style w:type="paragraph" w:styleId="ListParagraph">
    <w:name w:val="List Paragraph"/>
    <w:basedOn w:val="Normal"/>
    <w:uiPriority w:val="34"/>
    <w:qFormat/>
    <w:rsid w:val="00B45630"/>
    <w:pPr>
      <w:ind w:left="720"/>
      <w:contextualSpacing/>
    </w:pPr>
  </w:style>
  <w:style w:type="paragraph" w:customStyle="1" w:styleId="Pa41">
    <w:name w:val="Pa4_1"/>
    <w:basedOn w:val="Default"/>
    <w:next w:val="Default"/>
    <w:uiPriority w:val="99"/>
    <w:rsid w:val="003123AB"/>
    <w:pPr>
      <w:spacing w:line="191" w:lineRule="atLeast"/>
    </w:pPr>
    <w:rPr>
      <w:rFonts w:ascii="Roboto" w:hAnsi="Roboto" w:cs="Times New Roman"/>
      <w:color w:val="auto"/>
    </w:rPr>
  </w:style>
  <w:style w:type="character" w:customStyle="1" w:styleId="A0">
    <w:name w:val="A0"/>
    <w:uiPriority w:val="99"/>
    <w:rsid w:val="003123AB"/>
    <w:rPr>
      <w:rFonts w:cs="Roboto"/>
      <w:b/>
      <w:bCs/>
      <w:color w:val="000000"/>
    </w:rPr>
  </w:style>
  <w:style w:type="paragraph" w:customStyle="1" w:styleId="HeadingDeepDiveintopPSHE">
    <w:name w:val="Heading (Deep Dive intop PSHE)"/>
    <w:basedOn w:val="Normal"/>
    <w:uiPriority w:val="99"/>
    <w:rsid w:val="00CD6EDA"/>
    <w:pPr>
      <w:suppressAutoHyphens/>
      <w:autoSpaceDE w:val="0"/>
      <w:autoSpaceDN w:val="0"/>
      <w:adjustRightInd w:val="0"/>
      <w:spacing w:before="57" w:line="260" w:lineRule="atLeast"/>
      <w:textAlignment w:val="center"/>
    </w:pPr>
    <w:rPr>
      <w:rFonts w:ascii="Roboto" w:eastAsia="Calibri" w:hAnsi="Roboto" w:cs="Roboto"/>
      <w:b/>
      <w:color w:val="131312"/>
    </w:rPr>
  </w:style>
  <w:style w:type="paragraph" w:customStyle="1" w:styleId="AdultBodyCopyAdultInformation">
    <w:name w:val="Adult Body Copy (Adult Information)"/>
    <w:basedOn w:val="Normal"/>
    <w:uiPriority w:val="99"/>
    <w:rsid w:val="00CD6EDA"/>
    <w:pPr>
      <w:suppressAutoHyphens/>
      <w:autoSpaceDE w:val="0"/>
      <w:autoSpaceDN w:val="0"/>
      <w:adjustRightInd w:val="0"/>
      <w:spacing w:after="170" w:line="280" w:lineRule="atLeast"/>
      <w:jc w:val="both"/>
      <w:textAlignment w:val="center"/>
    </w:pPr>
    <w:rPr>
      <w:rFonts w:ascii="Roboto" w:eastAsia="Calibri" w:hAnsi="Roboto" w:cs="Roboto"/>
      <w:bCs w:val="0"/>
      <w:color w:val="131312"/>
      <w:sz w:val="20"/>
      <w:szCs w:val="20"/>
    </w:rPr>
  </w:style>
  <w:style w:type="paragraph" w:customStyle="1" w:styleId="Sub-HeadingDeepDiveintopPSHE">
    <w:name w:val="Sub-Heading (Deep Dive intop PSHE)"/>
    <w:basedOn w:val="Normal"/>
    <w:uiPriority w:val="99"/>
    <w:rsid w:val="00CD6EDA"/>
    <w:pPr>
      <w:suppressAutoHyphens/>
      <w:autoSpaceDE w:val="0"/>
      <w:autoSpaceDN w:val="0"/>
      <w:adjustRightInd w:val="0"/>
      <w:spacing w:before="57" w:line="260" w:lineRule="atLeast"/>
      <w:textAlignment w:val="center"/>
    </w:pPr>
    <w:rPr>
      <w:rFonts w:ascii="Roboto" w:eastAsia="Calibri" w:hAnsi="Roboto" w:cs="Roboto"/>
      <w:b/>
      <w:color w:val="131312"/>
      <w:sz w:val="21"/>
      <w:szCs w:val="21"/>
    </w:rPr>
  </w:style>
  <w:style w:type="paragraph" w:customStyle="1" w:styleId="BodyTextDeepDiveintopPSHE">
    <w:name w:val="Body Text (Deep Dive intop PSHE)"/>
    <w:basedOn w:val="Normal"/>
    <w:uiPriority w:val="99"/>
    <w:rsid w:val="00CD6EDA"/>
    <w:pPr>
      <w:suppressAutoHyphens/>
      <w:autoSpaceDE w:val="0"/>
      <w:autoSpaceDN w:val="0"/>
      <w:adjustRightInd w:val="0"/>
      <w:spacing w:after="170" w:line="260" w:lineRule="atLeast"/>
      <w:jc w:val="both"/>
      <w:textAlignment w:val="center"/>
    </w:pPr>
    <w:rPr>
      <w:rFonts w:ascii="Roboto" w:eastAsia="Calibri" w:hAnsi="Roboto" w:cs="Roboto"/>
      <w:bCs w:val="0"/>
      <w:color w:val="131312"/>
      <w:sz w:val="19"/>
      <w:szCs w:val="19"/>
    </w:rPr>
  </w:style>
  <w:style w:type="character" w:customStyle="1" w:styleId="Bold">
    <w:name w:val="Bold"/>
    <w:uiPriority w:val="99"/>
    <w:rsid w:val="00CD6EDA"/>
    <w:rPr>
      <w:b/>
      <w:bCs/>
    </w:rPr>
  </w:style>
  <w:style w:type="paragraph" w:customStyle="1" w:styleId="BodyTextStepstoProgressionOverview">
    <w:name w:val="Body Text (Steps to Progression Overview)"/>
    <w:basedOn w:val="Normal"/>
    <w:uiPriority w:val="99"/>
    <w:rsid w:val="00CD6EDA"/>
    <w:pPr>
      <w:suppressAutoHyphens/>
      <w:autoSpaceDE w:val="0"/>
      <w:autoSpaceDN w:val="0"/>
      <w:adjustRightInd w:val="0"/>
      <w:spacing w:after="113" w:line="300" w:lineRule="atLeast"/>
      <w:jc w:val="both"/>
      <w:textAlignment w:val="center"/>
    </w:pPr>
    <w:rPr>
      <w:rFonts w:ascii="Roboto" w:eastAsia="Calibri" w:hAnsi="Roboto" w:cs="Roboto"/>
      <w:bCs w:val="0"/>
      <w:color w:val="131312"/>
      <w:spacing w:val="-5"/>
      <w:sz w:val="20"/>
      <w:szCs w:val="20"/>
    </w:rPr>
  </w:style>
  <w:style w:type="paragraph" w:customStyle="1" w:styleId="TriangleBulletsDeepDiveintopPSHE">
    <w:name w:val="Triangle Bullets (Deep Dive intop PSHE)"/>
    <w:basedOn w:val="Normal"/>
    <w:uiPriority w:val="99"/>
    <w:rsid w:val="005B2124"/>
    <w:pPr>
      <w:suppressAutoHyphens/>
      <w:autoSpaceDE w:val="0"/>
      <w:autoSpaceDN w:val="0"/>
      <w:adjustRightInd w:val="0"/>
      <w:spacing w:after="113" w:line="260" w:lineRule="atLeast"/>
      <w:ind w:left="340" w:hanging="340"/>
      <w:textAlignment w:val="center"/>
    </w:pPr>
    <w:rPr>
      <w:rFonts w:ascii="Roboto" w:eastAsia="Calibri" w:hAnsi="Roboto" w:cs="Roboto"/>
      <w:bCs w:val="0"/>
      <w:sz w:val="19"/>
      <w:szCs w:val="19"/>
    </w:rPr>
  </w:style>
  <w:style w:type="paragraph" w:customStyle="1" w:styleId="IndentedNumberedBulletsAdultInformation">
    <w:name w:val="Indented Numbered Bullets (Adult Information)"/>
    <w:basedOn w:val="Normal"/>
    <w:uiPriority w:val="99"/>
    <w:rsid w:val="005B2124"/>
    <w:pPr>
      <w:suppressAutoHyphens/>
      <w:autoSpaceDE w:val="0"/>
      <w:autoSpaceDN w:val="0"/>
      <w:adjustRightInd w:val="0"/>
      <w:spacing w:after="170" w:line="280" w:lineRule="atLeast"/>
      <w:ind w:left="794" w:hanging="170"/>
      <w:textAlignment w:val="center"/>
    </w:pPr>
    <w:rPr>
      <w:rFonts w:ascii="Roboto" w:eastAsia="Calibri" w:hAnsi="Roboto" w:cs="Roboto"/>
      <w:bCs w:val="0"/>
      <w:sz w:val="19"/>
      <w:szCs w:val="19"/>
    </w:rPr>
  </w:style>
  <w:style w:type="paragraph" w:customStyle="1" w:styleId="LinkDeepDiveintopPSHE">
    <w:name w:val="Link (Deep Dive intop PSHE)"/>
    <w:basedOn w:val="BodyTextStepstoProgressionOverview"/>
    <w:uiPriority w:val="99"/>
    <w:rsid w:val="005B2124"/>
    <w:pPr>
      <w:jc w:val="right"/>
    </w:pPr>
    <w:rPr>
      <w:spacing w:val="-4"/>
      <w:sz w:val="16"/>
      <w:szCs w:val="16"/>
    </w:rPr>
  </w:style>
  <w:style w:type="character" w:styleId="Hyperlink">
    <w:name w:val="Hyperlink"/>
    <w:basedOn w:val="DefaultParagraphFont"/>
    <w:uiPriority w:val="99"/>
    <w:rsid w:val="005B2124"/>
    <w:rPr>
      <w:rFonts w:ascii="Tuffy" w:hAnsi="Tuffy" w:cs="Tuffy"/>
      <w:b/>
      <w:bCs/>
      <w:color w:val="000000" w:themeColor="text1"/>
      <w:u w:val="thick"/>
    </w:rPr>
  </w:style>
  <w:style w:type="paragraph" w:customStyle="1" w:styleId="IndentedBulletsAdultInformation">
    <w:name w:val="Indented Bullets (Adult Information)"/>
    <w:basedOn w:val="Normal"/>
    <w:uiPriority w:val="99"/>
    <w:rsid w:val="00D037C3"/>
    <w:pPr>
      <w:suppressAutoHyphens/>
      <w:autoSpaceDE w:val="0"/>
      <w:autoSpaceDN w:val="0"/>
      <w:adjustRightInd w:val="0"/>
      <w:spacing w:after="170" w:line="280" w:lineRule="atLeast"/>
      <w:ind w:left="794" w:hanging="170"/>
      <w:textAlignment w:val="center"/>
    </w:pPr>
    <w:rPr>
      <w:rFonts w:ascii="Roboto" w:eastAsia="Calibri" w:hAnsi="Roboto" w:cs="Roboto"/>
      <w:bCs w:val="0"/>
      <w:sz w:val="22"/>
      <w:szCs w:val="22"/>
    </w:rPr>
  </w:style>
  <w:style w:type="character" w:customStyle="1" w:styleId="GeneralHyperlinkHyperlinkStyles">
    <w:name w:val="General Hyperlink (Hyperlink Styles)"/>
    <w:uiPriority w:val="99"/>
    <w:rsid w:val="00D037C3"/>
    <w:rPr>
      <w:b/>
      <w:bCs/>
      <w:u w:val="thick"/>
    </w:rPr>
  </w:style>
  <w:style w:type="paragraph" w:customStyle="1" w:styleId="Heading4-Twinkl">
    <w:name w:val="Heading 4 - Twinkl"/>
    <w:basedOn w:val="Normal"/>
    <w:link w:val="Heading4-TwinklChar"/>
    <w:qFormat/>
    <w:rsid w:val="003E0588"/>
    <w:pPr>
      <w:suppressAutoHyphens/>
      <w:autoSpaceDE w:val="0"/>
      <w:autoSpaceDN w:val="0"/>
      <w:adjustRightInd w:val="0"/>
      <w:spacing w:before="57" w:line="276" w:lineRule="auto"/>
      <w:jc w:val="both"/>
      <w:textAlignment w:val="center"/>
    </w:pPr>
    <w:rPr>
      <w:rFonts w:ascii="Twinkl SemiBold" w:eastAsia="Calibri" w:hAnsi="Twinkl SemiBold" w:cs="Twinkl Sb"/>
      <w:color w:val="1C1C1C"/>
      <w:sz w:val="28"/>
      <w:szCs w:val="28"/>
    </w:rPr>
  </w:style>
  <w:style w:type="character" w:customStyle="1" w:styleId="Heading4-TwinklChar">
    <w:name w:val="Heading 4 - Twinkl Char"/>
    <w:link w:val="Heading4-Twinkl"/>
    <w:rsid w:val="003E0588"/>
    <w:rPr>
      <w:rFonts w:ascii="Twinkl SemiBold" w:eastAsia="Calibri" w:hAnsi="Twinkl SemiBold" w:cs="Twinkl Sb"/>
      <w:bCs/>
      <w:color w:val="1C1C1C"/>
      <w:sz w:val="28"/>
      <w:szCs w:val="28"/>
    </w:rPr>
  </w:style>
</w:styles>
</file>

<file path=word/webSettings.xml><?xml version="1.0" encoding="utf-8"?>
<w:webSettings xmlns:r="http://schemas.openxmlformats.org/officeDocument/2006/relationships" xmlns:w="http://schemas.openxmlformats.org/wordprocessingml/2006/main">
  <w:divs>
    <w:div w:id="40962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ildrensmentalhealthweek.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she-association.org.uk/curriculum-and-resources/resources/programme-study-pshe-education-key-stages-1%E2%80%93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she-association.org.uk/curriculum-and-resources/resources/programme-study-pshe-education-key-stages-1%E2%80%93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6728B2BFEE748A25901CFB04189F2" ma:contentTypeVersion="16" ma:contentTypeDescription="Create a new document." ma:contentTypeScope="" ma:versionID="c35d5b163a90400f431b83c5e034747c">
  <xsd:schema xmlns:xsd="http://www.w3.org/2001/XMLSchema" xmlns:xs="http://www.w3.org/2001/XMLSchema" xmlns:p="http://schemas.microsoft.com/office/2006/metadata/properties" xmlns:ns2="5c35ab54-1cdd-43c0-a399-c7b3f48d568b" xmlns:ns3="8b2dcdb2-33b6-4a98-bd68-a8144d81ce8c" targetNamespace="http://schemas.microsoft.com/office/2006/metadata/properties" ma:root="true" ma:fieldsID="1a37165235e70ae0bb09b08e30683c47" ns2:_="" ns3:_="">
    <xsd:import namespace="5c35ab54-1cdd-43c0-a399-c7b3f48d568b"/>
    <xsd:import namespace="8b2dcdb2-33b6-4a98-bd68-a8144d81ce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5ab54-1cdd-43c0-a399-c7b3f48d56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72dbbc-1f04-4480-bd12-9e2fe7c432e2}" ma:internalName="TaxCatchAll" ma:showField="CatchAllData" ma:web="5c35ab54-1cdd-43c0-a399-c7b3f48d56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2dcdb2-33b6-4a98-bd68-a8144d81ce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f98d0f-1c05-42f1-9c83-be473a1bf89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2dcdb2-33b6-4a98-bd68-a8144d81ce8c">
      <Terms xmlns="http://schemas.microsoft.com/office/infopath/2007/PartnerControls"/>
    </lcf76f155ced4ddcb4097134ff3c332f>
    <TaxCatchAll xmlns="5c35ab54-1cdd-43c0-a399-c7b3f48d56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B86826-05F4-450C-9D82-DD8E8F3F43BF}"/>
</file>

<file path=customXml/itemProps2.xml><?xml version="1.0" encoding="utf-8"?>
<ds:datastoreItem xmlns:ds="http://schemas.openxmlformats.org/officeDocument/2006/customXml" ds:itemID="{65BB4D41-DCF0-4D55-8C74-F1B577B8E4DF}">
  <ds:schemaRefs>
    <ds:schemaRef ds:uri="http://schemas.microsoft.com/office/2006/metadata/properties"/>
    <ds:schemaRef ds:uri="http://schemas.microsoft.com/office/infopath/2007/PartnerControls"/>
    <ds:schemaRef ds:uri="8b2dcdb2-33b6-4a98-bd68-a8144d81ce8c"/>
    <ds:schemaRef ds:uri="5c35ab54-1cdd-43c0-a399-c7b3f48d568b"/>
  </ds:schemaRefs>
</ds:datastoreItem>
</file>

<file path=customXml/itemProps3.xml><?xml version="1.0" encoding="utf-8"?>
<ds:datastoreItem xmlns:ds="http://schemas.openxmlformats.org/officeDocument/2006/customXml" ds:itemID="{D09AD155-674E-4469-8F68-C6D5A9417ED4}">
  <ds:schemaRefs>
    <ds:schemaRef ds:uri="http://schemas.microsoft.com/sharepoint/v3/contenttype/forms"/>
  </ds:schemaRefs>
</ds:datastoreItem>
</file>

<file path=customXml/itemProps4.xml><?xml version="1.0" encoding="utf-8"?>
<ds:datastoreItem xmlns:ds="http://schemas.openxmlformats.org/officeDocument/2006/customXml" ds:itemID="{F396C88A-D65A-4DE6-BBC2-4A8D6B0EB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40</Pages>
  <Words>9000</Words>
  <Characters>51300</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Year 3 and 4 medium term plan</vt:lpstr>
    </vt:vector>
  </TitlesOfParts>
  <Company>Hewlett-Packard</Company>
  <LinksUpToDate>false</LinksUpToDate>
  <CharactersWithSpaces>60180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3 and 4 medium term plan</dc:title>
  <dc:creator>Jennie Kerwin</dc:creator>
  <cp:lastModifiedBy>Windows User</cp:lastModifiedBy>
  <cp:revision>3</cp:revision>
  <cp:lastPrinted>2024-04-23T15:09:00Z</cp:lastPrinted>
  <dcterms:created xsi:type="dcterms:W3CDTF">2025-07-12T16:59:00Z</dcterms:created>
  <dcterms:modified xsi:type="dcterms:W3CDTF">2025-07-12T17:13:00Z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0x0101005896728B2BFEE748A25901CFB04189F2</vt:lpwstr>
  </property>
</Properties>
</file>