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60" w:rsidRPr="00320C38" w:rsidRDefault="00EC3E6C" w:rsidP="00F65C4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Year </w:t>
      </w:r>
      <w:r w:rsidR="008C161D">
        <w:rPr>
          <w:b/>
          <w:bCs/>
          <w:u w:val="single"/>
        </w:rPr>
        <w:t>4</w:t>
      </w:r>
      <w:r>
        <w:rPr>
          <w:b/>
          <w:bCs/>
          <w:u w:val="single"/>
        </w:rPr>
        <w:t xml:space="preserve"> </w:t>
      </w:r>
      <w:r w:rsidR="00FB7760" w:rsidRPr="00320C38">
        <w:rPr>
          <w:b/>
          <w:bCs/>
          <w:u w:val="single"/>
        </w:rPr>
        <w:t>Project Homework</w:t>
      </w:r>
    </w:p>
    <w:p w:rsidR="00D30929" w:rsidRPr="003324EC" w:rsidRDefault="00FB7760" w:rsidP="003324EC">
      <w:pPr>
        <w:jc w:val="center"/>
      </w:pPr>
      <w:r w:rsidRPr="00320C38">
        <w:t>This term’s project homework allows you to choose from a range of subjects and create almost anything you like! Below is a list of what we will be studying next term in specific subjects with some suggestions of activities that you could do. Choose something from the list</w:t>
      </w:r>
      <w:r w:rsidR="00F65C42" w:rsidRPr="00320C38">
        <w:t xml:space="preserve"> (</w:t>
      </w:r>
      <w:r w:rsidRPr="00320C38">
        <w:t>or come up with your own idea</w:t>
      </w:r>
      <w:r w:rsidR="00F65C42" w:rsidRPr="00320C38">
        <w:t>)</w:t>
      </w:r>
      <w:r w:rsidRPr="00320C38">
        <w:t xml:space="preserve"> that is lin</w:t>
      </w:r>
      <w:r w:rsidR="00EC3E6C">
        <w:t xml:space="preserve">ked to the curriculum next term. If you would like to bring anything in to school to share, please do so by Monday </w:t>
      </w:r>
      <w:r w:rsidR="008C161D">
        <w:t>24</w:t>
      </w:r>
      <w:r w:rsidR="008C161D" w:rsidRPr="008C161D">
        <w:rPr>
          <w:vertAlign w:val="superscript"/>
        </w:rPr>
        <w:t>th</w:t>
      </w:r>
      <w:r w:rsidR="008C161D">
        <w:t xml:space="preserve"> February</w:t>
      </w:r>
      <w:r w:rsidR="00EC3E6C">
        <w:t xml:space="preserve">. </w:t>
      </w:r>
    </w:p>
    <w:tbl>
      <w:tblPr>
        <w:tblStyle w:val="TableGrid"/>
        <w:tblW w:w="10294" w:type="dxa"/>
        <w:jc w:val="center"/>
        <w:tblLook w:val="04A0"/>
      </w:tblPr>
      <w:tblGrid>
        <w:gridCol w:w="4124"/>
        <w:gridCol w:w="6170"/>
      </w:tblGrid>
      <w:tr w:rsidR="00FB7760" w:rsidRPr="00320C38" w:rsidTr="00EC3E6C">
        <w:trPr>
          <w:jc w:val="center"/>
        </w:trPr>
        <w:tc>
          <w:tcPr>
            <w:tcW w:w="4124" w:type="dxa"/>
          </w:tcPr>
          <w:p w:rsidR="00FB7760" w:rsidRDefault="00FB7760">
            <w:pPr>
              <w:rPr>
                <w:rFonts w:cstheme="minorHAnsi"/>
              </w:rPr>
            </w:pPr>
            <w:r w:rsidRPr="00320C38">
              <w:t xml:space="preserve">In </w:t>
            </w:r>
            <w:r w:rsidR="008C161D">
              <w:rPr>
                <w:b/>
                <w:bCs/>
                <w:color w:val="0070C0"/>
              </w:rPr>
              <w:t>History</w:t>
            </w:r>
            <w:r w:rsidRPr="00320C38">
              <w:t xml:space="preserve"> </w:t>
            </w:r>
            <w:r w:rsidR="008C161D">
              <w:rPr>
                <w:rFonts w:cstheme="minorHAnsi"/>
              </w:rPr>
              <w:t>we will be looking at the changes in Britain from the stone age to the Iron Age</w:t>
            </w:r>
            <w:r w:rsidR="00320C38" w:rsidRPr="00320C38">
              <w:rPr>
                <w:rFonts w:cstheme="minorHAnsi"/>
              </w:rPr>
              <w:t>.</w:t>
            </w:r>
          </w:p>
          <w:p w:rsidR="00320C38" w:rsidRPr="00320C38" w:rsidRDefault="00DB604F" w:rsidP="00EC3E6C">
            <w:pPr>
              <w:jc w:val="center"/>
              <w:rPr>
                <w:b/>
                <w:bCs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Four Countries Of UK" style="width:24pt;height:24pt"/>
              </w:pict>
            </w:r>
            <w:r w:rsidR="00320C38">
              <w:t xml:space="preserve"> </w:t>
            </w:r>
            <w:r w:rsidR="00320C38">
              <w:rPr>
                <w:noProof/>
                <w:lang w:val="en-US"/>
              </w:rPr>
              <w:drawing>
                <wp:inline distT="0" distB="0" distL="0" distR="0">
                  <wp:extent cx="1079388" cy="1080000"/>
                  <wp:effectExtent l="19050" t="0" r="6462" b="0"/>
                  <wp:docPr id="6" name="Picture 6" descr="UK 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K 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8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09C" w:rsidRPr="00320C38" w:rsidRDefault="00CB709C" w:rsidP="00F65C42">
            <w:pPr>
              <w:jc w:val="center"/>
            </w:pPr>
          </w:p>
        </w:tc>
        <w:tc>
          <w:tcPr>
            <w:tcW w:w="6170" w:type="dxa"/>
          </w:tcPr>
          <w:p w:rsidR="00FB7760" w:rsidRPr="00320C38" w:rsidRDefault="00FB7760">
            <w:pPr>
              <w:rPr>
                <w:b/>
                <w:bCs/>
              </w:rPr>
            </w:pPr>
            <w:r w:rsidRPr="00320C38">
              <w:rPr>
                <w:b/>
                <w:bCs/>
              </w:rPr>
              <w:t>For your homework you could…</w:t>
            </w:r>
          </w:p>
          <w:p w:rsidR="00320C38" w:rsidRDefault="008C161D" w:rsidP="00057995">
            <w:pPr>
              <w:pStyle w:val="ListParagraph"/>
              <w:numPr>
                <w:ilvl w:val="0"/>
                <w:numId w:val="1"/>
              </w:numPr>
            </w:pPr>
            <w:r>
              <w:t>Name the biggest changes between these times</w:t>
            </w:r>
          </w:p>
          <w:p w:rsidR="008C161D" w:rsidRDefault="008C161D" w:rsidP="00320C38">
            <w:pPr>
              <w:pStyle w:val="ListParagraph"/>
              <w:numPr>
                <w:ilvl w:val="0"/>
                <w:numId w:val="1"/>
              </w:numPr>
            </w:pPr>
            <w:r>
              <w:t>Draw images of what life was like in these times</w:t>
            </w:r>
          </w:p>
          <w:p w:rsidR="00642E9A" w:rsidRDefault="008C161D" w:rsidP="00320C38">
            <w:pPr>
              <w:pStyle w:val="ListParagraph"/>
              <w:numPr>
                <w:ilvl w:val="0"/>
                <w:numId w:val="1"/>
              </w:numPr>
            </w:pPr>
            <w:r>
              <w:t xml:space="preserve">Create a time line </w:t>
            </w:r>
          </w:p>
          <w:p w:rsidR="00320C38" w:rsidRDefault="008C161D" w:rsidP="00320C38">
            <w:pPr>
              <w:pStyle w:val="ListParagraph"/>
              <w:numPr>
                <w:ilvl w:val="0"/>
                <w:numId w:val="1"/>
              </w:numPr>
            </w:pPr>
            <w:r>
              <w:t>Visit somewhere in your local area that shows signs of this period in history</w:t>
            </w:r>
          </w:p>
          <w:p w:rsidR="008C161D" w:rsidRDefault="008C161D" w:rsidP="00320C38">
            <w:pPr>
              <w:pStyle w:val="ListParagraph"/>
              <w:numPr>
                <w:ilvl w:val="0"/>
                <w:numId w:val="1"/>
              </w:numPr>
            </w:pPr>
            <w:r>
              <w:t>Dress up like you are in the Stone Age or the Iron Age</w:t>
            </w:r>
          </w:p>
          <w:p w:rsidR="008C161D" w:rsidRPr="00320C38" w:rsidRDefault="008C161D" w:rsidP="00320C38">
            <w:pPr>
              <w:pStyle w:val="ListParagraph"/>
              <w:numPr>
                <w:ilvl w:val="0"/>
                <w:numId w:val="1"/>
              </w:numPr>
            </w:pPr>
            <w:r>
              <w:t>Research food and tools that were used in these times</w:t>
            </w:r>
          </w:p>
        </w:tc>
      </w:tr>
      <w:tr w:rsidR="00FB7760" w:rsidRPr="00320C38" w:rsidTr="00EC3E6C">
        <w:trPr>
          <w:jc w:val="center"/>
        </w:trPr>
        <w:tc>
          <w:tcPr>
            <w:tcW w:w="4124" w:type="dxa"/>
          </w:tcPr>
          <w:p w:rsidR="00834C7C" w:rsidRPr="00320C38" w:rsidRDefault="00923B8E" w:rsidP="00057995"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378460</wp:posOffset>
                  </wp:positionV>
                  <wp:extent cx="1200150" cy="795655"/>
                  <wp:effectExtent l="19050" t="0" r="0" b="0"/>
                  <wp:wrapSquare wrapText="bothSides"/>
                  <wp:docPr id="7" name="Picture 7" descr="Animal Habitats – Terrestrial, Freshwater &amp; Marine, Pictures &amp; Fa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imal Habitats – Terrestrial, Freshwater &amp; Marine, Pictures &amp; Fa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B7760" w:rsidRPr="00320C38">
              <w:t>In</w:t>
            </w:r>
            <w:r w:rsidR="00FB7760" w:rsidRPr="00320C38">
              <w:rPr>
                <w:color w:val="0070C0"/>
              </w:rPr>
              <w:t xml:space="preserve"> </w:t>
            </w:r>
            <w:r w:rsidR="00FB7760" w:rsidRPr="00320C38">
              <w:rPr>
                <w:b/>
                <w:bCs/>
                <w:color w:val="0070C0"/>
              </w:rPr>
              <w:t>Science</w:t>
            </w:r>
            <w:r w:rsidR="00FB7760" w:rsidRPr="00320C38">
              <w:rPr>
                <w:color w:val="0070C0"/>
              </w:rPr>
              <w:t xml:space="preserve"> </w:t>
            </w:r>
            <w:r w:rsidR="00FB7760" w:rsidRPr="00320C38">
              <w:t xml:space="preserve">we will be studying </w:t>
            </w:r>
            <w:r w:rsidR="008C161D">
              <w:rPr>
                <w:b/>
                <w:color w:val="4472C4" w:themeColor="accent1"/>
              </w:rPr>
              <w:t>Living things and their habitats</w:t>
            </w:r>
            <w:r w:rsidR="00320C38">
              <w:rPr>
                <w:b/>
              </w:rPr>
              <w:t>.</w:t>
            </w:r>
          </w:p>
          <w:p w:rsidR="00CB709C" w:rsidRPr="00320C38" w:rsidRDefault="00CB709C" w:rsidP="00EC3E6C">
            <w:pPr>
              <w:tabs>
                <w:tab w:val="left" w:pos="3000"/>
              </w:tabs>
              <w:jc w:val="center"/>
            </w:pPr>
          </w:p>
        </w:tc>
        <w:tc>
          <w:tcPr>
            <w:tcW w:w="6170" w:type="dxa"/>
          </w:tcPr>
          <w:p w:rsidR="00FB7760" w:rsidRPr="00320C38" w:rsidRDefault="00FB7760">
            <w:pPr>
              <w:rPr>
                <w:b/>
                <w:bCs/>
              </w:rPr>
            </w:pPr>
            <w:r w:rsidRPr="00320C38">
              <w:rPr>
                <w:b/>
                <w:bCs/>
              </w:rPr>
              <w:t>For your homework you could…</w:t>
            </w:r>
          </w:p>
          <w:p w:rsidR="00642E9A" w:rsidRDefault="008C161D" w:rsidP="00642E9A">
            <w:pPr>
              <w:pStyle w:val="ListParagraph"/>
              <w:numPr>
                <w:ilvl w:val="0"/>
                <w:numId w:val="2"/>
              </w:numPr>
            </w:pPr>
            <w:r>
              <w:t>Create a classification chart for animals</w:t>
            </w:r>
          </w:p>
          <w:p w:rsidR="008C161D" w:rsidRDefault="008C161D" w:rsidP="00642E9A">
            <w:pPr>
              <w:pStyle w:val="ListParagraph"/>
              <w:numPr>
                <w:ilvl w:val="0"/>
                <w:numId w:val="2"/>
              </w:numPr>
            </w:pPr>
            <w:r>
              <w:t>Visit a woodland area and look out for signs of different types of animals</w:t>
            </w:r>
          </w:p>
          <w:p w:rsidR="008C161D" w:rsidRDefault="008C161D" w:rsidP="00642E9A">
            <w:pPr>
              <w:pStyle w:val="ListParagraph"/>
              <w:numPr>
                <w:ilvl w:val="0"/>
                <w:numId w:val="2"/>
              </w:numPr>
            </w:pPr>
            <w:r>
              <w:t>Research the life cycle of an animal</w:t>
            </w:r>
          </w:p>
          <w:p w:rsidR="008C161D" w:rsidRDefault="008C161D" w:rsidP="00642E9A">
            <w:pPr>
              <w:pStyle w:val="ListParagraph"/>
              <w:numPr>
                <w:ilvl w:val="0"/>
                <w:numId w:val="2"/>
              </w:numPr>
            </w:pPr>
            <w:r>
              <w:t xml:space="preserve">Create a food chain </w:t>
            </w:r>
          </w:p>
          <w:p w:rsidR="008C161D" w:rsidRDefault="008C161D" w:rsidP="00642E9A">
            <w:pPr>
              <w:pStyle w:val="ListParagraph"/>
              <w:numPr>
                <w:ilvl w:val="0"/>
                <w:numId w:val="2"/>
              </w:numPr>
            </w:pPr>
            <w:r>
              <w:t>Explore how humans impact the environment</w:t>
            </w:r>
          </w:p>
          <w:p w:rsidR="008C161D" w:rsidRPr="00320C38" w:rsidRDefault="008C161D" w:rsidP="00642E9A">
            <w:pPr>
              <w:pStyle w:val="ListParagraph"/>
              <w:numPr>
                <w:ilvl w:val="0"/>
                <w:numId w:val="2"/>
              </w:numPr>
            </w:pPr>
            <w:r>
              <w:t xml:space="preserve">Can you create a concept to pause climate change? </w:t>
            </w:r>
          </w:p>
        </w:tc>
      </w:tr>
      <w:tr w:rsidR="00FB7760" w:rsidRPr="00320C38" w:rsidTr="00EC3E6C">
        <w:trPr>
          <w:jc w:val="center"/>
        </w:trPr>
        <w:tc>
          <w:tcPr>
            <w:tcW w:w="4124" w:type="dxa"/>
          </w:tcPr>
          <w:p w:rsidR="00CB709C" w:rsidRDefault="00FB7760" w:rsidP="00636069">
            <w:r w:rsidRPr="00320C38">
              <w:t xml:space="preserve">In </w:t>
            </w:r>
            <w:r w:rsidRPr="00320C38">
              <w:rPr>
                <w:b/>
                <w:bCs/>
                <w:color w:val="0070C0"/>
              </w:rPr>
              <w:t>English</w:t>
            </w:r>
            <w:r w:rsidRPr="00320C38">
              <w:rPr>
                <w:b/>
                <w:bCs/>
              </w:rPr>
              <w:t xml:space="preserve"> </w:t>
            </w:r>
            <w:r w:rsidRPr="00320C38">
              <w:t xml:space="preserve">we will be </w:t>
            </w:r>
            <w:r w:rsidR="00636069">
              <w:t xml:space="preserve">sharing </w:t>
            </w:r>
            <w:r w:rsidR="00636069" w:rsidRPr="00636069">
              <w:rPr>
                <w:b/>
                <w:color w:val="4472C4" w:themeColor="accent1"/>
              </w:rPr>
              <w:t>fiction</w:t>
            </w:r>
            <w:r w:rsidR="00636069">
              <w:t xml:space="preserve"> and </w:t>
            </w:r>
            <w:r w:rsidR="00636069" w:rsidRPr="00636069">
              <w:rPr>
                <w:b/>
                <w:color w:val="4472C4" w:themeColor="accent1"/>
              </w:rPr>
              <w:t>non-fiction</w:t>
            </w:r>
            <w:r w:rsidR="008C161D">
              <w:t xml:space="preserve"> books about dragons and penguins.</w:t>
            </w:r>
          </w:p>
          <w:p w:rsidR="00EC3E6C" w:rsidRPr="00320C38" w:rsidRDefault="00EC3E6C" w:rsidP="00EC3E6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40525" cy="1080000"/>
                  <wp:effectExtent l="19050" t="0" r="7275" b="0"/>
                  <wp:docPr id="19" name="Picture 19" descr="Fiction vs. Nonfiction Free Activities online for kids in Kindergarten by  Kelly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iction vs. Nonfiction Free Activities online for kids in Kindergarten by  Kelly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52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0" w:type="dxa"/>
          </w:tcPr>
          <w:p w:rsidR="00FB7760" w:rsidRPr="00320C38" w:rsidRDefault="00FB7760">
            <w:pPr>
              <w:rPr>
                <w:b/>
                <w:bCs/>
              </w:rPr>
            </w:pPr>
            <w:r w:rsidRPr="00320C38">
              <w:rPr>
                <w:b/>
                <w:bCs/>
              </w:rPr>
              <w:t>For your homework you could…</w:t>
            </w:r>
          </w:p>
          <w:p w:rsidR="00834C7C" w:rsidRDefault="00636069" w:rsidP="00CB709C">
            <w:pPr>
              <w:pStyle w:val="ListParagraph"/>
              <w:numPr>
                <w:ilvl w:val="0"/>
                <w:numId w:val="3"/>
              </w:numPr>
            </w:pPr>
            <w:r>
              <w:t>Visit the library and choose some non-fiction books to share</w:t>
            </w:r>
          </w:p>
          <w:p w:rsidR="00636069" w:rsidRDefault="00636069" w:rsidP="00CB709C">
            <w:pPr>
              <w:pStyle w:val="ListParagraph"/>
              <w:numPr>
                <w:ilvl w:val="0"/>
                <w:numId w:val="3"/>
              </w:numPr>
            </w:pPr>
            <w:r>
              <w:t>Read some information books about things you are interested in</w:t>
            </w:r>
          </w:p>
          <w:p w:rsidR="00636069" w:rsidRDefault="00636069" w:rsidP="00CB709C">
            <w:pPr>
              <w:pStyle w:val="ListParagraph"/>
              <w:numPr>
                <w:ilvl w:val="0"/>
                <w:numId w:val="3"/>
              </w:numPr>
            </w:pPr>
            <w:r>
              <w:t>Collect some facts about something you are interested in</w:t>
            </w:r>
          </w:p>
          <w:p w:rsidR="00636069" w:rsidRDefault="008C161D" w:rsidP="00CB709C">
            <w:pPr>
              <w:pStyle w:val="ListParagraph"/>
              <w:numPr>
                <w:ilvl w:val="0"/>
                <w:numId w:val="3"/>
              </w:numPr>
            </w:pPr>
            <w:r>
              <w:t>Create your own Dragon or Penguin fact file</w:t>
            </w:r>
          </w:p>
          <w:p w:rsidR="008C161D" w:rsidRPr="00320C38" w:rsidRDefault="008C161D" w:rsidP="00CB709C">
            <w:pPr>
              <w:pStyle w:val="ListParagraph"/>
              <w:numPr>
                <w:ilvl w:val="0"/>
                <w:numId w:val="3"/>
              </w:numPr>
            </w:pPr>
            <w:r>
              <w:t>Produce your own 3D mythical creature</w:t>
            </w:r>
          </w:p>
        </w:tc>
      </w:tr>
      <w:tr w:rsidR="00FB7760" w:rsidRPr="00320C38" w:rsidTr="00EC3E6C">
        <w:trPr>
          <w:jc w:val="center"/>
        </w:trPr>
        <w:tc>
          <w:tcPr>
            <w:tcW w:w="4124" w:type="dxa"/>
          </w:tcPr>
          <w:p w:rsidR="00FB7760" w:rsidRPr="00320C38" w:rsidRDefault="00FB7760">
            <w:pPr>
              <w:rPr>
                <w:b/>
                <w:bCs/>
                <w:color w:val="0070C0"/>
              </w:rPr>
            </w:pPr>
            <w:r w:rsidRPr="00320C38">
              <w:t xml:space="preserve">In </w:t>
            </w:r>
            <w:r w:rsidRPr="00320C38">
              <w:rPr>
                <w:b/>
                <w:bCs/>
                <w:color w:val="0070C0"/>
              </w:rPr>
              <w:t xml:space="preserve">Design </w:t>
            </w:r>
            <w:r w:rsidR="00642E9A">
              <w:rPr>
                <w:b/>
                <w:bCs/>
                <w:color w:val="0070C0"/>
              </w:rPr>
              <w:t xml:space="preserve">&amp; </w:t>
            </w:r>
            <w:r w:rsidRPr="00320C38">
              <w:rPr>
                <w:b/>
                <w:bCs/>
                <w:color w:val="0070C0"/>
              </w:rPr>
              <w:t>Technology</w:t>
            </w:r>
            <w:r w:rsidRPr="00320C38">
              <w:rPr>
                <w:color w:val="0070C0"/>
              </w:rPr>
              <w:t xml:space="preserve"> </w:t>
            </w:r>
            <w:r w:rsidR="00D30929" w:rsidRPr="00320C38">
              <w:t xml:space="preserve">we will be </w:t>
            </w:r>
            <w:r w:rsidR="00642E9A">
              <w:t xml:space="preserve">looking at </w:t>
            </w:r>
            <w:r w:rsidR="008C161D">
              <w:rPr>
                <w:b/>
                <w:color w:val="4472C4" w:themeColor="accent1"/>
              </w:rPr>
              <w:t>secure structure</w:t>
            </w:r>
            <w:r w:rsidR="00642E9A" w:rsidRPr="00642E9A">
              <w:rPr>
                <w:b/>
                <w:color w:val="4472C4" w:themeColor="accent1"/>
              </w:rPr>
              <w:t>s</w:t>
            </w:r>
            <w:r w:rsidR="0070492A">
              <w:rPr>
                <w:b/>
                <w:color w:val="4472C4" w:themeColor="accent1"/>
              </w:rPr>
              <w:t xml:space="preserve"> </w:t>
            </w:r>
            <w:r w:rsidR="0070492A" w:rsidRPr="0070492A">
              <w:t xml:space="preserve">and will be </w:t>
            </w:r>
            <w:r w:rsidR="008C161D">
              <w:t>carrying out an egg drop challenge.</w:t>
            </w:r>
          </w:p>
          <w:p w:rsidR="00AD588F" w:rsidRPr="00320C38" w:rsidRDefault="00AD588F" w:rsidP="00EC3E6C">
            <w:pPr>
              <w:jc w:val="center"/>
              <w:rPr>
                <w:b/>
                <w:bCs/>
              </w:rPr>
            </w:pPr>
          </w:p>
          <w:p w:rsidR="00CB709C" w:rsidRPr="00320C38" w:rsidRDefault="00923B8E">
            <w:r>
              <w:pict>
                <v:shape id="_x0000_i1034" type="#_x0000_t75" alt="STEM for Kids: Egg Drop Project - Buggy and Buddy" style="width:24pt;height:24pt"/>
              </w:pict>
            </w:r>
          </w:p>
        </w:tc>
        <w:tc>
          <w:tcPr>
            <w:tcW w:w="6170" w:type="dxa"/>
          </w:tcPr>
          <w:p w:rsidR="00FB7760" w:rsidRPr="00320C38" w:rsidRDefault="00FB7760">
            <w:pPr>
              <w:rPr>
                <w:b/>
                <w:bCs/>
              </w:rPr>
            </w:pPr>
            <w:r w:rsidRPr="00320C38">
              <w:rPr>
                <w:b/>
                <w:bCs/>
              </w:rPr>
              <w:t>For your homework you could…</w:t>
            </w:r>
          </w:p>
          <w:p w:rsidR="00CB709C" w:rsidRDefault="008C161D" w:rsidP="00EC3E6C">
            <w:pPr>
              <w:pStyle w:val="ListParagraph"/>
              <w:numPr>
                <w:ilvl w:val="0"/>
                <w:numId w:val="4"/>
              </w:numPr>
            </w:pPr>
            <w:r>
              <w:t>Visit an Art gallery and see if you can see a range of art sculptures and structures</w:t>
            </w:r>
          </w:p>
          <w:p w:rsidR="008C161D" w:rsidRDefault="008C161D" w:rsidP="00EC3E6C">
            <w:pPr>
              <w:pStyle w:val="ListParagraph"/>
              <w:numPr>
                <w:ilvl w:val="0"/>
                <w:numId w:val="4"/>
              </w:numPr>
            </w:pPr>
            <w:r>
              <w:t xml:space="preserve">Look around the local area – What structures can you see? How and why are they constructed differently for their purpose? </w:t>
            </w:r>
          </w:p>
          <w:p w:rsidR="008C161D" w:rsidRDefault="008C161D" w:rsidP="00EC3E6C">
            <w:pPr>
              <w:pStyle w:val="ListParagraph"/>
              <w:numPr>
                <w:ilvl w:val="0"/>
                <w:numId w:val="4"/>
              </w:numPr>
            </w:pPr>
            <w:r>
              <w:t>Design your own moveable structure</w:t>
            </w:r>
          </w:p>
          <w:p w:rsidR="000058B6" w:rsidRPr="00320C38" w:rsidRDefault="000058B6" w:rsidP="00EC3E6C">
            <w:pPr>
              <w:pStyle w:val="ListParagraph"/>
              <w:numPr>
                <w:ilvl w:val="0"/>
                <w:numId w:val="4"/>
              </w:numPr>
            </w:pPr>
            <w:r>
              <w:t>Create an edible structure</w:t>
            </w:r>
          </w:p>
        </w:tc>
      </w:tr>
      <w:tr w:rsidR="00FB7760" w:rsidRPr="00320C38" w:rsidTr="00EC3E6C">
        <w:trPr>
          <w:jc w:val="center"/>
        </w:trPr>
        <w:tc>
          <w:tcPr>
            <w:tcW w:w="4124" w:type="dxa"/>
          </w:tcPr>
          <w:p w:rsidR="00F65C42" w:rsidRDefault="00FB7760" w:rsidP="0070492A">
            <w:pPr>
              <w:rPr>
                <w:b/>
                <w:color w:val="0070C0"/>
              </w:rPr>
            </w:pPr>
            <w:r w:rsidRPr="00320C38">
              <w:t xml:space="preserve">In </w:t>
            </w:r>
            <w:r w:rsidRPr="00320C38">
              <w:rPr>
                <w:b/>
                <w:bCs/>
                <w:color w:val="0070C0"/>
              </w:rPr>
              <w:t>Maths</w:t>
            </w:r>
            <w:r w:rsidRPr="00320C38">
              <w:t xml:space="preserve"> we will be working on</w:t>
            </w:r>
            <w:r w:rsidR="002F7F4B">
              <w:rPr>
                <w:b/>
                <w:color w:val="0070C0"/>
              </w:rPr>
              <w:t xml:space="preserve"> Geometry</w:t>
            </w:r>
            <w:r w:rsidR="0070492A">
              <w:rPr>
                <w:b/>
                <w:color w:val="0070C0"/>
              </w:rPr>
              <w:t>.</w:t>
            </w:r>
          </w:p>
          <w:p w:rsidR="00AA7E8C" w:rsidRPr="00320C38" w:rsidRDefault="00E820A9" w:rsidP="00AA7E8C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3175</wp:posOffset>
                  </wp:positionV>
                  <wp:extent cx="2014855" cy="770255"/>
                  <wp:effectExtent l="19050" t="0" r="4445" b="0"/>
                  <wp:wrapSquare wrapText="bothSides"/>
                  <wp:docPr id="4" name="Picture 4" descr="What are Lines of Symmetry? | Maths | Teaching Wiki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at are Lines of Symmetry? | Maths | Teaching Wiki -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855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0" w:type="dxa"/>
          </w:tcPr>
          <w:p w:rsidR="00FB7760" w:rsidRPr="00320C38" w:rsidRDefault="00FB7760">
            <w:pPr>
              <w:rPr>
                <w:b/>
                <w:bCs/>
              </w:rPr>
            </w:pPr>
            <w:r w:rsidRPr="00320C38">
              <w:rPr>
                <w:b/>
                <w:bCs/>
              </w:rPr>
              <w:t>For your homework you could…</w:t>
            </w:r>
          </w:p>
          <w:p w:rsidR="00EC3E6C" w:rsidRDefault="00E820A9" w:rsidP="00EC3E6C">
            <w:pPr>
              <w:pStyle w:val="ListParagraph"/>
              <w:numPr>
                <w:ilvl w:val="0"/>
                <w:numId w:val="5"/>
              </w:numPr>
            </w:pPr>
            <w:r>
              <w:t>Explore geometric shapes in your house and the environment around you</w:t>
            </w:r>
          </w:p>
          <w:p w:rsidR="00E820A9" w:rsidRDefault="00E820A9" w:rsidP="00EC3E6C">
            <w:pPr>
              <w:pStyle w:val="ListParagraph"/>
              <w:numPr>
                <w:ilvl w:val="0"/>
                <w:numId w:val="5"/>
              </w:numPr>
            </w:pPr>
            <w:r>
              <w:t>Explore shapes in nature</w:t>
            </w:r>
          </w:p>
          <w:p w:rsidR="00E820A9" w:rsidRDefault="00E820A9" w:rsidP="00EC3E6C">
            <w:pPr>
              <w:pStyle w:val="ListParagraph"/>
              <w:numPr>
                <w:ilvl w:val="0"/>
                <w:numId w:val="5"/>
              </w:numPr>
            </w:pPr>
            <w:r>
              <w:t>Create a symmetrical image – Think of abstract ways you could do this</w:t>
            </w:r>
          </w:p>
          <w:p w:rsidR="00E820A9" w:rsidRDefault="00E820A9" w:rsidP="00EC3E6C">
            <w:pPr>
              <w:pStyle w:val="ListParagraph"/>
              <w:numPr>
                <w:ilvl w:val="0"/>
                <w:numId w:val="5"/>
              </w:numPr>
            </w:pPr>
            <w:r>
              <w:t>Draw a symmetric pattern</w:t>
            </w:r>
          </w:p>
          <w:p w:rsidR="00E820A9" w:rsidRDefault="00E820A9" w:rsidP="00EC3E6C">
            <w:pPr>
              <w:pStyle w:val="ListParagraph"/>
              <w:numPr>
                <w:ilvl w:val="0"/>
                <w:numId w:val="5"/>
              </w:numPr>
            </w:pPr>
            <w:r>
              <w:t>Continue to focus on your times tables</w:t>
            </w:r>
          </w:p>
          <w:p w:rsidR="00E820A9" w:rsidRPr="00320C38" w:rsidRDefault="00E820A9" w:rsidP="00E820A9"/>
        </w:tc>
      </w:tr>
    </w:tbl>
    <w:p w:rsidR="00FB7760" w:rsidRPr="00320C38" w:rsidRDefault="002F7F4B">
      <w:r w:rsidRPr="00DB604F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.65pt;margin-top:3.35pt;width:526pt;height:70pt;z-index:251669504;mso-position-horizontal-relative:text;mso-position-vertical-relative:text;mso-width-relative:margin;mso-height-relative:margin">
            <v:textbox>
              <w:txbxContent>
                <w:p w:rsidR="008970F3" w:rsidRDefault="008970F3" w:rsidP="003324EC">
                  <w:r>
                    <w:t>Please make sure you continue to read to</w:t>
                  </w:r>
                  <w:r w:rsidR="002F7F4B">
                    <w:t xml:space="preserve"> and with</w:t>
                  </w:r>
                  <w:r>
                    <w:t xml:space="preserve"> your child and also listen to them read their reading book.</w:t>
                  </w:r>
                  <w:r w:rsidR="003324EC">
                    <w:br/>
                    <w:t>Please note – this homework is not mandatory however, if your child would like to carry one of more things from this suggested list, we will be having a ‘Project afternoon’ to share our learning in class.</w:t>
                  </w:r>
                </w:p>
                <w:p w:rsidR="003324EC" w:rsidRDefault="003324EC" w:rsidP="003324EC"/>
                <w:p w:rsidR="003324EC" w:rsidRDefault="003324EC" w:rsidP="003324EC"/>
              </w:txbxContent>
            </v:textbox>
          </v:shape>
        </w:pict>
      </w:r>
    </w:p>
    <w:p w:rsidR="002F7F4B" w:rsidRDefault="002F7F4B" w:rsidP="00FB7760">
      <w:pPr>
        <w:tabs>
          <w:tab w:val="left" w:pos="1372"/>
        </w:tabs>
      </w:pPr>
    </w:p>
    <w:p w:rsidR="002F7F4B" w:rsidRDefault="002F7F4B" w:rsidP="002F7F4B"/>
    <w:sectPr w:rsidR="002F7F4B" w:rsidSect="00F65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142"/>
    <w:multiLevelType w:val="hybridMultilevel"/>
    <w:tmpl w:val="D0CE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63D0B"/>
    <w:multiLevelType w:val="hybridMultilevel"/>
    <w:tmpl w:val="12C2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B7EE3"/>
    <w:multiLevelType w:val="hybridMultilevel"/>
    <w:tmpl w:val="1724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E6A64"/>
    <w:multiLevelType w:val="hybridMultilevel"/>
    <w:tmpl w:val="A14C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23D0D"/>
    <w:multiLevelType w:val="hybridMultilevel"/>
    <w:tmpl w:val="9CC2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B7760"/>
    <w:rsid w:val="000058B6"/>
    <w:rsid w:val="00057995"/>
    <w:rsid w:val="001808F0"/>
    <w:rsid w:val="002F7F4B"/>
    <w:rsid w:val="00303065"/>
    <w:rsid w:val="00320C38"/>
    <w:rsid w:val="003324EC"/>
    <w:rsid w:val="005325C1"/>
    <w:rsid w:val="0061111A"/>
    <w:rsid w:val="00636069"/>
    <w:rsid w:val="00642E9A"/>
    <w:rsid w:val="0070492A"/>
    <w:rsid w:val="00834C7C"/>
    <w:rsid w:val="008970F3"/>
    <w:rsid w:val="008C161D"/>
    <w:rsid w:val="00923B8E"/>
    <w:rsid w:val="009664F5"/>
    <w:rsid w:val="00A70CA5"/>
    <w:rsid w:val="00AA7E8C"/>
    <w:rsid w:val="00AD588F"/>
    <w:rsid w:val="00B26269"/>
    <w:rsid w:val="00B70CFC"/>
    <w:rsid w:val="00C1296C"/>
    <w:rsid w:val="00CB709C"/>
    <w:rsid w:val="00D236E6"/>
    <w:rsid w:val="00D30929"/>
    <w:rsid w:val="00D71D84"/>
    <w:rsid w:val="00DB604F"/>
    <w:rsid w:val="00E76D0B"/>
    <w:rsid w:val="00E820A9"/>
    <w:rsid w:val="00EC3E6C"/>
    <w:rsid w:val="00F65C42"/>
    <w:rsid w:val="00FB7760"/>
    <w:rsid w:val="4212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7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5" ma:contentTypeDescription="Create a new document." ma:contentTypeScope="" ma:versionID="c7ab9328f6f074188b204ffe5b324b3d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44991c844182ba592c44e2707aaaa324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059E3-D14F-44B6-832D-1002F58F3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FF7A9-23CF-4382-B439-3535F5562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Bullock</dc:creator>
  <cp:lastModifiedBy>00JRichards</cp:lastModifiedBy>
  <cp:revision>4</cp:revision>
  <dcterms:created xsi:type="dcterms:W3CDTF">2025-01-30T13:09:00Z</dcterms:created>
  <dcterms:modified xsi:type="dcterms:W3CDTF">2025-01-30T13:12:00Z</dcterms:modified>
</cp:coreProperties>
</file>