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4D" w:rsidRDefault="004152E2" w:rsidP="0044564D">
      <w:pPr>
        <w:spacing w:after="0" w:line="240" w:lineRule="auto"/>
        <w:ind w:left="36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0.75pt;margin-top:8.3pt;width:158.55pt;height:99pt;z-index:251664896" fillcolor="#ccc0d9 [1303]" stroked="f" strokeweight="3pt">
            <v:textbox style="mso-next-textbox:#_x0000_s1066">
              <w:txbxContent>
                <w:p w:rsidR="00F2483B" w:rsidRDefault="00FA18E5" w:rsidP="00E83EF1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  <w:sz w:val="32"/>
                      <w:szCs w:val="32"/>
                    </w:rPr>
                  </w:pPr>
                  <w:r w:rsidRPr="00FA18E5">
                    <w:rPr>
                      <w:b/>
                      <w:color w:val="00B0F0"/>
                      <w:sz w:val="28"/>
                      <w:szCs w:val="28"/>
                      <w:highlight w:val="yellow"/>
                    </w:rPr>
                    <w:t>DATES FOR YOUR DIARY</w:t>
                  </w:r>
                  <w:r>
                    <w:rPr>
                      <w:b/>
                      <w:color w:val="00B0F0"/>
                      <w:sz w:val="32"/>
                      <w:szCs w:val="32"/>
                    </w:rPr>
                    <w:t xml:space="preserve"> </w:t>
                  </w:r>
                </w:p>
                <w:p w:rsidR="00241B9A" w:rsidRDefault="00241B9A" w:rsidP="00F66923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11/12 – Drum theatre: The Gingerbread Man</w:t>
                  </w:r>
                </w:p>
                <w:p w:rsidR="003002A4" w:rsidRPr="00F15A26" w:rsidRDefault="00F56DB9" w:rsidP="00F66923">
                  <w:pPr>
                    <w:shd w:val="clear" w:color="auto" w:fill="FDE9D9" w:themeFill="accent6" w:themeFillTint="33"/>
                    <w:spacing w:after="0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20</w:t>
                  </w:r>
                  <w:r w:rsidR="00F15A26">
                    <w:rPr>
                      <w:b/>
                      <w:color w:val="00B0F0"/>
                    </w:rPr>
                    <w:t xml:space="preserve">/12 – St </w:t>
                  </w:r>
                  <w:proofErr w:type="spellStart"/>
                  <w:r w:rsidR="00F15A26">
                    <w:rPr>
                      <w:b/>
                      <w:color w:val="00B0F0"/>
                    </w:rPr>
                    <w:t>Eustachius</w:t>
                  </w:r>
                  <w:proofErr w:type="spellEnd"/>
                  <w:r w:rsidR="00F15A26">
                    <w:rPr>
                      <w:b/>
                      <w:color w:val="00B0F0"/>
                    </w:rPr>
                    <w:t xml:space="preserve"> </w:t>
                  </w:r>
                  <w:r w:rsidR="00241B9A">
                    <w:rPr>
                      <w:b/>
                      <w:color w:val="00B0F0"/>
                    </w:rPr>
                    <w:t xml:space="preserve">Christmas </w:t>
                  </w:r>
                  <w:r w:rsidR="00F15A26">
                    <w:rPr>
                      <w:b/>
                      <w:color w:val="00B0F0"/>
                    </w:rPr>
                    <w:t>service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left:0;text-align:left;margin-left:179.75pt;margin-top:8.3pt;width:129pt;height:99.45pt;z-index:251673088" fillcolor="#06c" strokecolor="#9cf" strokeweight="1.5pt">
            <v:shadow on="t" color="#900"/>
            <v:textpath style="font-family:&quot;Comic Sans MS&quot;;font-size:24pt;v-text-kern:t" trim="t" fitpath="t" string="Autumn 2018&#10;2nd half term&#10;Year 1 and 2"/>
          </v:shape>
        </w:pict>
      </w:r>
      <w:r w:rsidR="006A5B49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38735</wp:posOffset>
            </wp:positionV>
            <wp:extent cx="3181350" cy="1485900"/>
            <wp:effectExtent l="19050" t="0" r="0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295">
        <w:t xml:space="preserve">    </w:t>
      </w:r>
      <w:r w:rsidR="006F19BA">
        <w:t xml:space="preserve">           </w:t>
      </w:r>
      <w:r w:rsidR="0036599A">
        <w:t xml:space="preserve">                                                    </w:t>
      </w:r>
      <w:r w:rsidR="005132EE">
        <w:t xml:space="preserve">  </w:t>
      </w:r>
      <w:r w:rsidR="0036599A">
        <w:t xml:space="preserve">                                           </w:t>
      </w:r>
      <w:r w:rsidR="00F66923">
        <w:t xml:space="preserve">   </w:t>
      </w:r>
      <w:r w:rsidR="0036599A">
        <w:t xml:space="preserve">   </w:t>
      </w:r>
      <w:r w:rsidR="00F66923">
        <w:t xml:space="preserve"> </w:t>
      </w:r>
      <w:r w:rsidR="0036599A">
        <w:t xml:space="preserve">  </w:t>
      </w:r>
      <w:r w:rsidR="00A00E87">
        <w:rPr>
          <w:noProof/>
          <w:lang w:eastAsia="en-GB"/>
        </w:rPr>
        <w:drawing>
          <wp:inline distT="0" distB="0" distL="0" distR="0">
            <wp:extent cx="945465" cy="1533525"/>
            <wp:effectExtent l="19050" t="0" r="7035" b="0"/>
            <wp:docPr id="6" name="Picture 7" descr="https://images-na.ssl-images-amazon.com/images/I/51Hrg5Uk%2B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51Hrg5Uk%2B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93" cy="15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99A">
        <w:t xml:space="preserve"> </w:t>
      </w:r>
      <w:r w:rsidR="00A00E87">
        <w:t xml:space="preserve">  </w:t>
      </w:r>
      <w:r w:rsidR="00F66923">
        <w:t xml:space="preserve"> </w:t>
      </w:r>
      <w:r w:rsidR="00A00E87">
        <w:t xml:space="preserve">  </w:t>
      </w:r>
      <w:r w:rsidR="0036599A">
        <w:t xml:space="preserve">          </w:t>
      </w:r>
      <w:r w:rsidR="005132EE">
        <w:rPr>
          <w:noProof/>
          <w:lang w:eastAsia="en-GB"/>
        </w:rPr>
        <w:t xml:space="preserve">    </w:t>
      </w:r>
      <w:r w:rsidR="0036599A">
        <w:t xml:space="preserve">           </w:t>
      </w:r>
      <w:r w:rsidR="004E6752">
        <w:t xml:space="preserve">    </w:t>
      </w:r>
      <w:r w:rsidR="0036599A">
        <w:t xml:space="preserve">                   </w:t>
      </w:r>
      <w:r w:rsidR="004E6752">
        <w:t xml:space="preserve">  </w:t>
      </w:r>
      <w:r w:rsidR="005132EE">
        <w:t xml:space="preserve">       </w:t>
      </w:r>
      <w:r w:rsidR="004E6752">
        <w:t xml:space="preserve">                 </w:t>
      </w:r>
      <w:r w:rsidR="005132EE">
        <w:t xml:space="preserve">           </w:t>
      </w:r>
      <w:r w:rsidR="005132EE">
        <w:rPr>
          <w:noProof/>
          <w:lang w:eastAsia="en-GB"/>
        </w:rPr>
        <w:t xml:space="preserve">                 </w:t>
      </w:r>
      <w:r w:rsidR="00A00E87">
        <w:t xml:space="preserve">   </w:t>
      </w:r>
      <w:r w:rsidR="00F56DB9">
        <w:rPr>
          <w:noProof/>
          <w:color w:val="0000FF"/>
          <w:lang w:eastAsia="en-GB"/>
        </w:rPr>
        <w:drawing>
          <wp:inline distT="0" distB="0" distL="0" distR="0">
            <wp:extent cx="1419225" cy="1616085"/>
            <wp:effectExtent l="19050" t="0" r="9525" b="0"/>
            <wp:docPr id="5" name="irc_mi" descr="Image result for the gingerbread man 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gingerbread man boo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99A">
        <w:t xml:space="preserve">                 </w:t>
      </w:r>
      <w:r w:rsidR="004E6752">
        <w:t xml:space="preserve">   </w:t>
      </w:r>
      <w:r w:rsidR="0044564D">
        <w:t xml:space="preserve"> </w:t>
      </w:r>
      <w:r w:rsidR="0036599A">
        <w:t xml:space="preserve">   </w:t>
      </w:r>
    </w:p>
    <w:p w:rsidR="00835A9D" w:rsidRPr="006F19BA" w:rsidRDefault="004152E2" w:rsidP="0044564D">
      <w:pPr>
        <w:spacing w:after="0" w:line="240" w:lineRule="auto"/>
        <w:ind w:left="360"/>
      </w:pPr>
      <w:r>
        <w:rPr>
          <w:noProof/>
          <w:lang w:eastAsia="en-GB"/>
        </w:rPr>
        <w:pict>
          <v:shape id="_x0000_s1029" type="#_x0000_t202" style="position:absolute;left:0;text-align:left;margin-left:540.25pt;margin-top:9.6pt;width:270.3pt;height:181.95pt;z-index:251652608;mso-width-relative:margin;mso-height-relative:margin" fillcolor="#ff9" strokeweight="2.25pt">
            <v:textbox style="mso-next-textbox:#_x0000_s1029">
              <w:txbxContent>
                <w:p w:rsidR="00835A9D" w:rsidRPr="00835A9D" w:rsidRDefault="00E44EEA" w:rsidP="00835A9D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eastAsia="en-GB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ENGLISH</w:t>
                  </w:r>
                  <w:r w:rsidR="007217D6">
                    <w:rPr>
                      <w:b/>
                      <w:sz w:val="28"/>
                      <w:szCs w:val="28"/>
                    </w:rPr>
                    <w:t xml:space="preserve"> :</w:t>
                  </w:r>
                  <w:r w:rsidR="00E83EF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7217D6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EB5E76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807190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E83EF1" w:rsidRPr="00F952AC" w:rsidRDefault="00807190" w:rsidP="00807190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E83EF1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83EF1" w:rsidRDefault="00E83EF1" w:rsidP="00890D6A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952AC">
                    <w:rPr>
                      <w:rFonts w:cs="Arial"/>
                      <w:b/>
                      <w:sz w:val="24"/>
                      <w:szCs w:val="24"/>
                    </w:rPr>
                    <w:t xml:space="preserve">Our work will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include: </w:t>
                  </w:r>
                </w:p>
                <w:p w:rsidR="00025193" w:rsidRPr="0025460A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Reading fluently.</w:t>
                  </w:r>
                  <w:r w:rsidR="00EB5E76" w:rsidRPr="00EB5E76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25460A" w:rsidRPr="00E44EEA" w:rsidRDefault="00EB5E76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R</w:t>
                  </w:r>
                  <w:r w:rsidR="0025460A">
                    <w:rPr>
                      <w:rFonts w:asciiTheme="minorHAnsi" w:hAnsiTheme="minorHAnsi"/>
                    </w:rPr>
                    <w:t>eading comprehension.</w:t>
                  </w:r>
                  <w:r w:rsidR="00021D77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E44EEA" w:rsidRPr="0025460A" w:rsidRDefault="00E44EE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Developing vocabulary.</w:t>
                  </w:r>
                </w:p>
                <w:p w:rsidR="00021D77" w:rsidRPr="00021D77" w:rsidRDefault="0025460A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Developing sentence structure</w:t>
                  </w:r>
                </w:p>
                <w:p w:rsidR="0025460A" w:rsidRPr="0025460A" w:rsidRDefault="000230C1" w:rsidP="00021D77">
                  <w:pPr>
                    <w:pStyle w:val="ListParagraph"/>
                    <w:spacing w:after="0"/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/>
                    </w:rPr>
                    <w:t>and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spelling accurately.</w:t>
                  </w:r>
                </w:p>
                <w:p w:rsidR="0025460A" w:rsidRPr="00021D77" w:rsidRDefault="00853C9F" w:rsidP="0002519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Theme="minorHAnsi" w:hAnsiTheme="minorHAnsi"/>
                    </w:rPr>
                    <w:t>Using a traditional tale to write for different purposes</w:t>
                  </w:r>
                  <w:r w:rsidR="0025460A">
                    <w:rPr>
                      <w:rFonts w:asciiTheme="minorHAnsi" w:hAnsiTheme="minorHAnsi"/>
                    </w:rPr>
                    <w:t xml:space="preserve">, </w:t>
                  </w:r>
                  <w:r w:rsidR="00F42C7A">
                    <w:rPr>
                      <w:rFonts w:asciiTheme="minorHAnsi" w:hAnsiTheme="minorHAnsi"/>
                    </w:rPr>
                    <w:t>poetry</w:t>
                  </w:r>
                  <w:r w:rsidR="0025460A">
                    <w:rPr>
                      <w:rFonts w:asciiTheme="minorHAnsi" w:hAnsiTheme="minorHAnsi"/>
                    </w:rPr>
                    <w:t xml:space="preserve"> and </w:t>
                  </w:r>
                  <w:r w:rsidR="00F42C7A">
                    <w:rPr>
                      <w:rFonts w:asciiTheme="minorHAnsi" w:hAnsiTheme="minorHAnsi"/>
                    </w:rPr>
                    <w:t>performing poetry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E83EF1" w:rsidRPr="00360632" w:rsidRDefault="00E83EF1" w:rsidP="00E44EEA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left:0;text-align:left;margin-left:10.75pt;margin-top:9.6pt;width:281.8pt;height:170.15pt;z-index:-251664896;mso-width-relative:margin;mso-height-relative:margin" fillcolor="#dbe5f1" strokeweight="3pt">
            <v:textbox style="mso-next-textbox:#_x0000_s1028">
              <w:txbxContent>
                <w:p w:rsidR="0036599A" w:rsidRPr="00F952AC" w:rsidRDefault="00E83EF1" w:rsidP="00220553">
                  <w:pPr>
                    <w:spacing w:after="0"/>
                    <w:rPr>
                      <w:noProof/>
                      <w:lang w:eastAsia="en-GB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>
                    <w:t>This term,</w:t>
                  </w:r>
                  <w:r w:rsidRPr="00F952AC">
                    <w:t xml:space="preserve"> </w:t>
                  </w:r>
                  <w:r>
                    <w:t>we will be learning to</w:t>
                  </w:r>
                  <w:r w:rsidRPr="00F952AC">
                    <w:t>:</w:t>
                  </w:r>
                  <w:r w:rsidRPr="00245537">
                    <w:rPr>
                      <w:noProof/>
                      <w:lang w:eastAsia="en-GB"/>
                    </w:rPr>
                    <w:t xml:space="preserve"> </w:t>
                  </w:r>
                </w:p>
                <w:p w:rsidR="00E83EF1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Identify the properties of 2D and 3D shapes.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Add</w:t>
                  </w:r>
                  <w:r w:rsidR="000B7AF6">
                    <w:rPr>
                      <w:rFonts w:asciiTheme="minorHAnsi" w:hAnsiTheme="minorHAnsi"/>
                    </w:rPr>
                    <w:t xml:space="preserve">ition and subtraction including </w:t>
                  </w:r>
                  <w:r w:rsidR="008B1066">
                    <w:rPr>
                      <w:rFonts w:asciiTheme="minorHAnsi" w:hAnsiTheme="minorHAnsi"/>
                    </w:rPr>
                    <w:t>using</w:t>
                  </w:r>
                  <w:r w:rsidR="000B7AF6">
                    <w:rPr>
                      <w:rFonts w:asciiTheme="minorHAnsi" w:hAnsiTheme="minorHAnsi"/>
                    </w:rPr>
                    <w:t xml:space="preserve"> money.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Identify and know the properties of odd and even numbers</w:t>
                  </w:r>
                  <w:r w:rsidR="004B7398">
                    <w:rPr>
                      <w:rFonts w:asciiTheme="minorHAnsi" w:hAnsiTheme="minorHAnsi"/>
                    </w:rPr>
                    <w:t>.</w:t>
                  </w:r>
                </w:p>
                <w:p w:rsidR="00BF0172" w:rsidRDefault="00BF0172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Count in 2s, 3s, 5s from 0 and in 1s and 10s from any number.</w:t>
                  </w:r>
                  <w:r w:rsidR="00625DF8">
                    <w:rPr>
                      <w:rFonts w:asciiTheme="minorHAnsi" w:hAnsiTheme="minorHAnsi"/>
                    </w:rPr>
                    <w:t xml:space="preserve"> Know multiples of 2, 3, 5 and 10.</w:t>
                  </w:r>
                </w:p>
                <w:p w:rsidR="00BF0172" w:rsidRPr="00BF0172" w:rsidRDefault="000B7AF6" w:rsidP="00BF017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Use coins</w:t>
                  </w:r>
                  <w:r w:rsidR="002A0000">
                    <w:rPr>
                      <w:rFonts w:asciiTheme="minorHAnsi" w:hAnsiTheme="minorHAnsi"/>
                    </w:rPr>
                    <w:t xml:space="preserve"> in different combinations</w:t>
                  </w:r>
                  <w:r>
                    <w:rPr>
                      <w:rFonts w:asciiTheme="minorHAnsi" w:hAnsiTheme="minorHAnsi"/>
                    </w:rPr>
                    <w:t xml:space="preserve"> to make a given amount.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316.3pt;margin-top:9.6pt;width:215.5pt;height:200.75pt;z-index:251650560;mso-width-relative:margin;mso-height-relative:margin" fillcolor="#dec2d8" strokeweight="3pt">
            <v:shadow opacity=".5" offset="-6pt,-6pt"/>
            <v:textbox style="mso-next-textbox:#_x0000_s1027">
              <w:txbxContent>
                <w:p w:rsidR="00E83EF1" w:rsidRPr="009C40F9" w:rsidRDefault="00E83EF1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This term we are going to be exploring</w:t>
                  </w:r>
                  <w:r w:rsidRPr="009C40F9">
                    <w:rPr>
                      <w:b/>
                      <w:sz w:val="28"/>
                      <w:szCs w:val="28"/>
                    </w:rPr>
                    <w:t>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E83EF1" w:rsidRPr="00927A0A" w:rsidRDefault="00E83EF1" w:rsidP="00220553">
                  <w:pPr>
                    <w:spacing w:after="0"/>
                  </w:pPr>
                  <w:r w:rsidRPr="00927A0A">
                    <w:rPr>
                      <w:b/>
                      <w:u w:val="single"/>
                    </w:rPr>
                    <w:t>Science</w:t>
                  </w:r>
                  <w:r w:rsidRPr="00927A0A">
                    <w:rPr>
                      <w:u w:val="single"/>
                    </w:rPr>
                    <w:t>:</w:t>
                  </w:r>
                  <w:r w:rsidRPr="00927A0A">
                    <w:t xml:space="preserve">  </w:t>
                  </w:r>
                  <w:r>
                    <w:t>Uses of everyday materials</w:t>
                  </w:r>
                  <w:r w:rsidR="004B7398">
                    <w:t>.</w:t>
                  </w:r>
                </w:p>
                <w:p w:rsidR="00E83EF1" w:rsidRPr="00F952AC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Art/DT:</w:t>
                  </w:r>
                  <w:r w:rsidRPr="00F952AC">
                    <w:rPr>
                      <w:b/>
                    </w:rPr>
                    <w:t xml:space="preserve">  </w:t>
                  </w:r>
                  <w:r w:rsidR="00F9497D">
                    <w:t>Making Christmas cards</w:t>
                  </w:r>
                  <w:r w:rsidR="00372B20">
                    <w:t xml:space="preserve"> </w:t>
                  </w:r>
                  <w:r w:rsidR="00F9497D">
                    <w:t>and</w:t>
                  </w:r>
                  <w:r w:rsidR="00372B20">
                    <w:t xml:space="preserve"> calendars</w:t>
                  </w:r>
                  <w:r>
                    <w:t>.</w:t>
                  </w:r>
                  <w:r w:rsidR="004C5FA3">
                    <w:t xml:space="preserve"> </w:t>
                  </w:r>
                  <w:proofErr w:type="gramStart"/>
                  <w:r w:rsidR="004C5FA3">
                    <w:t>Christmas cooking.</w:t>
                  </w:r>
                  <w:proofErr w:type="gramEnd"/>
                </w:p>
                <w:p w:rsidR="00E83EF1" w:rsidRPr="00F952AC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History/Geography</w:t>
                  </w:r>
                  <w:r w:rsidRPr="00F952AC">
                    <w:t xml:space="preserve">: </w:t>
                  </w:r>
                  <w:r>
                    <w:t xml:space="preserve"> How did Christopher Columbus find America?</w:t>
                  </w:r>
                  <w:r w:rsidR="0004475A">
                    <w:t xml:space="preserve"> </w:t>
                  </w:r>
                  <w:proofErr w:type="gramStart"/>
                  <w:r w:rsidR="0004475A">
                    <w:t>Tudor Life.</w:t>
                  </w:r>
                  <w:proofErr w:type="gramEnd"/>
                </w:p>
                <w:p w:rsidR="00E83EF1" w:rsidRDefault="00E83EF1" w:rsidP="00220553">
                  <w:pPr>
                    <w:spacing w:after="0"/>
                  </w:pPr>
                  <w:r w:rsidRPr="00F952AC">
                    <w:rPr>
                      <w:b/>
                      <w:u w:val="single"/>
                    </w:rPr>
                    <w:t>Music:</w:t>
                  </w:r>
                  <w:r w:rsidRPr="00F952AC">
                    <w:t xml:space="preserve">  </w:t>
                  </w:r>
                  <w:r>
                    <w:t>Christmas Music – singing</w:t>
                  </w:r>
                  <w:r w:rsidR="00AE44A3">
                    <w:t xml:space="preserve"> </w:t>
                  </w:r>
                  <w:r w:rsidR="00E44EEA">
                    <w:t>linked to the Christmas story.</w:t>
                  </w:r>
                  <w:r>
                    <w:t xml:space="preserve"> </w:t>
                  </w:r>
                </w:p>
                <w:p w:rsidR="00E83EF1" w:rsidRDefault="00E83EF1" w:rsidP="00220553">
                  <w:pPr>
                    <w:spacing w:after="0"/>
                  </w:pPr>
                  <w:r w:rsidRPr="00150A68">
                    <w:rPr>
                      <w:b/>
                      <w:u w:val="single"/>
                    </w:rPr>
                    <w:t>P</w:t>
                  </w:r>
                  <w:r w:rsidR="00AB40F6">
                    <w:rPr>
                      <w:b/>
                      <w:u w:val="single"/>
                    </w:rPr>
                    <w:t>HSCE</w:t>
                  </w:r>
                  <w:r w:rsidRPr="00150A68">
                    <w:rPr>
                      <w:b/>
                      <w:u w:val="single"/>
                    </w:rPr>
                    <w:t>:</w:t>
                  </w:r>
                  <w:r>
                    <w:t xml:space="preserve">  </w:t>
                  </w:r>
                  <w:r w:rsidR="00197B8B">
                    <w:t>Health and Well-being.</w:t>
                  </w:r>
                </w:p>
                <w:p w:rsidR="007217D6" w:rsidRPr="00482BFE" w:rsidRDefault="00AB40F6" w:rsidP="007217D6">
                  <w:pPr>
                    <w:spacing w:after="0"/>
                  </w:pPr>
                  <w:r>
                    <w:rPr>
                      <w:b/>
                      <w:u w:val="single"/>
                    </w:rPr>
                    <w:t>Computing</w:t>
                  </w:r>
                  <w:r w:rsidR="00E83EF1">
                    <w:rPr>
                      <w:b/>
                      <w:u w:val="single"/>
                    </w:rPr>
                    <w:t xml:space="preserve">:  </w:t>
                  </w:r>
                  <w:r w:rsidR="00197B8B">
                    <w:t>Filming performance poetry and e safety.</w:t>
                  </w:r>
                </w:p>
                <w:p w:rsidR="00E83EF1" w:rsidRPr="00482BFE" w:rsidRDefault="00E83EF1" w:rsidP="00220553">
                  <w:pPr>
                    <w:spacing w:after="0"/>
                  </w:pPr>
                </w:p>
                <w:p w:rsidR="00E83EF1" w:rsidRPr="009C40F9" w:rsidRDefault="00E83EF1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152E2">
      <w:r>
        <w:rPr>
          <w:noProof/>
          <w:lang w:eastAsia="en-GB"/>
        </w:rPr>
        <w:pict>
          <v:shape id="_x0000_s1077" type="#_x0000_t202" style="position:absolute;margin-left:715.4pt;margin-top:5.05pt;width:83.1pt;height:108pt;z-index:251686400">
            <v:textbox>
              <w:txbxContent>
                <w:p w:rsidR="00021D77" w:rsidRDefault="00021D7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1310780"/>
                        <wp:effectExtent l="19050" t="0" r="0" b="0"/>
                        <wp:docPr id="26" name="Picture 18" descr="https://www.oxfordshire.gov.uk/cms/sites/default/files/folders/images/libraries/jamescar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www.oxfordshire.gov.uk/cms/sites/default/files/folders/images/libraries/jamescar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1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32C2">
        <w:t xml:space="preserve">                                    </w:t>
      </w:r>
      <w:r w:rsidR="005A41EB">
        <w:t xml:space="preserve"> </w:t>
      </w:r>
      <w:r w:rsidR="00D632C2">
        <w:t xml:space="preserve">                             </w:t>
      </w:r>
      <w:r w:rsidR="008C5A74">
        <w:t xml:space="preserve">         </w:t>
      </w:r>
      <w:r w:rsidR="00D632C2">
        <w:t xml:space="preserve">  </w:t>
      </w:r>
      <w:r w:rsidR="0036599A">
        <w:t xml:space="preserve">                 </w:t>
      </w:r>
      <w:r w:rsidR="00D632C2">
        <w:t xml:space="preserve">  </w:t>
      </w:r>
    </w:p>
    <w:p w:rsidR="00464F78" w:rsidRDefault="004152E2" w:rsidP="00A3627A">
      <w:pPr>
        <w:tabs>
          <w:tab w:val="left" w:pos="12316"/>
        </w:tabs>
      </w:pPr>
      <w:hyperlink r:id="rId12" w:tgtFrame="_blank" w:history="1"/>
    </w:p>
    <w:p w:rsidR="00464F78" w:rsidRDefault="001553DE" w:rsidP="001553DE">
      <w:pPr>
        <w:tabs>
          <w:tab w:val="left" w:pos="1110"/>
        </w:tabs>
      </w:pPr>
      <w:r>
        <w:tab/>
      </w:r>
    </w:p>
    <w:p w:rsidR="00464F78" w:rsidRDefault="00464F78"/>
    <w:p w:rsidR="00807190" w:rsidRDefault="001553DE" w:rsidP="00A40BF5">
      <w:pPr>
        <w:pStyle w:val="ListParagraph"/>
        <w:ind w:left="1440"/>
      </w:pPr>
      <w:r>
        <w:t xml:space="preserve">     </w:t>
      </w:r>
      <w:r w:rsidR="00807190">
        <w:t xml:space="preserve">                     </w:t>
      </w:r>
    </w:p>
    <w:p w:rsidR="00464F78" w:rsidRDefault="002A0000" w:rsidP="002A0000">
      <w:pPr>
        <w:pStyle w:val="ListParagraph"/>
        <w:ind w:left="1440"/>
      </w:pPr>
      <w:r>
        <w:t xml:space="preserve">     </w:t>
      </w:r>
      <w:r w:rsidR="00807190">
        <w:t xml:space="preserve">    </w:t>
      </w:r>
      <w:r w:rsidR="007717A8">
        <w:t xml:space="preserve"> </w:t>
      </w:r>
      <w:r w:rsidR="00807190">
        <w:t xml:space="preserve">              </w:t>
      </w:r>
      <w:r>
        <w:t xml:space="preserve">                              </w:t>
      </w:r>
      <w:r w:rsidR="00807190">
        <w:t xml:space="preserve">  </w:t>
      </w:r>
    </w:p>
    <w:p w:rsidR="00464F78" w:rsidRDefault="00AE3E80"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62230</wp:posOffset>
            </wp:positionV>
            <wp:extent cx="895350" cy="609600"/>
            <wp:effectExtent l="19050" t="0" r="0" b="0"/>
            <wp:wrapNone/>
            <wp:docPr id="16" name="Picture 6" descr="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2E2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-5.95pt;margin-top:13.5pt;width:344.25pt;height:151.9pt;z-index:251652095;mso-position-horizontal-relative:text;mso-position-vertical-relative:text" adj="1544,25425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E83EF1" w:rsidRPr="005C613F" w:rsidRDefault="00835A9D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 xml:space="preserve">Science: </w:t>
                  </w:r>
                  <w:r w:rsidR="005243BA" w:rsidRPr="005C613F">
                    <w:rPr>
                      <w:b/>
                      <w:color w:val="002060"/>
                    </w:rPr>
                    <w:t>Uses of Everyday Materials</w:t>
                  </w:r>
                </w:p>
                <w:p w:rsidR="005243B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>Explore materials and their purposes.</w:t>
                  </w:r>
                </w:p>
                <w:p w:rsidR="00855A1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 xml:space="preserve">Investigate how </w:t>
                  </w:r>
                  <w:r w:rsidR="00F9497D" w:rsidRPr="005C613F">
                    <w:rPr>
                      <w:b/>
                      <w:color w:val="002060"/>
                    </w:rPr>
                    <w:t xml:space="preserve">different </w:t>
                  </w:r>
                  <w:r w:rsidRPr="005C613F">
                    <w:rPr>
                      <w:b/>
                      <w:color w:val="002060"/>
                    </w:rPr>
                    <w:t>material</w:t>
                  </w:r>
                  <w:r w:rsidR="00F9497D" w:rsidRPr="005C613F">
                    <w:rPr>
                      <w:b/>
                      <w:color w:val="002060"/>
                    </w:rPr>
                    <w:t>s change</w:t>
                  </w:r>
                  <w:r w:rsidRPr="005C613F">
                    <w:rPr>
                      <w:b/>
                      <w:color w:val="002060"/>
                    </w:rPr>
                    <w:t xml:space="preserve"> shape.</w:t>
                  </w:r>
                </w:p>
                <w:p w:rsidR="00855A1A" w:rsidRPr="005C613F" w:rsidRDefault="00855A1A" w:rsidP="0095747C">
                  <w:pPr>
                    <w:pStyle w:val="ListParagraph"/>
                    <w:numPr>
                      <w:ilvl w:val="0"/>
                      <w:numId w:val="25"/>
                    </w:numPr>
                    <w:shd w:val="clear" w:color="auto" w:fill="FABF8F" w:themeFill="accent6" w:themeFillTint="99"/>
                    <w:spacing w:after="0"/>
                    <w:rPr>
                      <w:b/>
                      <w:color w:val="002060"/>
                    </w:rPr>
                  </w:pPr>
                  <w:r w:rsidRPr="005C613F">
                    <w:rPr>
                      <w:b/>
                      <w:color w:val="002060"/>
                    </w:rPr>
                    <w:t>Learn how to carry out a fair test.</w:t>
                  </w:r>
                </w:p>
                <w:p w:rsidR="00C66264" w:rsidRDefault="00C66264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C66264" w:rsidRPr="00C66264" w:rsidRDefault="00C66264" w:rsidP="0095747C">
                  <w:pPr>
                    <w:shd w:val="clear" w:color="auto" w:fill="FABF8F" w:themeFill="accent6" w:themeFillTint="99"/>
                    <w:spacing w:after="0"/>
                    <w:rPr>
                      <w:b/>
                      <w:color w:val="0070C0"/>
                      <w:sz w:val="18"/>
                      <w:szCs w:val="18"/>
                    </w:rPr>
                  </w:pPr>
                </w:p>
                <w:p w:rsidR="00E83EF1" w:rsidRPr="00566A5A" w:rsidRDefault="00E83EF1" w:rsidP="00C5244F">
                  <w:pPr>
                    <w:shd w:val="clear" w:color="auto" w:fill="FDE9D9" w:themeFill="accent6" w:themeFillTint="33"/>
                    <w:spacing w:after="0"/>
                    <w:rPr>
                      <w:b/>
                      <w:color w:val="00B050"/>
                      <w:sz w:val="20"/>
                      <w:szCs w:val="20"/>
                    </w:rPr>
                  </w:pPr>
                </w:p>
                <w:p w:rsidR="00E83EF1" w:rsidRPr="00C5244F" w:rsidRDefault="00E83EF1" w:rsidP="00C5244F">
                  <w:pPr>
                    <w:rPr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E83EF1" w:rsidRPr="00151C8A" w:rsidRDefault="00E83EF1" w:rsidP="00C5244F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4F78" w:rsidRDefault="004152E2">
      <w:r>
        <w:rPr>
          <w:noProof/>
          <w:lang w:eastAsia="en-GB"/>
        </w:rPr>
        <w:pict>
          <v:shape id="_x0000_s1073" type="#_x0000_t202" style="position:absolute;margin-left:696.05pt;margin-top:24.55pt;width:42.75pt;height:27.95pt;z-index:251679743">
            <v:textbox>
              <w:txbxContent>
                <w:p w:rsidR="00E83EF1" w:rsidRDefault="00E83EF1" w:rsidP="00324B26">
                  <w:pPr>
                    <w:jc w:val="center"/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40.25pt;margin-top:15.3pt;width:270.3pt;height:100.2pt;z-index:251657728;mso-width-relative:margin;mso-height-relative:margin" fillcolor="#ff9" strokeweight="2.25pt">
            <v:textbox style="mso-next-textbox:#_x0000_s1041">
              <w:txbxContent>
                <w:p w:rsidR="00E83EF1" w:rsidRPr="00324B26" w:rsidRDefault="00E83EF1" w:rsidP="00324B26">
                  <w:r>
                    <w:t xml:space="preserve">   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890807" cy="1209675"/>
                        <wp:effectExtent l="19050" t="0" r="4543" b="0"/>
                        <wp:docPr id="27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93" cy="1214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</w:p>
    <w:p w:rsidR="00464F78" w:rsidRDefault="004152E2">
      <w:r>
        <w:rPr>
          <w:noProof/>
          <w:lang w:eastAsia="en-GB"/>
        </w:rPr>
        <w:pict>
          <v:shape id="_x0000_s1074" type="#_x0000_t202" style="position:absolute;margin-left:654.8pt;margin-top:12.35pt;width:131.25pt;height:71.25pt;z-index:251677184">
            <v:textbox style="mso-next-textbox:#_x0000_s1074">
              <w:txbxContent>
                <w:p w:rsidR="00070CB2" w:rsidRDefault="00070CB2" w:rsidP="00070CB2">
                  <w:pPr>
                    <w:spacing w:after="0"/>
                  </w:pPr>
                </w:p>
                <w:p w:rsidR="00E83EF1" w:rsidRDefault="00E83EF1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Parables</w:t>
                  </w:r>
                </w:p>
                <w:p w:rsidR="005C613F" w:rsidRDefault="005C613F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Jewish beliefs</w:t>
                  </w:r>
                </w:p>
                <w:p w:rsidR="00E83EF1" w:rsidRDefault="00070CB2" w:rsidP="00070CB2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</w:pPr>
                  <w:r>
                    <w:t>The Christmas Story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255.05pt;margin-top:8.4pt;width:151.5pt;height:118.45pt;z-index:251658752;mso-width-relative:margin;mso-height-relative:margin" fillcolor="#a9e1e0" strokeweight="2.25pt">
            <v:textbox style="mso-next-textbox:#_x0000_s1043">
              <w:txbxContent>
                <w:p w:rsidR="00E83EF1" w:rsidRPr="0025518B" w:rsidRDefault="00E83EF1" w:rsidP="007D3E69">
                  <w:pPr>
                    <w:rPr>
                      <w:rFonts w:cs="Arial"/>
                    </w:rPr>
                  </w:pPr>
                  <w:r w:rsidRPr="0025518B">
                    <w:rPr>
                      <w:rFonts w:cs="Arial"/>
                    </w:rPr>
                    <w:t xml:space="preserve">If you would like to come into class and help – with reading, other activities or general classroom support we would love to welcome you. </w:t>
                  </w:r>
                  <w:r>
                    <w:rPr>
                      <w:rFonts w:cs="Arial"/>
                    </w:rPr>
                    <w:t xml:space="preserve">Please see Mrs </w:t>
                  </w:r>
                  <w:proofErr w:type="gramStart"/>
                  <w:r>
                    <w:rPr>
                      <w:rFonts w:cs="Arial"/>
                    </w:rPr>
                    <w:t xml:space="preserve">Alexander </w:t>
                  </w:r>
                  <w:r w:rsidR="00124DA9">
                    <w:rPr>
                      <w:rFonts w:cs="Arial"/>
                    </w:rPr>
                    <w:t>,</w:t>
                  </w:r>
                  <w:proofErr w:type="gramEnd"/>
                  <w:r w:rsidR="00124DA9">
                    <w:rPr>
                      <w:rFonts w:cs="Arial"/>
                    </w:rPr>
                    <w:t xml:space="preserve"> Mrs Holden </w:t>
                  </w:r>
                  <w:r>
                    <w:rPr>
                      <w:rFonts w:cs="Arial"/>
                    </w:rPr>
                    <w:t>or Mrs Barnes.</w:t>
                  </w:r>
                </w:p>
                <w:p w:rsidR="00E83EF1" w:rsidRPr="002B58B6" w:rsidRDefault="00E83EF1" w:rsidP="002B58B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E83EF1" w:rsidRPr="00F952AC" w:rsidRDefault="00E83EF1" w:rsidP="002B4C3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06.55pt;margin-top:8.4pt;width:133.7pt;height:118.45pt;z-index:251659776;mso-width-relative:margin;mso-height-relative:margin" fillcolor="#d6e3bc" strokeweight="2.25pt">
            <v:textbox style="mso-next-textbox:#_x0000_s1044">
              <w:txbxContent>
                <w:p w:rsidR="00E83EF1" w:rsidRPr="00E923EF" w:rsidRDefault="00E83EF1" w:rsidP="00D24301">
                  <w:pPr>
                    <w:spacing w:after="0"/>
                    <w:jc w:val="center"/>
                    <w:rPr>
                      <w:rFonts w:cs="Arial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E923EF">
                    <w:rPr>
                      <w:rFonts w:cs="Arial"/>
                      <w:b/>
                      <w:color w:val="00B050"/>
                      <w:sz w:val="36"/>
                      <w:szCs w:val="36"/>
                      <w:u w:val="single"/>
                    </w:rPr>
                    <w:t>REMEMBER</w:t>
                  </w:r>
                </w:p>
                <w:p w:rsidR="00E83EF1" w:rsidRPr="00D24301" w:rsidRDefault="00E83EF1" w:rsidP="00D24301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Please ensure your </w:t>
                  </w:r>
                  <w:r w:rsidR="004C3612">
                    <w:rPr>
                      <w:rFonts w:cs="Arial"/>
                      <w:sz w:val="24"/>
                      <w:szCs w:val="24"/>
                    </w:rPr>
                    <w:t xml:space="preserve">child brings their reading book and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home school diary </w:t>
                  </w:r>
                  <w:r w:rsidR="002A7463">
                    <w:rPr>
                      <w:rFonts w:cs="Arial"/>
                      <w:sz w:val="24"/>
                      <w:szCs w:val="24"/>
                    </w:rPr>
                    <w:t>to school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EVERY day.</w:t>
                  </w:r>
                </w:p>
                <w:p w:rsidR="00E83EF1" w:rsidRDefault="00E83EF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E83EF1" w:rsidRPr="00F952AC" w:rsidRDefault="00E83EF1" w:rsidP="00AB5499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</w:p>
                <w:p w:rsidR="00E83EF1" w:rsidRDefault="00E83EF1"/>
              </w:txbxContent>
            </v:textbox>
          </v:shape>
        </w:pict>
      </w:r>
    </w:p>
    <w:p w:rsidR="00464F78" w:rsidRDefault="00464F78"/>
    <w:p w:rsidR="002A14A5" w:rsidRDefault="00C0594B"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217170</wp:posOffset>
            </wp:positionV>
            <wp:extent cx="1295400" cy="742950"/>
            <wp:effectExtent l="19050" t="0" r="0" b="0"/>
            <wp:wrapNone/>
            <wp:docPr id="1" name="Picture 1" descr="https://encrypted-tbn3.gstatic.com/images?q=tbn:ANd9GcTr1Zvndx6vDfE7o8tIqzfDbGHanKN5ZPuRtx3lN-Ph4jHlQLr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1Zvndx6vDfE7o8tIqzfDbGHanKN5ZPuRtx3lN-Ph4jHlQLr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2E2"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.25pt;margin-top:45.05pt;width:270.3pt;height:123.45pt;z-index:251655680;mso-position-horizontal-relative:text;mso-position-vertical-relative:text" adj="17537,18223" fillcolor="#d6e3bc" strokeweight="2.25pt">
            <v:textbox style="mso-next-textbox:#_x0000_s1038">
              <w:txbxContent>
                <w:p w:rsidR="00E83EF1" w:rsidRDefault="00D024DD" w:rsidP="00D024DD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Developing children’s fundamental movement skills as the building </w:t>
                  </w:r>
                  <w:r w:rsidR="005E1DF6">
                    <w:rPr>
                      <w:rFonts w:cs="Arial"/>
                      <w:b/>
                    </w:rPr>
                    <w:t>blocks for all sport plus balance, coordination and ball skills,</w:t>
                  </w:r>
                </w:p>
                <w:p w:rsidR="005E1DF6" w:rsidRPr="00D024DD" w:rsidRDefault="005E1DF6" w:rsidP="00D024DD">
                  <w:pPr>
                    <w:pStyle w:val="ListParagraph"/>
                    <w:spacing w:after="0"/>
                    <w:ind w:left="1353"/>
                    <w:rPr>
                      <w:rFonts w:cs="Arial"/>
                      <w:b/>
                    </w:rPr>
                  </w:pPr>
                </w:p>
                <w:p w:rsidR="00E83EF1" w:rsidRPr="00336AC6" w:rsidRDefault="00E83EF1" w:rsidP="007F7F4D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PE 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KIT SHOULD STAY IN SCHOOL ALL WEEK: BLACK SHORTS, WHITE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-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 xml:space="preserve"> SHIRT &amp; T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RAINERS</w:t>
                  </w:r>
                  <w:r w:rsidRPr="00336AC6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</w:p>
                <w:p w:rsidR="00E83EF1" w:rsidRPr="00C24028" w:rsidRDefault="00E83EF1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152E2">
        <w:rPr>
          <w:noProof/>
          <w:lang w:eastAsia="en-GB"/>
        </w:rPr>
        <w:pict>
          <v:shape id="_x0000_s1042" type="#_x0000_t202" style="position:absolute;margin-left:221.6pt;margin-top:82pt;width:311.9pt;height:80.6pt;z-index:251649536;mso-position-horizontal-relative:text;mso-position-vertical-relative:text;mso-width-relative:margin;mso-height-relative:margin" fillcolor="#eab6b7" strokeweight="2.25pt">
            <v:textbox style="mso-next-textbox:#_x0000_s1042">
              <w:txbxContent>
                <w:p w:rsidR="00E83EF1" w:rsidRPr="00BD02D3" w:rsidRDefault="00E83EF1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half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term is </w:t>
                  </w:r>
                </w:p>
                <w:p w:rsidR="00E83EF1" w:rsidRPr="000D6E60" w:rsidRDefault="00B47E8E" w:rsidP="00A617EF">
                  <w:pPr>
                    <w:jc w:val="center"/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Self Belief</w:t>
                  </w:r>
                  <w:r w:rsidR="00E83E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 xml:space="preserve"> – </w:t>
                  </w:r>
                  <w:r w:rsidR="00474A1B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I know I can do it</w:t>
                  </w:r>
                  <w:r w:rsidR="00E83EF1">
                    <w:rPr>
                      <w:rFonts w:cs="Arial"/>
                      <w:b/>
                      <w:color w:val="FA2312"/>
                      <w:sz w:val="36"/>
                      <w:szCs w:val="36"/>
                    </w:rPr>
                    <w:t>!</w:t>
                  </w:r>
                </w:p>
                <w:p w:rsidR="00E83EF1" w:rsidRPr="005C5EA0" w:rsidRDefault="00E83EF1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152E2">
        <w:rPr>
          <w:noProof/>
          <w:lang w:eastAsia="en-GB"/>
        </w:rPr>
        <w:pict>
          <v:shape id="_x0000_s1040" type="#_x0000_t202" style="position:absolute;margin-left:25.15pt;margin-top:82pt;width:196.45pt;height:80.6pt;z-index:251648512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E83EF1" w:rsidRDefault="000546D0" w:rsidP="00C2402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  <w:highlight w:val="yellow"/>
                    </w:rPr>
                    <w:t>SPELLINGS</w:t>
                  </w:r>
                  <w:r w:rsidR="00E83EF1" w:rsidRPr="00C37C8B">
                    <w:rPr>
                      <w:b/>
                      <w:sz w:val="26"/>
                      <w:szCs w:val="26"/>
                      <w:highlight w:val="yellow"/>
                    </w:rPr>
                    <w:t>:</w:t>
                  </w:r>
                  <w:r w:rsidR="004C3612">
                    <w:rPr>
                      <w:b/>
                      <w:sz w:val="26"/>
                      <w:szCs w:val="26"/>
                    </w:rPr>
                    <w:t xml:space="preserve">  SET ON FRIDAY</w:t>
                  </w:r>
                  <w:proofErr w:type="gramStart"/>
                  <w:r w:rsidR="004C3612">
                    <w:rPr>
                      <w:b/>
                      <w:sz w:val="26"/>
                      <w:szCs w:val="26"/>
                    </w:rPr>
                    <w:t xml:space="preserve">;  </w:t>
                  </w:r>
                  <w:r>
                    <w:rPr>
                      <w:b/>
                      <w:sz w:val="26"/>
                      <w:szCs w:val="26"/>
                    </w:rPr>
                    <w:t>TESTED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THE FOLLOWING FRIDAY</w:t>
                  </w:r>
                </w:p>
                <w:p w:rsidR="00E83EF1" w:rsidRDefault="00E83EF1" w:rsidP="002B4AC1"/>
              </w:txbxContent>
            </v:textbox>
          </v:shape>
        </w:pict>
      </w:r>
      <w:r w:rsidR="004152E2">
        <w:rPr>
          <w:noProof/>
        </w:rPr>
        <w:pict>
          <v:shape id="_x0000_s1039" type="#_x0000_t136" style="position:absolute;margin-left:566.75pt;margin-top:55.3pt;width:42.3pt;height:45.75pt;z-index:251656704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99A24C60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744287D8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EF9E4146"/>
    <w:lvl w:ilvl="0" w:tplc="F52C35A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CB2FBB"/>
    <w:multiLevelType w:val="hybridMultilevel"/>
    <w:tmpl w:val="C00A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FA7"/>
    <w:multiLevelType w:val="hybridMultilevel"/>
    <w:tmpl w:val="68E0F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2998"/>
    <w:multiLevelType w:val="hybridMultilevel"/>
    <w:tmpl w:val="DA187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7A20D5"/>
    <w:multiLevelType w:val="hybridMultilevel"/>
    <w:tmpl w:val="8E6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5068"/>
    <w:multiLevelType w:val="hybridMultilevel"/>
    <w:tmpl w:val="D4CC0C9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CAD"/>
    <w:multiLevelType w:val="multilevel"/>
    <w:tmpl w:val="B9D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11A76"/>
    <w:multiLevelType w:val="hybridMultilevel"/>
    <w:tmpl w:val="B47A4EDA"/>
    <w:lvl w:ilvl="0" w:tplc="C88E949C">
      <w:numFmt w:val="bullet"/>
      <w:lvlText w:val="-"/>
      <w:lvlJc w:val="left"/>
      <w:pPr>
        <w:ind w:left="111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2CBC56BC"/>
    <w:multiLevelType w:val="hybridMultilevel"/>
    <w:tmpl w:val="767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501EC"/>
    <w:multiLevelType w:val="hybridMultilevel"/>
    <w:tmpl w:val="D098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3DF"/>
    <w:multiLevelType w:val="hybridMultilevel"/>
    <w:tmpl w:val="E2461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B62B57"/>
    <w:multiLevelType w:val="multilevel"/>
    <w:tmpl w:val="CA8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703C4"/>
    <w:multiLevelType w:val="hybridMultilevel"/>
    <w:tmpl w:val="3CD8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575F8"/>
    <w:multiLevelType w:val="hybridMultilevel"/>
    <w:tmpl w:val="F934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16CD9"/>
    <w:multiLevelType w:val="hybridMultilevel"/>
    <w:tmpl w:val="349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F1809"/>
    <w:multiLevelType w:val="hybridMultilevel"/>
    <w:tmpl w:val="AB6C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928CE"/>
    <w:multiLevelType w:val="multilevel"/>
    <w:tmpl w:val="4D42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73CCC"/>
    <w:multiLevelType w:val="multilevel"/>
    <w:tmpl w:val="5D3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743AF"/>
    <w:multiLevelType w:val="hybridMultilevel"/>
    <w:tmpl w:val="9814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B0377"/>
    <w:multiLevelType w:val="hybridMultilevel"/>
    <w:tmpl w:val="453C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8013C"/>
    <w:multiLevelType w:val="hybridMultilevel"/>
    <w:tmpl w:val="F57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72E30"/>
    <w:multiLevelType w:val="hybridMultilevel"/>
    <w:tmpl w:val="6250ED68"/>
    <w:lvl w:ilvl="0" w:tplc="C88E949C">
      <w:numFmt w:val="bullet"/>
      <w:lvlText w:val="-"/>
      <w:lvlJc w:val="left"/>
      <w:pPr>
        <w:ind w:left="183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F5261C"/>
    <w:multiLevelType w:val="hybridMultilevel"/>
    <w:tmpl w:val="8BA0F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6E2200"/>
    <w:multiLevelType w:val="hybridMultilevel"/>
    <w:tmpl w:val="0B5639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DD7C32"/>
    <w:multiLevelType w:val="hybridMultilevel"/>
    <w:tmpl w:val="429E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6445E8"/>
    <w:multiLevelType w:val="hybridMultilevel"/>
    <w:tmpl w:val="1DB8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671A"/>
    <w:multiLevelType w:val="hybridMultilevel"/>
    <w:tmpl w:val="2E9C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31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30"/>
  </w:num>
  <w:num w:numId="12">
    <w:abstractNumId w:val="27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25"/>
  </w:num>
  <w:num w:numId="18">
    <w:abstractNumId w:val="5"/>
  </w:num>
  <w:num w:numId="19">
    <w:abstractNumId w:val="12"/>
  </w:num>
  <w:num w:numId="20">
    <w:abstractNumId w:val="22"/>
  </w:num>
  <w:num w:numId="21">
    <w:abstractNumId w:val="33"/>
  </w:num>
  <w:num w:numId="22">
    <w:abstractNumId w:val="23"/>
  </w:num>
  <w:num w:numId="23">
    <w:abstractNumId w:val="10"/>
  </w:num>
  <w:num w:numId="24">
    <w:abstractNumId w:val="26"/>
  </w:num>
  <w:num w:numId="25">
    <w:abstractNumId w:val="3"/>
  </w:num>
  <w:num w:numId="26">
    <w:abstractNumId w:val="8"/>
  </w:num>
  <w:num w:numId="27">
    <w:abstractNumId w:val="20"/>
  </w:num>
  <w:num w:numId="28">
    <w:abstractNumId w:val="21"/>
  </w:num>
  <w:num w:numId="29">
    <w:abstractNumId w:val="11"/>
  </w:num>
  <w:num w:numId="30">
    <w:abstractNumId w:val="19"/>
  </w:num>
  <w:num w:numId="31">
    <w:abstractNumId w:val="32"/>
  </w:num>
  <w:num w:numId="32">
    <w:abstractNumId w:val="18"/>
  </w:num>
  <w:num w:numId="33">
    <w:abstractNumId w:val="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0333"/>
    <w:rsid w:val="00000768"/>
    <w:rsid w:val="00000AEB"/>
    <w:rsid w:val="00002D95"/>
    <w:rsid w:val="000030C8"/>
    <w:rsid w:val="00021D77"/>
    <w:rsid w:val="000230C1"/>
    <w:rsid w:val="00025193"/>
    <w:rsid w:val="00027D18"/>
    <w:rsid w:val="00035B54"/>
    <w:rsid w:val="0004475A"/>
    <w:rsid w:val="00046520"/>
    <w:rsid w:val="00051F93"/>
    <w:rsid w:val="000522DA"/>
    <w:rsid w:val="000546D0"/>
    <w:rsid w:val="00062828"/>
    <w:rsid w:val="00066BE4"/>
    <w:rsid w:val="00066FA4"/>
    <w:rsid w:val="00070CB2"/>
    <w:rsid w:val="000849BE"/>
    <w:rsid w:val="00094650"/>
    <w:rsid w:val="00094EDA"/>
    <w:rsid w:val="00095D07"/>
    <w:rsid w:val="000A11BA"/>
    <w:rsid w:val="000A283F"/>
    <w:rsid w:val="000A645A"/>
    <w:rsid w:val="000B1315"/>
    <w:rsid w:val="000B1FA8"/>
    <w:rsid w:val="000B7AF6"/>
    <w:rsid w:val="000C07B6"/>
    <w:rsid w:val="000C082A"/>
    <w:rsid w:val="000C5D3C"/>
    <w:rsid w:val="000C6759"/>
    <w:rsid w:val="000D2AF1"/>
    <w:rsid w:val="000D6E60"/>
    <w:rsid w:val="000E6CA1"/>
    <w:rsid w:val="000F5375"/>
    <w:rsid w:val="000F7580"/>
    <w:rsid w:val="00105B64"/>
    <w:rsid w:val="00120CFD"/>
    <w:rsid w:val="00122816"/>
    <w:rsid w:val="00124DA9"/>
    <w:rsid w:val="00125ECB"/>
    <w:rsid w:val="00131246"/>
    <w:rsid w:val="001409F3"/>
    <w:rsid w:val="00150A68"/>
    <w:rsid w:val="00151C8A"/>
    <w:rsid w:val="00152E66"/>
    <w:rsid w:val="001553DE"/>
    <w:rsid w:val="001662AC"/>
    <w:rsid w:val="00174266"/>
    <w:rsid w:val="00183D8A"/>
    <w:rsid w:val="00192057"/>
    <w:rsid w:val="00193D2B"/>
    <w:rsid w:val="00197B8B"/>
    <w:rsid w:val="001A1DD4"/>
    <w:rsid w:val="001C2759"/>
    <w:rsid w:val="001C3031"/>
    <w:rsid w:val="001C68C3"/>
    <w:rsid w:val="001C7343"/>
    <w:rsid w:val="001D5BA5"/>
    <w:rsid w:val="001E7DA3"/>
    <w:rsid w:val="001F742C"/>
    <w:rsid w:val="00220553"/>
    <w:rsid w:val="00241B9A"/>
    <w:rsid w:val="00245537"/>
    <w:rsid w:val="00245557"/>
    <w:rsid w:val="002466D0"/>
    <w:rsid w:val="0025460A"/>
    <w:rsid w:val="0025518B"/>
    <w:rsid w:val="0026347E"/>
    <w:rsid w:val="00266A33"/>
    <w:rsid w:val="0026705C"/>
    <w:rsid w:val="00272A2F"/>
    <w:rsid w:val="0027760D"/>
    <w:rsid w:val="00282F8E"/>
    <w:rsid w:val="00286B51"/>
    <w:rsid w:val="00295A20"/>
    <w:rsid w:val="002A0000"/>
    <w:rsid w:val="002A14A5"/>
    <w:rsid w:val="002A487A"/>
    <w:rsid w:val="002A70E8"/>
    <w:rsid w:val="002A7463"/>
    <w:rsid w:val="002B3036"/>
    <w:rsid w:val="002B4AC1"/>
    <w:rsid w:val="002B4C3A"/>
    <w:rsid w:val="002B4E90"/>
    <w:rsid w:val="002B58B6"/>
    <w:rsid w:val="002D1A05"/>
    <w:rsid w:val="002D61A9"/>
    <w:rsid w:val="002F2541"/>
    <w:rsid w:val="002F498D"/>
    <w:rsid w:val="002F60CE"/>
    <w:rsid w:val="003002A4"/>
    <w:rsid w:val="00324B26"/>
    <w:rsid w:val="00336AC6"/>
    <w:rsid w:val="003401CA"/>
    <w:rsid w:val="0034687C"/>
    <w:rsid w:val="00360632"/>
    <w:rsid w:val="0036599A"/>
    <w:rsid w:val="0036611E"/>
    <w:rsid w:val="00366A5D"/>
    <w:rsid w:val="00372B20"/>
    <w:rsid w:val="00390556"/>
    <w:rsid w:val="00394A62"/>
    <w:rsid w:val="00394C28"/>
    <w:rsid w:val="003B7B13"/>
    <w:rsid w:val="003B7F77"/>
    <w:rsid w:val="003D0FA4"/>
    <w:rsid w:val="003E5C2F"/>
    <w:rsid w:val="003E6353"/>
    <w:rsid w:val="003F2F04"/>
    <w:rsid w:val="003F6220"/>
    <w:rsid w:val="00401091"/>
    <w:rsid w:val="004152E2"/>
    <w:rsid w:val="00421EF9"/>
    <w:rsid w:val="00423B9A"/>
    <w:rsid w:val="00425317"/>
    <w:rsid w:val="00426BC5"/>
    <w:rsid w:val="00435B2C"/>
    <w:rsid w:val="0044564D"/>
    <w:rsid w:val="00445719"/>
    <w:rsid w:val="00452754"/>
    <w:rsid w:val="004561AA"/>
    <w:rsid w:val="00462CDE"/>
    <w:rsid w:val="00463434"/>
    <w:rsid w:val="00464F78"/>
    <w:rsid w:val="00471CEB"/>
    <w:rsid w:val="00474A1B"/>
    <w:rsid w:val="00474B9D"/>
    <w:rsid w:val="00482BFE"/>
    <w:rsid w:val="00486129"/>
    <w:rsid w:val="00493FF5"/>
    <w:rsid w:val="004A303F"/>
    <w:rsid w:val="004B13B5"/>
    <w:rsid w:val="004B7398"/>
    <w:rsid w:val="004C3612"/>
    <w:rsid w:val="004C5FA3"/>
    <w:rsid w:val="004D1EF4"/>
    <w:rsid w:val="004D7344"/>
    <w:rsid w:val="004E6752"/>
    <w:rsid w:val="00501E2A"/>
    <w:rsid w:val="00502A59"/>
    <w:rsid w:val="005067CC"/>
    <w:rsid w:val="005132EE"/>
    <w:rsid w:val="00515247"/>
    <w:rsid w:val="005243BA"/>
    <w:rsid w:val="00524699"/>
    <w:rsid w:val="00524F0F"/>
    <w:rsid w:val="00526667"/>
    <w:rsid w:val="005455A8"/>
    <w:rsid w:val="00546AE0"/>
    <w:rsid w:val="005578EF"/>
    <w:rsid w:val="00563573"/>
    <w:rsid w:val="00565298"/>
    <w:rsid w:val="00566A5A"/>
    <w:rsid w:val="00567E4E"/>
    <w:rsid w:val="0058008A"/>
    <w:rsid w:val="00587306"/>
    <w:rsid w:val="00587F2C"/>
    <w:rsid w:val="005A054E"/>
    <w:rsid w:val="005A210C"/>
    <w:rsid w:val="005A41EB"/>
    <w:rsid w:val="005C1E34"/>
    <w:rsid w:val="005C5EA0"/>
    <w:rsid w:val="005C613F"/>
    <w:rsid w:val="005D64E4"/>
    <w:rsid w:val="005E1AA0"/>
    <w:rsid w:val="005E1DF6"/>
    <w:rsid w:val="005F7D37"/>
    <w:rsid w:val="00611746"/>
    <w:rsid w:val="00612621"/>
    <w:rsid w:val="00625DF8"/>
    <w:rsid w:val="006322AF"/>
    <w:rsid w:val="00640070"/>
    <w:rsid w:val="0065262D"/>
    <w:rsid w:val="0065396E"/>
    <w:rsid w:val="00671A14"/>
    <w:rsid w:val="00671B56"/>
    <w:rsid w:val="00684DC1"/>
    <w:rsid w:val="0069618E"/>
    <w:rsid w:val="006A5B49"/>
    <w:rsid w:val="006B33EA"/>
    <w:rsid w:val="006B57AE"/>
    <w:rsid w:val="006D155C"/>
    <w:rsid w:val="006D5608"/>
    <w:rsid w:val="006F19BA"/>
    <w:rsid w:val="006F45FD"/>
    <w:rsid w:val="00701CD4"/>
    <w:rsid w:val="007217D6"/>
    <w:rsid w:val="0072524B"/>
    <w:rsid w:val="0072688B"/>
    <w:rsid w:val="00732226"/>
    <w:rsid w:val="00735A9E"/>
    <w:rsid w:val="007366B9"/>
    <w:rsid w:val="00741E59"/>
    <w:rsid w:val="007442BC"/>
    <w:rsid w:val="0074714D"/>
    <w:rsid w:val="00751C5A"/>
    <w:rsid w:val="00767314"/>
    <w:rsid w:val="007717A8"/>
    <w:rsid w:val="007A57EA"/>
    <w:rsid w:val="007B0BBA"/>
    <w:rsid w:val="007B3863"/>
    <w:rsid w:val="007C0820"/>
    <w:rsid w:val="007D3E69"/>
    <w:rsid w:val="007F04B0"/>
    <w:rsid w:val="007F472B"/>
    <w:rsid w:val="007F7E10"/>
    <w:rsid w:val="007F7F4D"/>
    <w:rsid w:val="008018CF"/>
    <w:rsid w:val="00807190"/>
    <w:rsid w:val="00824096"/>
    <w:rsid w:val="00824F25"/>
    <w:rsid w:val="00826969"/>
    <w:rsid w:val="00835A9D"/>
    <w:rsid w:val="00853AA9"/>
    <w:rsid w:val="00853C9F"/>
    <w:rsid w:val="00855A1A"/>
    <w:rsid w:val="008711AA"/>
    <w:rsid w:val="0087377D"/>
    <w:rsid w:val="008807A0"/>
    <w:rsid w:val="00890D6A"/>
    <w:rsid w:val="00890E86"/>
    <w:rsid w:val="00894B4E"/>
    <w:rsid w:val="00894DCB"/>
    <w:rsid w:val="008B1066"/>
    <w:rsid w:val="008B302F"/>
    <w:rsid w:val="008C12B5"/>
    <w:rsid w:val="008C194B"/>
    <w:rsid w:val="008C5A74"/>
    <w:rsid w:val="008D25E5"/>
    <w:rsid w:val="008D6DCE"/>
    <w:rsid w:val="008E339B"/>
    <w:rsid w:val="009055BA"/>
    <w:rsid w:val="00907298"/>
    <w:rsid w:val="009102C9"/>
    <w:rsid w:val="0092641B"/>
    <w:rsid w:val="00927907"/>
    <w:rsid w:val="00927A0A"/>
    <w:rsid w:val="00941F99"/>
    <w:rsid w:val="0095747C"/>
    <w:rsid w:val="0097482B"/>
    <w:rsid w:val="00980674"/>
    <w:rsid w:val="00986B3D"/>
    <w:rsid w:val="00992D35"/>
    <w:rsid w:val="00992D47"/>
    <w:rsid w:val="009A0D3D"/>
    <w:rsid w:val="009A2FF5"/>
    <w:rsid w:val="009B7CC0"/>
    <w:rsid w:val="009C2DA5"/>
    <w:rsid w:val="009C40F9"/>
    <w:rsid w:val="009D0FDF"/>
    <w:rsid w:val="009D1707"/>
    <w:rsid w:val="009E6F1E"/>
    <w:rsid w:val="00A00E87"/>
    <w:rsid w:val="00A12C12"/>
    <w:rsid w:val="00A24DD7"/>
    <w:rsid w:val="00A33C5A"/>
    <w:rsid w:val="00A3627A"/>
    <w:rsid w:val="00A40BF5"/>
    <w:rsid w:val="00A47803"/>
    <w:rsid w:val="00A50E18"/>
    <w:rsid w:val="00A578F4"/>
    <w:rsid w:val="00A61524"/>
    <w:rsid w:val="00A617EF"/>
    <w:rsid w:val="00A6629B"/>
    <w:rsid w:val="00A722ED"/>
    <w:rsid w:val="00A73584"/>
    <w:rsid w:val="00A772B7"/>
    <w:rsid w:val="00A82063"/>
    <w:rsid w:val="00A85F6F"/>
    <w:rsid w:val="00A86C2F"/>
    <w:rsid w:val="00A942D5"/>
    <w:rsid w:val="00AB099E"/>
    <w:rsid w:val="00AB40F6"/>
    <w:rsid w:val="00AB5499"/>
    <w:rsid w:val="00AD1C2B"/>
    <w:rsid w:val="00AE1AFB"/>
    <w:rsid w:val="00AE3E80"/>
    <w:rsid w:val="00AE44A3"/>
    <w:rsid w:val="00AF19F2"/>
    <w:rsid w:val="00B06277"/>
    <w:rsid w:val="00B15D02"/>
    <w:rsid w:val="00B27E5E"/>
    <w:rsid w:val="00B36F58"/>
    <w:rsid w:val="00B40AE5"/>
    <w:rsid w:val="00B47E8E"/>
    <w:rsid w:val="00B56F4B"/>
    <w:rsid w:val="00B62B55"/>
    <w:rsid w:val="00B71BD2"/>
    <w:rsid w:val="00B741C7"/>
    <w:rsid w:val="00B92569"/>
    <w:rsid w:val="00B94FF5"/>
    <w:rsid w:val="00BA40F2"/>
    <w:rsid w:val="00BB0B65"/>
    <w:rsid w:val="00BB1486"/>
    <w:rsid w:val="00BC5CDD"/>
    <w:rsid w:val="00BD02D3"/>
    <w:rsid w:val="00BE1FAB"/>
    <w:rsid w:val="00BF0172"/>
    <w:rsid w:val="00BF7E40"/>
    <w:rsid w:val="00C055C9"/>
    <w:rsid w:val="00C0594B"/>
    <w:rsid w:val="00C157D6"/>
    <w:rsid w:val="00C17462"/>
    <w:rsid w:val="00C21A0A"/>
    <w:rsid w:val="00C24028"/>
    <w:rsid w:val="00C2641B"/>
    <w:rsid w:val="00C307E9"/>
    <w:rsid w:val="00C37C8B"/>
    <w:rsid w:val="00C440F6"/>
    <w:rsid w:val="00C51956"/>
    <w:rsid w:val="00C5244F"/>
    <w:rsid w:val="00C54937"/>
    <w:rsid w:val="00C55BB2"/>
    <w:rsid w:val="00C57CD3"/>
    <w:rsid w:val="00C62C8E"/>
    <w:rsid w:val="00C66264"/>
    <w:rsid w:val="00C803DD"/>
    <w:rsid w:val="00C84D81"/>
    <w:rsid w:val="00C90308"/>
    <w:rsid w:val="00C92769"/>
    <w:rsid w:val="00CA24C6"/>
    <w:rsid w:val="00CA5381"/>
    <w:rsid w:val="00CB32BB"/>
    <w:rsid w:val="00CB3DBB"/>
    <w:rsid w:val="00CD72AD"/>
    <w:rsid w:val="00CD7E08"/>
    <w:rsid w:val="00CE352C"/>
    <w:rsid w:val="00CF4F6D"/>
    <w:rsid w:val="00D024DD"/>
    <w:rsid w:val="00D0585A"/>
    <w:rsid w:val="00D06F75"/>
    <w:rsid w:val="00D11A82"/>
    <w:rsid w:val="00D24301"/>
    <w:rsid w:val="00D37007"/>
    <w:rsid w:val="00D374EE"/>
    <w:rsid w:val="00D43018"/>
    <w:rsid w:val="00D632C2"/>
    <w:rsid w:val="00D656D5"/>
    <w:rsid w:val="00D729FA"/>
    <w:rsid w:val="00D87DDE"/>
    <w:rsid w:val="00D91FC7"/>
    <w:rsid w:val="00D950F1"/>
    <w:rsid w:val="00D968CD"/>
    <w:rsid w:val="00DB760F"/>
    <w:rsid w:val="00DC1239"/>
    <w:rsid w:val="00DE225D"/>
    <w:rsid w:val="00DE2805"/>
    <w:rsid w:val="00DF01AA"/>
    <w:rsid w:val="00E01BCE"/>
    <w:rsid w:val="00E05232"/>
    <w:rsid w:val="00E052AB"/>
    <w:rsid w:val="00E125E3"/>
    <w:rsid w:val="00E131C1"/>
    <w:rsid w:val="00E3575B"/>
    <w:rsid w:val="00E37D38"/>
    <w:rsid w:val="00E412B5"/>
    <w:rsid w:val="00E41A29"/>
    <w:rsid w:val="00E41E05"/>
    <w:rsid w:val="00E44410"/>
    <w:rsid w:val="00E44419"/>
    <w:rsid w:val="00E44EEA"/>
    <w:rsid w:val="00E45928"/>
    <w:rsid w:val="00E56284"/>
    <w:rsid w:val="00E63701"/>
    <w:rsid w:val="00E66CE1"/>
    <w:rsid w:val="00E75322"/>
    <w:rsid w:val="00E77884"/>
    <w:rsid w:val="00E83EF1"/>
    <w:rsid w:val="00E914AF"/>
    <w:rsid w:val="00E923EF"/>
    <w:rsid w:val="00E958A4"/>
    <w:rsid w:val="00EA2B1F"/>
    <w:rsid w:val="00EA4156"/>
    <w:rsid w:val="00EB5E76"/>
    <w:rsid w:val="00ED2989"/>
    <w:rsid w:val="00ED3128"/>
    <w:rsid w:val="00EE5BB1"/>
    <w:rsid w:val="00EF3F4B"/>
    <w:rsid w:val="00F07085"/>
    <w:rsid w:val="00F15A26"/>
    <w:rsid w:val="00F2483B"/>
    <w:rsid w:val="00F25639"/>
    <w:rsid w:val="00F4023A"/>
    <w:rsid w:val="00F4068F"/>
    <w:rsid w:val="00F42C7A"/>
    <w:rsid w:val="00F46F85"/>
    <w:rsid w:val="00F56DB9"/>
    <w:rsid w:val="00F6587D"/>
    <w:rsid w:val="00F66923"/>
    <w:rsid w:val="00F67ED1"/>
    <w:rsid w:val="00F73295"/>
    <w:rsid w:val="00F9497D"/>
    <w:rsid w:val="00F952AC"/>
    <w:rsid w:val="00FA18E5"/>
    <w:rsid w:val="00FA6709"/>
    <w:rsid w:val="00FB00C9"/>
    <w:rsid w:val="00FB2CDF"/>
    <w:rsid w:val="00FB451D"/>
    <w:rsid w:val="00FB7D08"/>
    <w:rsid w:val="00FD7E90"/>
    <w:rsid w:val="00FE0430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  <o:colormru v:ext="edit" colors="#dec2d8,#a9e1e0,#eab6b7,#f30,#f93,#6fc,#e6badd,#4ab664"/>
      <o:colormenu v:ext="edit" fillcolor="none [665]" strokecolor="none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1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B7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8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79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095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7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7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3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3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84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429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9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8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43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38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6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7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23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90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9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882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26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44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466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167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2982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3858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2370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019864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4063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7620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69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8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36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9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9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2269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6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9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7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1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7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3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2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303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06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6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8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3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65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9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7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864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60252">
                      <w:marLeft w:val="0"/>
                      <w:marRight w:val="0"/>
                      <w:marTop w:val="0"/>
                      <w:marBottom w:val="2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9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hyperlink" Target="http://www.math-help-multiplication-tables.com/images/2X-chart-print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CAcQjRw&amp;url=http://www.ks1resources.co.uk/page36.html&amp;ei=I6laVOyJCOWp7AaU7oDYAg&amp;bvm=bv.78677474,d.ZGU&amp;psig=AFQjCNGy3aZ1Gq3lZp_6UZf1VOBH9ukZOA&amp;ust=1415314055432946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iM-qCwzZXeAhULfxoKHcuOCp8QjRx6BAgBEAU&amp;url=https://www.teachingchildrenphilosophy.org/BookModule/TheGingerbreadMan&amp;psig=AOvVaw0t9R4q3q-mlIZk7qZ0vPPG&amp;ust=1540144968894256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5351-84AC-485F-8E04-CEFCB486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Links>
    <vt:vector size="36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6553657</vt:i4>
      </vt:variant>
      <vt:variant>
        <vt:i4>-1</vt:i4>
      </vt:variant>
      <vt:variant>
        <vt:i4>1060</vt:i4>
      </vt:variant>
      <vt:variant>
        <vt:i4>4</vt:i4>
      </vt:variant>
      <vt:variant>
        <vt:lpwstr>http://www.google.co.uk/url?sa=i&amp;rct=j&amp;q=CARTOON+IMAGE+OF+CHILD+counting&amp;source=images&amp;cd=&amp;cad=rja&amp;docid=LxqIW4TnvuWcQM&amp;tbnid=72PGfd4phoZwsM:&amp;ved=0CAUQjRw&amp;url=http%3A%2F%2Fwww.colourbox.com%2Fvector%2Fplanting-a-tree-vector-4146363&amp;ei=jWZeUsO8E8eThQeC4YGoBQ&amp;psig=AFQjCNFH6j0fVhqwr4UAbKKQ91MH-PCMQA&amp;ust=1382004725327342</vt:lpwstr>
      </vt:variant>
      <vt:variant>
        <vt:lpwstr/>
      </vt:variant>
      <vt:variant>
        <vt:i4>6094912</vt:i4>
      </vt:variant>
      <vt:variant>
        <vt:i4>-1</vt:i4>
      </vt:variant>
      <vt:variant>
        <vt:i4>1060</vt:i4>
      </vt:variant>
      <vt:variant>
        <vt:i4>1</vt:i4>
      </vt:variant>
      <vt:variant>
        <vt:lpwstr>http://www.colourbox.com/preview/1949541-36390-counting-cartoon-hand-vector-illustration.jpg</vt:lpwstr>
      </vt:variant>
      <vt:variant>
        <vt:lpwstr/>
      </vt:variant>
      <vt:variant>
        <vt:i4>3801184</vt:i4>
      </vt:variant>
      <vt:variant>
        <vt:i4>-1</vt:i4>
      </vt:variant>
      <vt:variant>
        <vt:i4>1065</vt:i4>
      </vt:variant>
      <vt:variant>
        <vt:i4>4</vt:i4>
      </vt:variant>
      <vt:variant>
        <vt:lpwstr>http://www.google.co.uk/url?sa=i&amp;rct=j&amp;q=The+Little+Red+Hen&amp;source=images&amp;cd=&amp;cad=rja&amp;docid=ZZXlPR1N2-NHBM&amp;tbnid=XAX7PZ7x7FPUmM:&amp;ved=0CAUQjRw&amp;url=http%3A%2F%2Fwww.hcpl.net%2Fcontent%2Flittle-red-hen&amp;ei=jGleUsPWFpCVhQe6nIHYBA&amp;psig=AFQjCNHaZr3Jx0YgwueunjWiJmTBHNrYhg&amp;ust=1382005506777485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2018-10-30T09:50:00Z</cp:lastPrinted>
  <dcterms:created xsi:type="dcterms:W3CDTF">2018-11-02T16:46:00Z</dcterms:created>
  <dcterms:modified xsi:type="dcterms:W3CDTF">2018-11-02T16:46:00Z</dcterms:modified>
</cp:coreProperties>
</file>