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276" w:type="dxa"/>
        <w:tblLayout w:type="fixed"/>
        <w:tblLook w:val="04A0"/>
      </w:tblPr>
      <w:tblGrid>
        <w:gridCol w:w="1668"/>
        <w:gridCol w:w="2268"/>
        <w:gridCol w:w="2268"/>
        <w:gridCol w:w="2268"/>
        <w:gridCol w:w="2268"/>
        <w:gridCol w:w="2268"/>
        <w:gridCol w:w="2268"/>
      </w:tblGrid>
      <w:tr w:rsidR="00C066FA" w:rsidTr="00B46A5A">
        <w:tc>
          <w:tcPr>
            <w:tcW w:w="1668" w:type="dxa"/>
            <w:shd w:val="clear" w:color="auto" w:fill="D9D9D9" w:themeFill="background1" w:themeFillShade="D9"/>
          </w:tcPr>
          <w:p w:rsidR="00CE3A3C" w:rsidRPr="00DE69D0" w:rsidRDefault="00CE3A3C" w:rsidP="00853EE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0575F9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 xml:space="preserve">Autumn </w:t>
            </w:r>
            <w:r w:rsidR="00CE3A3C" w:rsidRPr="00DE69D0">
              <w:rPr>
                <w:rFonts w:cstheme="minorHAnsi"/>
                <w:b/>
                <w:sz w:val="28"/>
                <w:szCs w:val="28"/>
              </w:rPr>
              <w:t>1</w:t>
            </w:r>
            <w:r w:rsidR="00A26359" w:rsidRPr="00DE69D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:rsidR="00B346C4" w:rsidRPr="00DE69D0" w:rsidRDefault="00872CE1" w:rsidP="0063464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7</w:t>
            </w:r>
            <w:r w:rsidR="000575F9" w:rsidRPr="00DE69D0">
              <w:rPr>
                <w:rFonts w:cstheme="minorHAnsi"/>
                <w:b/>
                <w:sz w:val="28"/>
                <w:szCs w:val="28"/>
              </w:rPr>
              <w:t xml:space="preserve"> weeks</w:t>
            </w:r>
            <w:r w:rsidR="00D93D2D" w:rsidRPr="00DE69D0">
              <w:rPr>
                <w:rFonts w:cstheme="minorHAnsi"/>
                <w:b/>
                <w:sz w:val="28"/>
                <w:szCs w:val="28"/>
              </w:rPr>
              <w:t xml:space="preserve"> + 2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E3A3C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Autumn</w:t>
            </w:r>
            <w:r w:rsidR="00CE3A3C" w:rsidRPr="00DE69D0">
              <w:rPr>
                <w:rFonts w:cstheme="minorHAnsi"/>
                <w:b/>
                <w:sz w:val="28"/>
                <w:szCs w:val="28"/>
              </w:rPr>
              <w:t xml:space="preserve"> 2</w:t>
            </w:r>
          </w:p>
          <w:p w:rsidR="00B346C4" w:rsidRPr="00DE69D0" w:rsidRDefault="00D93D2D" w:rsidP="00EB1F38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7</w:t>
            </w:r>
            <w:r w:rsidR="000575F9" w:rsidRPr="00DE69D0">
              <w:rPr>
                <w:rFonts w:cstheme="minorHAnsi"/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E3A3C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Spring 1</w:t>
            </w:r>
          </w:p>
          <w:p w:rsidR="00EB1F38" w:rsidRPr="00DE69D0" w:rsidRDefault="00D93D2D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 xml:space="preserve">6 </w:t>
            </w:r>
            <w:r w:rsidR="000575F9" w:rsidRPr="00DE69D0">
              <w:rPr>
                <w:rFonts w:cstheme="minorHAnsi"/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E3A3C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Spring 2</w:t>
            </w:r>
          </w:p>
          <w:p w:rsidR="00F6699E" w:rsidRPr="00DE69D0" w:rsidRDefault="0021245C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6</w:t>
            </w:r>
            <w:r w:rsidR="000575F9" w:rsidRPr="00DE69D0">
              <w:rPr>
                <w:rFonts w:cstheme="minorHAnsi"/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E3A3C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Summer 1</w:t>
            </w:r>
          </w:p>
          <w:p w:rsidR="00A61665" w:rsidRPr="00DE69D0" w:rsidRDefault="00D93D2D" w:rsidP="00935C64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5</w:t>
            </w:r>
            <w:r w:rsidR="000575F9" w:rsidRPr="00DE69D0">
              <w:rPr>
                <w:rFonts w:cstheme="minorHAnsi"/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E3A3C" w:rsidRPr="00DE69D0" w:rsidRDefault="00853EEA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Summer 2</w:t>
            </w:r>
          </w:p>
          <w:p w:rsidR="00F52603" w:rsidRPr="00DE69D0" w:rsidRDefault="000575F9" w:rsidP="00F52603">
            <w:pPr>
              <w:rPr>
                <w:rFonts w:cstheme="minorHAnsi"/>
                <w:b/>
                <w:sz w:val="28"/>
                <w:szCs w:val="28"/>
              </w:rPr>
            </w:pPr>
            <w:r w:rsidRPr="00DE69D0">
              <w:rPr>
                <w:rFonts w:cstheme="minorHAnsi"/>
                <w:b/>
                <w:sz w:val="28"/>
                <w:szCs w:val="28"/>
              </w:rPr>
              <w:t>7 weeks</w:t>
            </w:r>
            <w:r w:rsidR="00D93D2D" w:rsidRPr="00DE69D0">
              <w:rPr>
                <w:rFonts w:cstheme="minorHAnsi"/>
                <w:b/>
                <w:sz w:val="28"/>
                <w:szCs w:val="28"/>
              </w:rPr>
              <w:t xml:space="preserve"> + 2</w:t>
            </w:r>
          </w:p>
        </w:tc>
      </w:tr>
      <w:tr w:rsidR="00853EEA" w:rsidTr="00B46A5A">
        <w:tc>
          <w:tcPr>
            <w:tcW w:w="1668" w:type="dxa"/>
            <w:shd w:val="clear" w:color="auto" w:fill="D9D9D9" w:themeFill="background1" w:themeFillShade="D9"/>
          </w:tcPr>
          <w:p w:rsidR="00853EEA" w:rsidRPr="00DE69D0" w:rsidRDefault="00853EEA" w:rsidP="00853EEA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Skills for Success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Resilience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Self Belief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Responsibility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Understanding Yourself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Co-operation</w:t>
            </w:r>
          </w:p>
        </w:tc>
        <w:tc>
          <w:tcPr>
            <w:tcW w:w="2268" w:type="dxa"/>
          </w:tcPr>
          <w:p w:rsidR="00853EEA" w:rsidRPr="00DE69D0" w:rsidRDefault="00DF49E9">
            <w:pPr>
              <w:rPr>
                <w:rFonts w:cstheme="minorHAnsi"/>
                <w:sz w:val="24"/>
                <w:szCs w:val="24"/>
              </w:rPr>
            </w:pPr>
            <w:r w:rsidRPr="00DE69D0">
              <w:rPr>
                <w:rFonts w:cstheme="minorHAnsi"/>
                <w:sz w:val="24"/>
                <w:szCs w:val="24"/>
              </w:rPr>
              <w:t>Risk taking</w:t>
            </w:r>
          </w:p>
        </w:tc>
      </w:tr>
      <w:tr w:rsidR="00853EEA" w:rsidTr="00B46A5A">
        <w:tc>
          <w:tcPr>
            <w:tcW w:w="1668" w:type="dxa"/>
            <w:shd w:val="clear" w:color="auto" w:fill="D9D9D9" w:themeFill="background1" w:themeFillShade="D9"/>
          </w:tcPr>
          <w:p w:rsidR="00853EEA" w:rsidRPr="00DE69D0" w:rsidRDefault="00853EEA" w:rsidP="00853EEA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Visits and Visitors</w:t>
            </w:r>
          </w:p>
        </w:tc>
        <w:tc>
          <w:tcPr>
            <w:tcW w:w="2268" w:type="dxa"/>
          </w:tcPr>
          <w:p w:rsidR="00A2521D" w:rsidRPr="00DE69D0" w:rsidRDefault="009E5BA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Dartmoor trip to the pimple</w:t>
            </w:r>
          </w:p>
        </w:tc>
        <w:tc>
          <w:tcPr>
            <w:tcW w:w="2268" w:type="dxa"/>
          </w:tcPr>
          <w:p w:rsidR="00FF5457" w:rsidRPr="00DE69D0" w:rsidRDefault="00FF545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3EEA" w:rsidRPr="00DE69D0" w:rsidRDefault="00853E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21D" w:rsidRPr="00DE69D0" w:rsidRDefault="009E5BAA" w:rsidP="0045708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Dartmoor Residential</w:t>
            </w:r>
          </w:p>
        </w:tc>
        <w:tc>
          <w:tcPr>
            <w:tcW w:w="2268" w:type="dxa"/>
          </w:tcPr>
          <w:p w:rsidR="00853EEA" w:rsidRPr="00DE69D0" w:rsidRDefault="00853E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08A" w:rsidRPr="00DE69D0" w:rsidRDefault="009E5BA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Aquarium residential 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AF2C6C" w:rsidP="00853EEA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Garden Days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Team building 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Fire safety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Den building 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Hot chocolate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Leaf identification</w:t>
            </w:r>
          </w:p>
          <w:p w:rsidR="00AF2C6C" w:rsidRPr="00DE69D0" w:rsidRDefault="00AF2C6C" w:rsidP="009E5B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Clay faces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Team building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Exciting ice art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Ice lantern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Hot chocolate around the fire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Team building Stone age tools, whittling and testing tools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Den building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Stick weaving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Team building Pebble poems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Leaf identification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Leaf faces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Leaf wind chime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Team building Twig skeleton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Digestion assault course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Test our roman oil lamps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Team building Animal identification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Tidy Tavy litter pick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AF2C6C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 xml:space="preserve">English </w:t>
            </w:r>
          </w:p>
        </w:tc>
        <w:tc>
          <w:tcPr>
            <w:tcW w:w="2268" w:type="dxa"/>
          </w:tcPr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Ask Dr Fisher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(NF letter)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Until I met Dudley (explanation text)</w:t>
            </w:r>
          </w:p>
        </w:tc>
        <w:tc>
          <w:tcPr>
            <w:tcW w:w="2268" w:type="dxa"/>
          </w:tcPr>
          <w:p w:rsidR="00AF2C6C" w:rsidRPr="00E56F07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6F07">
              <w:rPr>
                <w:rFonts w:cstheme="minorHAnsi"/>
                <w:sz w:val="20"/>
                <w:szCs w:val="20"/>
              </w:rPr>
              <w:t>Arthur and the golden rope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6F07">
              <w:rPr>
                <w:rFonts w:cstheme="minorHAnsi"/>
                <w:sz w:val="20"/>
                <w:szCs w:val="20"/>
              </w:rPr>
              <w:t>(narrative)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Magic box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(poetry)</w:t>
            </w:r>
          </w:p>
        </w:tc>
        <w:tc>
          <w:tcPr>
            <w:tcW w:w="2268" w:type="dxa"/>
          </w:tcPr>
          <w:p w:rsidR="00AF2C6C" w:rsidRPr="00DE69D0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Cinderella of the Nile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non fiction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Paint me a poem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(poetry)</w:t>
            </w:r>
          </w:p>
        </w:tc>
        <w:tc>
          <w:tcPr>
            <w:tcW w:w="2268" w:type="dxa"/>
          </w:tcPr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Dragons, myths and legends (descriptive story)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a waste: Rubbish , recycling and protecting </w:t>
            </w:r>
            <w:proofErr w:type="spellStart"/>
            <w:r>
              <w:rPr>
                <w:rFonts w:cstheme="minorHAnsi"/>
                <w:sz w:val="20"/>
                <w:szCs w:val="20"/>
              </w:rPr>
              <w:t>out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planet (non- fiction)</w:t>
            </w:r>
          </w:p>
        </w:tc>
        <w:tc>
          <w:tcPr>
            <w:tcW w:w="2268" w:type="dxa"/>
          </w:tcPr>
          <w:p w:rsidR="00AF2C6C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Poetry pie- Roger </w:t>
            </w:r>
            <w:proofErr w:type="spellStart"/>
            <w:r>
              <w:rPr>
                <w:rFonts w:cstheme="minorHAnsi"/>
                <w:sz w:val="20"/>
                <w:szCs w:val="20"/>
              </w:rPr>
              <w:t>McGough</w:t>
            </w:r>
            <w:proofErr w:type="spellEnd"/>
          </w:p>
          <w:p w:rsidR="00E56F07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(poetry)</w:t>
            </w:r>
          </w:p>
          <w:p w:rsidR="00E56F07" w:rsidRDefault="00E56F07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The catch</w:t>
            </w:r>
          </w:p>
          <w:p w:rsidR="00AF2C6C" w:rsidRPr="00DE69D0" w:rsidRDefault="00AF2C6C" w:rsidP="009E5B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(descriptive story based on an animation)</w:t>
            </w:r>
          </w:p>
        </w:tc>
        <w:tc>
          <w:tcPr>
            <w:tcW w:w="2268" w:type="dxa"/>
          </w:tcPr>
          <w:p w:rsidR="00E56F07" w:rsidRPr="00DE69D0" w:rsidRDefault="00E56F07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Rainforest rough guide</w:t>
            </w:r>
          </w:p>
          <w:p w:rsidR="00E56F07" w:rsidRPr="00DE69D0" w:rsidRDefault="00E56F07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(diary and non-fiction writing)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Flotsam</w:t>
            </w:r>
          </w:p>
          <w:p w:rsidR="00AF2C6C" w:rsidRPr="00DE69D0" w:rsidRDefault="00AF2C6C" w:rsidP="00E62F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(Descriptive story based on a picture book)</w:t>
            </w:r>
          </w:p>
        </w:tc>
      </w:tr>
      <w:tr w:rsidR="009E5BAA" w:rsidTr="00B46A5A">
        <w:tc>
          <w:tcPr>
            <w:tcW w:w="1668" w:type="dxa"/>
            <w:shd w:val="clear" w:color="auto" w:fill="D9D9D9" w:themeFill="background1" w:themeFillShade="D9"/>
          </w:tcPr>
          <w:p w:rsidR="009E5BAA" w:rsidRPr="00FE059F" w:rsidRDefault="009E5BAA" w:rsidP="00E56F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 3 </w:t>
            </w:r>
            <w:r w:rsidRPr="0045708A">
              <w:rPr>
                <w:b/>
                <w:sz w:val="24"/>
                <w:szCs w:val="24"/>
              </w:rPr>
              <w:t xml:space="preserve">Mathematics </w:t>
            </w:r>
            <w:r w:rsidRPr="0045708A">
              <w:rPr>
                <w:color w:val="000000" w:themeColor="text1"/>
                <w:sz w:val="20"/>
                <w:szCs w:val="20"/>
              </w:rPr>
              <w:t>NCETM</w:t>
            </w:r>
          </w:p>
        </w:tc>
        <w:tc>
          <w:tcPr>
            <w:tcW w:w="2268" w:type="dxa"/>
          </w:tcPr>
          <w:p w:rsidR="009E5BAA" w:rsidRDefault="009E5BAA" w:rsidP="00E56F0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Unit 1- adding and subtracting across 10 (2 weeks)</w:t>
            </w:r>
          </w:p>
          <w:p w:rsidR="009E5BAA" w:rsidRDefault="009E5BAA" w:rsidP="00E56F07">
            <w:pPr>
              <w:rPr>
                <w:color w:val="000000" w:themeColor="text1"/>
                <w:sz w:val="20"/>
                <w:szCs w:val="20"/>
              </w:rPr>
            </w:pPr>
          </w:p>
          <w:p w:rsidR="009E5BAA" w:rsidRPr="00C37BB1" w:rsidRDefault="009E5BAA" w:rsidP="00E56F0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Unit 2-numbers to 1000 (10 weeks)</w:t>
            </w:r>
          </w:p>
        </w:tc>
        <w:tc>
          <w:tcPr>
            <w:tcW w:w="2268" w:type="dxa"/>
          </w:tcPr>
          <w:p w:rsidR="009E5BAA" w:rsidRDefault="009E5BAA" w:rsidP="00E56F0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Numbers to 1000 continued</w:t>
            </w:r>
            <w:r w:rsidR="009D0D50">
              <w:rPr>
                <w:color w:val="000000" w:themeColor="text1"/>
                <w:sz w:val="20"/>
                <w:szCs w:val="20"/>
              </w:rPr>
              <w:t xml:space="preserve"> ( 5 weeks)</w:t>
            </w:r>
          </w:p>
          <w:p w:rsidR="009E5BAA" w:rsidRDefault="009E5BAA" w:rsidP="00E56F07">
            <w:pPr>
              <w:rPr>
                <w:color w:val="000000" w:themeColor="text1"/>
                <w:sz w:val="20"/>
                <w:szCs w:val="20"/>
              </w:rPr>
            </w:pPr>
          </w:p>
          <w:p w:rsidR="009E5BAA" w:rsidRPr="00C37BB1" w:rsidRDefault="009E5BAA" w:rsidP="00E56F0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Unit 3- right angles (2 weeks)</w:t>
            </w:r>
          </w:p>
        </w:tc>
        <w:tc>
          <w:tcPr>
            <w:tcW w:w="2268" w:type="dxa"/>
          </w:tcPr>
          <w:p w:rsidR="009E5BAA" w:rsidRDefault="009E5BAA" w:rsidP="00E56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4- manipulating the additive relationship and securing mental calculation (4 weeks)</w:t>
            </w:r>
          </w:p>
          <w:p w:rsidR="009E5BAA" w:rsidRDefault="009E5BAA" w:rsidP="00E56F07">
            <w:pPr>
              <w:rPr>
                <w:sz w:val="20"/>
                <w:szCs w:val="20"/>
              </w:rPr>
            </w:pPr>
          </w:p>
          <w:p w:rsidR="009E5BAA" w:rsidRPr="00EB037A" w:rsidRDefault="009E5BAA" w:rsidP="00E56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5- column addition (2 weeks)</w:t>
            </w:r>
          </w:p>
        </w:tc>
        <w:tc>
          <w:tcPr>
            <w:tcW w:w="2268" w:type="dxa"/>
          </w:tcPr>
          <w:p w:rsidR="009E5BAA" w:rsidRDefault="009E5BAA" w:rsidP="00E56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6- 2,4,8 times tables ( 3 weeks)</w:t>
            </w:r>
          </w:p>
          <w:p w:rsidR="009E5BAA" w:rsidRDefault="009E5BAA" w:rsidP="00E56F07">
            <w:pPr>
              <w:rPr>
                <w:sz w:val="20"/>
                <w:szCs w:val="20"/>
              </w:rPr>
            </w:pPr>
          </w:p>
          <w:p w:rsidR="009E5BAA" w:rsidRDefault="009E5BAA" w:rsidP="00E56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7- column subtraction (1 week)</w:t>
            </w:r>
          </w:p>
          <w:p w:rsidR="009E5BAA" w:rsidRDefault="009E5BAA" w:rsidP="00E56F07">
            <w:pPr>
              <w:rPr>
                <w:sz w:val="20"/>
                <w:szCs w:val="20"/>
              </w:rPr>
            </w:pPr>
          </w:p>
          <w:p w:rsidR="009E5BAA" w:rsidRPr="00EB037A" w:rsidRDefault="009D0D50" w:rsidP="00E56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8- Unit fractions (2</w:t>
            </w:r>
            <w:r w:rsidR="009E5BAA">
              <w:rPr>
                <w:sz w:val="20"/>
                <w:szCs w:val="20"/>
              </w:rPr>
              <w:t xml:space="preserve"> weeks)</w:t>
            </w:r>
          </w:p>
        </w:tc>
        <w:tc>
          <w:tcPr>
            <w:tcW w:w="2268" w:type="dxa"/>
          </w:tcPr>
          <w:p w:rsidR="009E5BAA" w:rsidRPr="0045708A" w:rsidRDefault="009E5BAA" w:rsidP="00E56F07">
            <w:pPr>
              <w:rPr>
                <w:sz w:val="20"/>
                <w:szCs w:val="24"/>
              </w:rPr>
            </w:pPr>
            <w:r w:rsidRPr="0045708A">
              <w:rPr>
                <w:sz w:val="20"/>
                <w:szCs w:val="24"/>
              </w:rPr>
              <w:t>Unit</w:t>
            </w:r>
            <w:r w:rsidR="009D0D50">
              <w:rPr>
                <w:sz w:val="20"/>
                <w:szCs w:val="24"/>
              </w:rPr>
              <w:t xml:space="preserve"> 8- Unit</w:t>
            </w:r>
            <w:r w:rsidRPr="0045708A">
              <w:rPr>
                <w:sz w:val="20"/>
                <w:szCs w:val="24"/>
              </w:rPr>
              <w:t xml:space="preserve"> fractions continued</w:t>
            </w:r>
            <w:r w:rsidR="009D0D50">
              <w:rPr>
                <w:sz w:val="20"/>
                <w:szCs w:val="24"/>
              </w:rPr>
              <w:t xml:space="preserve"> (3 weeks)</w:t>
            </w:r>
          </w:p>
          <w:p w:rsidR="009E5BAA" w:rsidRPr="0045708A" w:rsidRDefault="009E5BAA" w:rsidP="00E56F07">
            <w:pPr>
              <w:rPr>
                <w:sz w:val="20"/>
                <w:szCs w:val="24"/>
              </w:rPr>
            </w:pPr>
          </w:p>
          <w:p w:rsidR="009E5BAA" w:rsidRPr="0045708A" w:rsidRDefault="009D0D50" w:rsidP="00E56F0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Unit 9- non unit fractions (2</w:t>
            </w:r>
            <w:r w:rsidR="009E5BAA" w:rsidRPr="0045708A">
              <w:rPr>
                <w:sz w:val="20"/>
                <w:szCs w:val="24"/>
              </w:rPr>
              <w:t xml:space="preserve"> weeks)</w:t>
            </w:r>
          </w:p>
        </w:tc>
        <w:tc>
          <w:tcPr>
            <w:tcW w:w="2268" w:type="dxa"/>
          </w:tcPr>
          <w:p w:rsidR="009D0D50" w:rsidRDefault="009D0D50" w:rsidP="00E56F0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Unit 9- non unit fractions continued(2 weeks)</w:t>
            </w:r>
          </w:p>
          <w:p w:rsidR="009D0D50" w:rsidRDefault="009D0D50" w:rsidP="00E56F07">
            <w:pPr>
              <w:rPr>
                <w:sz w:val="20"/>
                <w:szCs w:val="24"/>
              </w:rPr>
            </w:pPr>
          </w:p>
          <w:p w:rsidR="009E5BAA" w:rsidRPr="0045708A" w:rsidRDefault="009E5BAA" w:rsidP="00E56F0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Unit 1</w:t>
            </w:r>
            <w:r w:rsidRPr="0045708A">
              <w:rPr>
                <w:sz w:val="20"/>
                <w:szCs w:val="24"/>
              </w:rPr>
              <w:t xml:space="preserve">0- parallel and perpendicular </w:t>
            </w:r>
            <w:r>
              <w:rPr>
                <w:sz w:val="20"/>
                <w:szCs w:val="24"/>
              </w:rPr>
              <w:t>sides in polygons (2 weeks)</w:t>
            </w:r>
          </w:p>
          <w:p w:rsidR="009E5BAA" w:rsidRPr="0045708A" w:rsidRDefault="009E5BAA" w:rsidP="00E56F07">
            <w:pPr>
              <w:rPr>
                <w:sz w:val="20"/>
                <w:szCs w:val="24"/>
              </w:rPr>
            </w:pPr>
          </w:p>
          <w:p w:rsidR="009E5BAA" w:rsidRDefault="009E5BAA" w:rsidP="00E56F07">
            <w:pPr>
              <w:rPr>
                <w:sz w:val="20"/>
                <w:szCs w:val="24"/>
              </w:rPr>
            </w:pPr>
            <w:r w:rsidRPr="0045708A">
              <w:rPr>
                <w:sz w:val="20"/>
                <w:szCs w:val="24"/>
              </w:rPr>
              <w:t>Unit 11</w:t>
            </w:r>
            <w:r>
              <w:rPr>
                <w:sz w:val="20"/>
                <w:szCs w:val="24"/>
              </w:rPr>
              <w:t>- time ( 1 week)</w:t>
            </w:r>
          </w:p>
          <w:p w:rsidR="009E5BAA" w:rsidRDefault="009E5BAA" w:rsidP="00E56F07">
            <w:pPr>
              <w:rPr>
                <w:sz w:val="20"/>
                <w:szCs w:val="24"/>
              </w:rPr>
            </w:pPr>
          </w:p>
          <w:p w:rsidR="009E5BAA" w:rsidRPr="0045708A" w:rsidRDefault="009E5BAA" w:rsidP="00E56F0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Spare</w:t>
            </w:r>
            <w:r w:rsidR="009D0D50">
              <w:rPr>
                <w:sz w:val="20"/>
                <w:szCs w:val="24"/>
              </w:rPr>
              <w:t xml:space="preserve"> 2</w:t>
            </w:r>
            <w:r>
              <w:rPr>
                <w:sz w:val="20"/>
                <w:szCs w:val="24"/>
              </w:rPr>
              <w:t xml:space="preserve"> weeks allowed </w:t>
            </w:r>
            <w:proofErr w:type="gramStart"/>
            <w:r>
              <w:rPr>
                <w:sz w:val="20"/>
                <w:szCs w:val="24"/>
              </w:rPr>
              <w:t>to plug</w:t>
            </w:r>
            <w:proofErr w:type="gramEnd"/>
            <w:r>
              <w:rPr>
                <w:sz w:val="20"/>
                <w:szCs w:val="24"/>
              </w:rPr>
              <w:t xml:space="preserve"> any gaps or misconceptions. 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9E5BA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Year 4 </w:t>
            </w:r>
            <w:r w:rsidR="00AF2C6C" w:rsidRPr="00DE69D0">
              <w:rPr>
                <w:rFonts w:cstheme="minorHAnsi"/>
                <w:b/>
                <w:sz w:val="24"/>
                <w:szCs w:val="24"/>
              </w:rPr>
              <w:t xml:space="preserve">Mathematics </w:t>
            </w:r>
            <w:r w:rsidR="00AF2C6C" w:rsidRPr="00DE69D0">
              <w:rPr>
                <w:rFonts w:cstheme="minorHAnsi"/>
                <w:color w:val="000000" w:themeColor="text1"/>
                <w:sz w:val="20"/>
                <w:szCs w:val="20"/>
              </w:rPr>
              <w:t>NCETM</w:t>
            </w:r>
          </w:p>
        </w:tc>
        <w:tc>
          <w:tcPr>
            <w:tcW w:w="2268" w:type="dxa"/>
          </w:tcPr>
          <w:p w:rsidR="00AF2C6C" w:rsidRPr="00DE69D0" w:rsidRDefault="001E4EF9" w:rsidP="00FC11F1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Addition and subtraction: </w:t>
            </w:r>
          </w:p>
          <w:p w:rsidR="001E4EF9" w:rsidRDefault="001E4EF9" w:rsidP="00FC11F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Review of column addition and subtraction</w:t>
            </w:r>
          </w:p>
          <w:p w:rsidR="001E4EF9" w:rsidRPr="00DE69D0" w:rsidRDefault="001E4EF9" w:rsidP="00FC11F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Number and Place Value</w:t>
            </w: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: Numbers to 10,000</w:t>
            </w:r>
          </w:p>
          <w:p w:rsidR="001E4EF9" w:rsidRPr="00DE69D0" w:rsidRDefault="001E4EF9" w:rsidP="00FC11F1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Number facts: </w:t>
            </w:r>
          </w:p>
          <w:p w:rsidR="001E4EF9" w:rsidRDefault="001E4EF9" w:rsidP="00FC11F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Numbers to 10,000</w:t>
            </w:r>
          </w:p>
          <w:p w:rsidR="009E5BAA" w:rsidRPr="00DE69D0" w:rsidRDefault="009E5BAA" w:rsidP="00FC11F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1E4EF9" w:rsidP="00380847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Geometry: </w:t>
            </w:r>
          </w:p>
          <w:p w:rsidR="001E4EF9" w:rsidRPr="00DE69D0" w:rsidRDefault="001E4EF9" w:rsidP="0038084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Perimeter</w:t>
            </w:r>
          </w:p>
          <w:p w:rsidR="001E4EF9" w:rsidRPr="00DE69D0" w:rsidRDefault="001E4EF9" w:rsidP="00380847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Number facts</w:t>
            </w:r>
          </w:p>
          <w:p w:rsidR="001E4EF9" w:rsidRPr="00DE69D0" w:rsidRDefault="001E4EF9" w:rsidP="0038084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3,6,9 times tables</w:t>
            </w:r>
          </w:p>
          <w:p w:rsidR="001E4EF9" w:rsidRPr="00DE69D0" w:rsidRDefault="001E4EF9" w:rsidP="0038084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1E4EF9" w:rsidP="00A8044D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 xml:space="preserve">Number facts: </w:t>
            </w:r>
          </w:p>
          <w:p w:rsidR="001E4EF9" w:rsidRPr="00DE69D0" w:rsidRDefault="001E4EF9" w:rsidP="00A8044D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7 times tables and patterns</w:t>
            </w:r>
          </w:p>
          <w:p w:rsidR="001E4EF9" w:rsidRPr="00DE69D0" w:rsidRDefault="001E4EF9" w:rsidP="00A8044D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>Multiplication and division:</w:t>
            </w:r>
          </w:p>
          <w:p w:rsidR="001E4EF9" w:rsidRPr="00DE69D0" w:rsidRDefault="001E4EF9" w:rsidP="00A8044D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Understanding and manipulating </w:t>
            </w:r>
            <w:r w:rsidRPr="00DE69D0">
              <w:rPr>
                <w:rFonts w:cstheme="minorHAnsi"/>
                <w:sz w:val="20"/>
                <w:szCs w:val="20"/>
              </w:rPr>
              <w:lastRenderedPageBreak/>
              <w:t>multiplicative relationships</w:t>
            </w:r>
          </w:p>
        </w:tc>
        <w:tc>
          <w:tcPr>
            <w:tcW w:w="2268" w:type="dxa"/>
          </w:tcPr>
          <w:p w:rsidR="00AF2C6C" w:rsidRPr="00DE69D0" w:rsidRDefault="001E4EF9" w:rsidP="00FC11F1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lastRenderedPageBreak/>
              <w:t>Number facts:</w:t>
            </w:r>
          </w:p>
          <w:p w:rsidR="001E4EF9" w:rsidRPr="00DE69D0" w:rsidRDefault="001E4EF9" w:rsidP="00FC11F1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Understanding and manipulating multiplicative relationships</w:t>
            </w:r>
          </w:p>
          <w:p w:rsidR="001E4EF9" w:rsidRPr="00DE69D0" w:rsidRDefault="001E4EF9" w:rsidP="00FC11F1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 xml:space="preserve">Geometry </w:t>
            </w:r>
          </w:p>
          <w:p w:rsidR="001E4EF9" w:rsidRPr="00DE69D0" w:rsidRDefault="001E4EF9" w:rsidP="00FC11F1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Co-ordinates </w:t>
            </w:r>
          </w:p>
        </w:tc>
        <w:tc>
          <w:tcPr>
            <w:tcW w:w="2268" w:type="dxa"/>
          </w:tcPr>
          <w:p w:rsidR="00AF2C6C" w:rsidRPr="00DE69D0" w:rsidRDefault="001E4EF9" w:rsidP="007F0CB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>Fractions: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Review of fractions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>Fractions: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Fractions greater than one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1E4EF9" w:rsidP="007F0CB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 xml:space="preserve">Geometry 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Symmetry in 2D shapes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>Other</w:t>
            </w:r>
            <w:r w:rsidRPr="00DE69D0">
              <w:rPr>
                <w:rFonts w:cstheme="minorHAnsi"/>
                <w:sz w:val="20"/>
                <w:szCs w:val="20"/>
              </w:rPr>
              <w:t xml:space="preserve">: 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Time 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sz w:val="20"/>
                <w:szCs w:val="20"/>
                <w:u w:val="single"/>
              </w:rPr>
              <w:t>Number facts:</w:t>
            </w:r>
          </w:p>
          <w:p w:rsidR="001E4EF9" w:rsidRPr="00DE69D0" w:rsidRDefault="001E4EF9" w:rsidP="007F0CB8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Division with remainders 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AF2C6C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Electricity- It’s electric!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Identify common appliances that run on </w:t>
            </w:r>
            <w:proofErr w:type="spellStart"/>
            <w:r w:rsidRPr="00DE69D0">
              <w:rPr>
                <w:rFonts w:cstheme="minorHAnsi"/>
                <w:sz w:val="20"/>
                <w:szCs w:val="20"/>
              </w:rPr>
              <w:t>electricy</w:t>
            </w:r>
            <w:proofErr w:type="spellEnd"/>
            <w:r w:rsidRPr="00DE69D0">
              <w:rPr>
                <w:rFonts w:cstheme="minorHAnsi"/>
                <w:sz w:val="20"/>
                <w:szCs w:val="20"/>
              </w:rPr>
              <w:t>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Construct a simple series electrical circuit, identifying and naming its basic parts, including cells, wires, bulbs, switches and buzzers.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Identify whether or not a lamp will light in a simple series circuit, based o whether or not the lamp lights in a simple series circuit.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Recognise some common conductors and insulators, and associate metals with being good conductors.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States of matter- states of matter scientists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Compare and group materials together, according to whether they are solids, liquids or gases.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Observe that some materials change state when they are heated or cooled, and measure or research the temperature at which this happens in degrees Celsius (˚C)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Identify the part played by evaporation and condensation in the water cycle and associate the rate of evaporation with temperature.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Sound- Listen up!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Identify how sounds are made, associating some of them with something vibrating.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Recognise that vibrations from sounds travel through a medium to the ear.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Find patterns between the pitch of a sound and features of the object that produced it.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Find patterns between the volume of a sound and the strength of the vibrations that produced it.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Recognise that sounds get fainter as the distance from the sound source increases.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Living things and their habitats- Name that living thing!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Recognise that some living things can be grouped in a variety of ways.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Explore and use classification keys to help group, identify and name a variety of living things in their local and wider environment.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Animals including humans- excuse me, are </w:t>
            </w:r>
            <w:proofErr w:type="gramStart"/>
            <w:r w:rsidRPr="00DE69D0">
              <w:rPr>
                <w:rFonts w:cstheme="minorHAnsi"/>
                <w:sz w:val="20"/>
                <w:szCs w:val="20"/>
              </w:rPr>
              <w:t>those your</w:t>
            </w:r>
            <w:proofErr w:type="gramEnd"/>
            <w:r w:rsidRPr="00DE69D0">
              <w:rPr>
                <w:rFonts w:cstheme="minorHAnsi"/>
                <w:sz w:val="20"/>
                <w:szCs w:val="20"/>
              </w:rPr>
              <w:t xml:space="preserve"> teeth?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Describe the simple functions of the basic parts of the digestive system in humans.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Identify the different types of teeth in humans and their simple functions.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Construct and interpret a variety of food chains, identifying producers, predators and prey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Living things and their habitats- help our habitats!</w:t>
            </w: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Recognise that environments can change and that this can sometimes pose dangers to living things.</w:t>
            </w:r>
          </w:p>
        </w:tc>
      </w:tr>
      <w:tr w:rsidR="00AF2C6C" w:rsidTr="005F3023">
        <w:trPr>
          <w:trHeight w:val="1080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2C6C" w:rsidRPr="00DE69D0" w:rsidRDefault="00AF2C6C" w:rsidP="00C7280B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Computing and Online Safety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3025" w:rsidRPr="00DE69D0" w:rsidRDefault="00DA3025" w:rsidP="00DA302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sz w:val="20"/>
                <w:szCs w:val="20"/>
              </w:rPr>
              <w:t>Self-Image and Identity</w:t>
            </w:r>
            <w:r w:rsidR="004056E7" w:rsidRPr="00DE69D0">
              <w:rPr>
                <w:rFonts w:asciiTheme="minorHAnsi" w:hAnsiTheme="minorHAnsi" w:cstheme="minorHAnsi"/>
                <w:sz w:val="20"/>
                <w:szCs w:val="20"/>
              </w:rPr>
              <w:t>- Explain how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 xml:space="preserve"> online i</w:t>
            </w:r>
            <w:r w:rsidR="004056E7" w:rsidRPr="00DE69D0">
              <w:rPr>
                <w:rFonts w:asciiTheme="minorHAnsi" w:hAnsiTheme="minorHAnsi" w:cstheme="minorHAnsi"/>
                <w:sz w:val="20"/>
                <w:szCs w:val="20"/>
              </w:rPr>
              <w:t>dentity can be different to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 xml:space="preserve"> offline identity. </w:t>
            </w:r>
          </w:p>
          <w:p w:rsidR="00E75205" w:rsidRPr="00DE69D0" w:rsidRDefault="00E75205" w:rsidP="00DA302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F2C6C" w:rsidRPr="00DE69D0" w:rsidRDefault="00E75205" w:rsidP="00440F71">
            <w:pPr>
              <w:rPr>
                <w:rFonts w:cstheme="minorHAnsi"/>
                <w:b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Computing Systems and Networks – The internet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5205" w:rsidRPr="00DE69D0" w:rsidRDefault="004056E7" w:rsidP="00440F71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Online relationships - </w:t>
            </w:r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Describe strategies for safe and fun experiences in a range of online social environments (e.g. </w:t>
            </w:r>
            <w:proofErr w:type="spellStart"/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livestreaming</w:t>
            </w:r>
            <w:proofErr w:type="spellEnd"/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, gaming platforms)</w:t>
            </w:r>
          </w:p>
          <w:p w:rsidR="00AF2C6C" w:rsidRPr="00DE69D0" w:rsidRDefault="00E75205" w:rsidP="00440F71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Creating Media – Audio production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5205" w:rsidRPr="00DE69D0" w:rsidRDefault="004056E7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Online bullying</w:t>
            </w:r>
          </w:p>
          <w:p w:rsidR="00CD4C16" w:rsidRPr="00DE69D0" w:rsidRDefault="00CD4C16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Describe ways people can be bullied through a range of media (e.g. image, video, text, chat)</w:t>
            </w:r>
          </w:p>
          <w:p w:rsidR="00E75205" w:rsidRPr="00DE69D0" w:rsidRDefault="00E75205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75205" w:rsidRPr="00DE69D0" w:rsidRDefault="00E75205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AF2C6C" w:rsidRPr="00DE69D0" w:rsidRDefault="00E75205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Programming A – Repetition in shapes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5205" w:rsidRPr="00DE69D0" w:rsidRDefault="004056E7" w:rsidP="005F3023">
            <w:pPr>
              <w:rPr>
                <w:rFonts w:cstheme="minorHAnsi"/>
                <w:b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Managing online information</w:t>
            </w:r>
          </w:p>
          <w:p w:rsidR="00E75205" w:rsidRPr="00DE69D0" w:rsidRDefault="00CD4C16" w:rsidP="005F302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DE69D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Analyse information to make a judgement about probable accuracy and I understand why it is important to make my own decisions regarding content and that my decisions are respected </w:t>
            </w:r>
            <w:r w:rsidRPr="00DE69D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lastRenderedPageBreak/>
              <w:t>by others.</w:t>
            </w:r>
          </w:p>
          <w:p w:rsidR="00AF2C6C" w:rsidRPr="00DE69D0" w:rsidRDefault="00E75205" w:rsidP="005F3023">
            <w:pPr>
              <w:rPr>
                <w:rFonts w:cstheme="minorHAnsi"/>
                <w:b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Data and information – Data logging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56E7" w:rsidRPr="00DE69D0" w:rsidRDefault="004056E7" w:rsidP="004056E7">
            <w:pPr>
              <w:rPr>
                <w:rFonts w:cstheme="minorHAnsi"/>
                <w:b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lastRenderedPageBreak/>
              <w:t>Health wellbeing and lifestyle</w:t>
            </w:r>
          </w:p>
          <w:p w:rsidR="00E75205" w:rsidRPr="00DE69D0" w:rsidRDefault="00CD4C16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Explain how using technology can be a distraction from other things, in both a positive and negative way.</w:t>
            </w:r>
          </w:p>
          <w:p w:rsidR="00E75205" w:rsidRPr="00DE69D0" w:rsidRDefault="00E75205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AF2C6C" w:rsidRPr="00DE69D0" w:rsidRDefault="00E75205" w:rsidP="00440F71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Creating Media – Photo editing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5205" w:rsidRPr="00DE69D0" w:rsidRDefault="004056E7" w:rsidP="00E75205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Privacy and security</w:t>
            </w:r>
          </w:p>
          <w:p w:rsidR="00E75205" w:rsidRPr="00DE69D0" w:rsidRDefault="00CD4C16" w:rsidP="00E75205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Describe strategies for keeping personal information private, depending on context.</w:t>
            </w:r>
          </w:p>
          <w:p w:rsidR="00E75205" w:rsidRPr="00DE69D0" w:rsidRDefault="00E75205" w:rsidP="00E75205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75205" w:rsidRPr="00DE69D0" w:rsidRDefault="00E75205" w:rsidP="00E75205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AF2C6C" w:rsidRPr="00DE69D0" w:rsidRDefault="00E75205" w:rsidP="00E75205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highlight w:val="yellow"/>
              </w:rPr>
            </w:pPr>
            <w:r w:rsidRPr="00DE69D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Programming B – Repetition in games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AF2C6C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lastRenderedPageBreak/>
              <w:t>History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A non-European society that provides contrasts with British history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- The Mayans-How the Mayans helped to develop our civilisation A.D 250 - 900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- Development of farming, maths, architecture and sports/ games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- </w:t>
            </w:r>
            <w:proofErr w:type="spellStart"/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Itzam</w:t>
            </w:r>
            <w:proofErr w:type="spellEnd"/>
            <w:r w:rsidRPr="00DE69D0">
              <w:rPr>
                <w:rFonts w:asciiTheme="minorHAnsi" w:hAnsiTheme="minorHAnsi" w:cstheme="minorHAnsi"/>
                <w:sz w:val="20"/>
                <w:szCs w:val="20"/>
              </w:rPr>
              <w:t xml:space="preserve"> – God of the heavens, day and night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Changes in Britain from the Stone Age to the Iron Age</w:t>
            </w:r>
            <w:r w:rsidRPr="00DE69D0">
              <w:rPr>
                <w:rFonts w:cstheme="minorHAnsi"/>
                <w:sz w:val="20"/>
                <w:szCs w:val="20"/>
              </w:rPr>
              <w:br/>
              <w:t>British development in industry through the Stone Age to the Iron Age</w:t>
            </w:r>
            <w:r w:rsidRPr="00DE69D0">
              <w:rPr>
                <w:rFonts w:cstheme="minorHAnsi"/>
                <w:sz w:val="20"/>
                <w:szCs w:val="20"/>
              </w:rPr>
              <w:br/>
              <w:t>- The Stone Age to Iron Age 4000 – 8000BC</w:t>
            </w:r>
            <w:r w:rsidRPr="00DE69D0">
              <w:rPr>
                <w:rFonts w:cstheme="minorHAnsi"/>
                <w:sz w:val="20"/>
                <w:szCs w:val="20"/>
              </w:rPr>
              <w:br/>
              <w:t>- The development of iron and it’s uses</w:t>
            </w:r>
            <w:r w:rsidRPr="00DE69D0">
              <w:rPr>
                <w:rFonts w:cstheme="minorHAnsi"/>
                <w:sz w:val="20"/>
                <w:szCs w:val="20"/>
              </w:rPr>
              <w:br/>
              <w:t>- Advance of humans through the years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The Roman Empire and its impact on Britain.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Explore how the Roman invasion had an impact on our advancement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- The Romans 753 BC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- Roman invasion of Britain 55BC</w:t>
            </w:r>
            <w:r w:rsidRPr="00DE69D0">
              <w:rPr>
                <w:rFonts w:asciiTheme="minorHAnsi" w:hAnsiTheme="minorHAnsi" w:cstheme="minorHAnsi"/>
                <w:sz w:val="20"/>
                <w:szCs w:val="20"/>
              </w:rPr>
              <w:br/>
              <w:t>- Julius Caesar</w:t>
            </w:r>
          </w:p>
        </w:tc>
      </w:tr>
      <w:tr w:rsidR="00AF2C6C" w:rsidTr="00B46A5A">
        <w:tc>
          <w:tcPr>
            <w:tcW w:w="1668" w:type="dxa"/>
            <w:shd w:val="clear" w:color="auto" w:fill="D9D9D9" w:themeFill="background1" w:themeFillShade="D9"/>
          </w:tcPr>
          <w:p w:rsidR="00AF2C6C" w:rsidRPr="00DE69D0" w:rsidRDefault="00AF2C6C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Geography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Learn about the local area, including Devon, Cornwall and Somerset.</w:t>
            </w:r>
          </w:p>
          <w:p w:rsidR="00AF2C6C" w:rsidRPr="00DE69D0" w:rsidRDefault="00AF2C6C" w:rsidP="00AF2C6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Key attractions</w:t>
            </w:r>
          </w:p>
          <w:p w:rsidR="00AF2C6C" w:rsidRPr="00DE69D0" w:rsidRDefault="00AF2C6C" w:rsidP="00AF2C6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Physical geography</w:t>
            </w:r>
          </w:p>
          <w:p w:rsidR="00AF2C6C" w:rsidRPr="00DE69D0" w:rsidRDefault="00AF2C6C" w:rsidP="00AF2C6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Rural and urban areas</w:t>
            </w: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Learn about the continents of the world compared to environmental regions</w:t>
            </w:r>
          </w:p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Learn about rivers and links to the coast</w:t>
            </w:r>
          </w:p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2C6C" w:rsidRPr="00DE69D0" w:rsidRDefault="00AF2C6C" w:rsidP="00E359B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5F4" w:rsidTr="00AC25F4">
        <w:tc>
          <w:tcPr>
            <w:tcW w:w="1668" w:type="dxa"/>
            <w:shd w:val="clear" w:color="auto" w:fill="D9D9D9" w:themeFill="background1" w:themeFillShade="D9"/>
          </w:tcPr>
          <w:p w:rsidR="00AC25F4" w:rsidRPr="00DE69D0" w:rsidRDefault="00AC25F4" w:rsidP="00AC25F4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 xml:space="preserve">Music </w:t>
            </w:r>
          </w:p>
        </w:tc>
        <w:tc>
          <w:tcPr>
            <w:tcW w:w="2268" w:type="dxa"/>
          </w:tcPr>
          <w:p w:rsidR="00AC25F4" w:rsidRPr="00DE69D0" w:rsidRDefault="00AC25F4" w:rsidP="00AC25F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DE69D0">
              <w:rPr>
                <w:rFonts w:cstheme="minorHAnsi"/>
                <w:sz w:val="20"/>
                <w:szCs w:val="20"/>
              </w:rPr>
              <w:t>Charanga</w:t>
            </w:r>
            <w:proofErr w:type="spellEnd"/>
            <w:r w:rsidRPr="00DE69D0">
              <w:rPr>
                <w:rFonts w:cstheme="minorHAnsi"/>
                <w:sz w:val="20"/>
                <w:szCs w:val="20"/>
              </w:rPr>
              <w:t>:</w:t>
            </w:r>
          </w:p>
          <w:p w:rsidR="00AC25F4" w:rsidRPr="00DE69D0" w:rsidRDefault="00AC25F4" w:rsidP="00AC25F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Mama Mia</w:t>
            </w:r>
          </w:p>
        </w:tc>
        <w:tc>
          <w:tcPr>
            <w:tcW w:w="2268" w:type="dxa"/>
          </w:tcPr>
          <w:p w:rsidR="00AC25F4" w:rsidRPr="00DE69D0" w:rsidRDefault="00AC25F4" w:rsidP="00AC25F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Charanga</w:t>
            </w:r>
            <w:proofErr w:type="spellEnd"/>
            <w:r>
              <w:rPr>
                <w:rFonts w:cstheme="minorHAnsi"/>
                <w:sz w:val="20"/>
                <w:szCs w:val="20"/>
              </w:rPr>
              <w:t>: Blackbird (Summer 2 unit)</w:t>
            </w:r>
          </w:p>
          <w:p w:rsidR="00AC25F4" w:rsidRPr="00DE69D0" w:rsidRDefault="00AC25F4" w:rsidP="00E56F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AC25F4" w:rsidRDefault="00AC25F4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Steel pans-</w:t>
            </w:r>
          </w:p>
          <w:p w:rsidR="00AC25F4" w:rsidRPr="00DE69D0" w:rsidRDefault="00AC25F4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to play Hot Cross Buns</w:t>
            </w:r>
          </w:p>
        </w:tc>
        <w:tc>
          <w:tcPr>
            <w:tcW w:w="4536" w:type="dxa"/>
            <w:gridSpan w:val="2"/>
          </w:tcPr>
          <w:p w:rsidR="00AC25F4" w:rsidRDefault="00AC25F4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Ocarinas</w:t>
            </w:r>
          </w:p>
          <w:p w:rsidR="00AC25F4" w:rsidRPr="00DE69D0" w:rsidRDefault="00AC25F4" w:rsidP="00E56F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Use tuition book to explore notes and pitch. Play simple tunes. </w:t>
            </w:r>
          </w:p>
        </w:tc>
      </w:tr>
      <w:tr w:rsidR="00CD4C16" w:rsidTr="00B46A5A">
        <w:tc>
          <w:tcPr>
            <w:tcW w:w="1668" w:type="dxa"/>
            <w:shd w:val="clear" w:color="auto" w:fill="D9D9D9" w:themeFill="background1" w:themeFillShade="D9"/>
          </w:tcPr>
          <w:p w:rsidR="00CD4C16" w:rsidRPr="00DE69D0" w:rsidRDefault="00CD4C16" w:rsidP="000A3995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Art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Dartmoor landscapes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Sketching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Painting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Textiles</w:t>
            </w:r>
          </w:p>
          <w:p w:rsidR="00CD4C16" w:rsidRPr="00DE69D0" w:rsidRDefault="00CD4C16" w:rsidP="00E359B0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Drawing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1.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To look at drawing for design purposes. To link with and support design technology.</w:t>
            </w:r>
          </w:p>
          <w:p w:rsidR="00CD4C16" w:rsidRPr="00DE69D0" w:rsidRDefault="00CD4C16" w:rsidP="00E359B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2.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To realise the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lastRenderedPageBreak/>
              <w:t>importance of close observation. To compare drawings from imagination and from life.</w:t>
            </w:r>
          </w:p>
          <w:p w:rsidR="00CD4C16" w:rsidRPr="00DE69D0" w:rsidRDefault="00CD4C16" w:rsidP="00E359B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3. Annotate sketches to explain and elaborate ideas.</w:t>
            </w:r>
          </w:p>
          <w:p w:rsidR="00CD4C16" w:rsidRPr="00DE69D0" w:rsidRDefault="00CD4C16" w:rsidP="00E359B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Sketch lightly (no need to use a rubber) and explore ideas within a sketch book.</w:t>
            </w:r>
          </w:p>
          <w:p w:rsidR="00CD4C16" w:rsidRPr="00DE69D0" w:rsidRDefault="00CD4C16" w:rsidP="00E359B0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  <w:t>Painting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Use a number of brush techniques using thick and thin brushes to produce shapes, textures, patterns and lines.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2.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To explore different tools and surfaces and begin to gain confidence in selecting appropriate tools for tasks.</w:t>
            </w:r>
          </w:p>
          <w:p w:rsidR="00CD4C16" w:rsidRPr="00DE69D0" w:rsidRDefault="00CD4C16" w:rsidP="00E359B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. To work into a painted surface with other media, for example chalks, pastels, crayons. To return to work in stages over time.</w:t>
            </w:r>
          </w:p>
          <w:p w:rsidR="00CD4C16" w:rsidRPr="00DE69D0" w:rsidRDefault="00CD4C16" w:rsidP="00E359B0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  <w:t>Textiles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To explore decorative print/paint effects and techniques.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2. Colour fabric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Self portraits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Printing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Collage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Inspiration from the greats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Printing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1.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To extend the possibilities of multi-coloured printing in one process.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2. Make printing blocks </w:t>
            </w: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(e.g. from coiled string).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Collage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Use coiling, overlapping, tessellation, mosaic and montage.</w:t>
            </w:r>
          </w:p>
          <w:p w:rsidR="00CD4C16" w:rsidRPr="00DE69D0" w:rsidRDefault="00CD4C16" w:rsidP="00E359B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2. </w:t>
            </w:r>
            <w:r w:rsidRPr="00DE69D0">
              <w:rPr>
                <w:rFonts w:eastAsia="Calibri" w:cstheme="minorHAnsi"/>
                <w:color w:val="000000" w:themeColor="text1"/>
                <w:sz w:val="20"/>
                <w:szCs w:val="20"/>
              </w:rPr>
              <w:t>To search for appropriately textured materials for a given task or subject.</w:t>
            </w:r>
          </w:p>
          <w:p w:rsidR="00CD4C16" w:rsidRPr="00DE69D0" w:rsidRDefault="00CD4C16" w:rsidP="00E359B0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  <w:t>Inspiration from the greats.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Replicate some of the techniques used by notable artists, artisans and designers.</w:t>
            </w:r>
          </w:p>
          <w:p w:rsidR="00CD4C16" w:rsidRPr="00DE69D0" w:rsidRDefault="00CD4C16" w:rsidP="00E359B0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3D abstract sculpture (wire and tights sculpture)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Digital art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Sketching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Sculpture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Inspiration from the greats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Painting</w:t>
            </w:r>
          </w:p>
          <w:p w:rsidR="00CD4C16" w:rsidRPr="00DE69D0" w:rsidRDefault="00CD4C16" w:rsidP="00AF2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E69D0">
              <w:rPr>
                <w:rFonts w:asciiTheme="minorHAnsi" w:hAnsiTheme="minorHAnsi" w:cstheme="minorHAnsi"/>
                <w:sz w:val="20"/>
                <w:szCs w:val="20"/>
              </w:rPr>
              <w:t>develop all skills</w:t>
            </w:r>
            <w:r w:rsidRPr="00DE69D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>Sculpture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Use tools to carve and add shapes, texture and pattern.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2. To extend previously learned skills in working with recycled and modelling materials.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3. To learn a new 3D technique. 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4.To</w:t>
            </w:r>
            <w:proofErr w:type="gramEnd"/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 xml:space="preserve"> understand the negative and positive focus.</w:t>
            </w:r>
          </w:p>
          <w:p w:rsidR="00CD4C16" w:rsidRPr="00DE69D0" w:rsidRDefault="00CD4C16" w:rsidP="00E359B0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eastAsia="Calibri" w:cstheme="minorHAnsi"/>
                <w:b/>
                <w:color w:val="000000" w:themeColor="text1"/>
                <w:sz w:val="20"/>
                <w:szCs w:val="20"/>
                <w:u w:val="single"/>
              </w:rPr>
              <w:t>Inspiration from the greats.</w:t>
            </w: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color w:val="000000" w:themeColor="text1"/>
                <w:sz w:val="20"/>
                <w:szCs w:val="20"/>
              </w:rPr>
              <w:t>1. Replicate some of the techniques used by notable artists, artisans and designers.</w:t>
            </w:r>
          </w:p>
          <w:p w:rsidR="00CD4C16" w:rsidRPr="00DE69D0" w:rsidRDefault="00CD4C16" w:rsidP="00E359B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CD4C16" w:rsidRPr="00DE69D0" w:rsidRDefault="00CD4C16" w:rsidP="00E359B0">
            <w:pPr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CD4C16" w:rsidRPr="00DE69D0" w:rsidRDefault="00CD4C16" w:rsidP="00E359B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4C16" w:rsidTr="00B46A5A">
        <w:tc>
          <w:tcPr>
            <w:tcW w:w="1668" w:type="dxa"/>
            <w:shd w:val="clear" w:color="auto" w:fill="D9D9D9" w:themeFill="background1" w:themeFillShade="D9"/>
          </w:tcPr>
          <w:p w:rsidR="00CD4C16" w:rsidRPr="00DE69D0" w:rsidRDefault="00CD4C16" w:rsidP="000A3995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lastRenderedPageBreak/>
              <w:t>Design Technology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Steady hand games(Electrical systems)</w:t>
            </w:r>
          </w:p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Focus</w:t>
            </w:r>
            <w:r w:rsidRPr="00DE69D0">
              <w:rPr>
                <w:rFonts w:cstheme="minorHAnsi"/>
                <w:sz w:val="20"/>
                <w:szCs w:val="20"/>
              </w:rPr>
              <w:t>-Simple circuits and switches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Egg drop challenge (structures)</w:t>
            </w:r>
          </w:p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Focus-</w:t>
            </w:r>
            <w:r w:rsidRPr="00DE69D0">
              <w:rPr>
                <w:rFonts w:cstheme="minorHAnsi"/>
                <w:sz w:val="20"/>
                <w:szCs w:val="20"/>
              </w:rPr>
              <w:t xml:space="preserve"> Shell structures using computer- aided design (CAD)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Lever Animals( linked to science sequence)</w:t>
            </w:r>
          </w:p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(mechanical systems)</w:t>
            </w:r>
          </w:p>
          <w:p w:rsidR="00CD4C16" w:rsidRPr="00DE69D0" w:rsidRDefault="00CD4C16" w:rsidP="00E359B0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E69D0">
              <w:rPr>
                <w:rFonts w:cstheme="minorHAnsi"/>
                <w:b/>
                <w:sz w:val="20"/>
                <w:szCs w:val="20"/>
              </w:rPr>
              <w:t>Focus-</w:t>
            </w:r>
            <w:r w:rsidRPr="00DE69D0">
              <w:rPr>
                <w:rFonts w:cstheme="minorHAnsi"/>
                <w:sz w:val="20"/>
                <w:szCs w:val="20"/>
              </w:rPr>
              <w:t xml:space="preserve"> Levers and linkages</w:t>
            </w:r>
          </w:p>
        </w:tc>
      </w:tr>
      <w:tr w:rsidR="00CD4C16" w:rsidTr="00B46A5A">
        <w:tc>
          <w:tcPr>
            <w:tcW w:w="1668" w:type="dxa"/>
            <w:shd w:val="clear" w:color="auto" w:fill="D9D9D9" w:themeFill="background1" w:themeFillShade="D9"/>
          </w:tcPr>
          <w:p w:rsidR="00CD4C16" w:rsidRPr="00DE69D0" w:rsidRDefault="00CD4C16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lastRenderedPageBreak/>
              <w:t>Personal Social Health Education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Resilience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2</w:t>
            </w:r>
            <w:r w:rsidRPr="00DE69D0">
              <w:rPr>
                <w:rFonts w:cstheme="minorHAnsi"/>
                <w:sz w:val="20"/>
                <w:szCs w:val="20"/>
              </w:rPr>
              <w:t xml:space="preserve"> – Health and Prevention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3</w:t>
            </w:r>
            <w:r w:rsidRPr="00DE69D0">
              <w:rPr>
                <w:rFonts w:cstheme="minorHAnsi"/>
                <w:sz w:val="20"/>
                <w:szCs w:val="20"/>
              </w:rPr>
              <w:t xml:space="preserve"> – Being Safe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4 &amp; 5</w:t>
            </w:r>
            <w:r w:rsidRPr="00DE69D0">
              <w:rPr>
                <w:rFonts w:cstheme="minorHAnsi"/>
                <w:sz w:val="20"/>
                <w:szCs w:val="20"/>
              </w:rPr>
              <w:t xml:space="preserve"> – Mental Well being (emotional)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6</w:t>
            </w:r>
            <w:r w:rsidRPr="00DE69D0">
              <w:rPr>
                <w:rFonts w:cstheme="minorHAnsi"/>
                <w:sz w:val="20"/>
                <w:szCs w:val="20"/>
              </w:rPr>
              <w:t xml:space="preserve"> – Mental Wellbeing (self care)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7</w:t>
            </w:r>
            <w:r w:rsidRPr="00DE69D0">
              <w:rPr>
                <w:rFonts w:cstheme="minorHAnsi"/>
                <w:sz w:val="20"/>
                <w:szCs w:val="20"/>
              </w:rPr>
              <w:t xml:space="preserve"> – Mental Well being preparation for half term break</w:t>
            </w: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Self Belief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2</w:t>
            </w:r>
            <w:r w:rsidRPr="00DE69D0">
              <w:rPr>
                <w:rFonts w:cstheme="minorHAnsi"/>
                <w:sz w:val="20"/>
                <w:szCs w:val="20"/>
              </w:rPr>
              <w:t xml:space="preserve"> – Respectful relationships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3</w:t>
            </w:r>
            <w:r w:rsidRPr="00DE69D0">
              <w:rPr>
                <w:rFonts w:cstheme="minorHAnsi"/>
                <w:sz w:val="20"/>
                <w:szCs w:val="20"/>
              </w:rPr>
              <w:t xml:space="preserve"> – Anti Bullying week ‘One kind word’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4 </w:t>
            </w:r>
            <w:r w:rsidRPr="00DE69D0">
              <w:rPr>
                <w:rFonts w:cstheme="minorHAnsi"/>
                <w:sz w:val="20"/>
                <w:szCs w:val="20"/>
              </w:rPr>
              <w:t xml:space="preserve"> – Mental Wellbeing (Seek support) </w:t>
            </w:r>
          </w:p>
          <w:p w:rsidR="00CD4C16" w:rsidRPr="00DE69D0" w:rsidRDefault="00CD4C16" w:rsidP="00E359B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5 – </w:t>
            </w:r>
            <w:r w:rsidRPr="00DE69D0">
              <w:rPr>
                <w:rFonts w:cstheme="minorHAnsi"/>
                <w:sz w:val="20"/>
                <w:szCs w:val="20"/>
              </w:rPr>
              <w:t>Money Sense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6</w:t>
            </w:r>
            <w:r w:rsidRPr="00DE69D0">
              <w:rPr>
                <w:rFonts w:cstheme="minorHAnsi"/>
                <w:sz w:val="20"/>
                <w:szCs w:val="20"/>
              </w:rPr>
              <w:t xml:space="preserve"> – Consolidate learning.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Responsibility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2 &amp; 3 </w:t>
            </w:r>
            <w:r w:rsidRPr="00DE69D0">
              <w:rPr>
                <w:rFonts w:cstheme="minorHAnsi"/>
                <w:sz w:val="20"/>
                <w:szCs w:val="20"/>
              </w:rPr>
              <w:t xml:space="preserve"> – Healthy Eating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4</w:t>
            </w:r>
            <w:r w:rsidRPr="00DE69D0">
              <w:rPr>
                <w:rFonts w:cstheme="minorHAnsi"/>
                <w:sz w:val="20"/>
                <w:szCs w:val="20"/>
              </w:rPr>
              <w:t xml:space="preserve"> – Health and Prevention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5</w:t>
            </w:r>
            <w:r w:rsidRPr="00DE69D0">
              <w:rPr>
                <w:rFonts w:cstheme="minorHAnsi"/>
                <w:sz w:val="20"/>
                <w:szCs w:val="20"/>
              </w:rPr>
              <w:t xml:space="preserve"> – Safer Internet Day ‘Together for a better Internet’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6</w:t>
            </w:r>
            <w:r w:rsidRPr="00DE69D0">
              <w:rPr>
                <w:rFonts w:cstheme="minorHAnsi"/>
                <w:sz w:val="20"/>
                <w:szCs w:val="20"/>
              </w:rPr>
              <w:t xml:space="preserve"> – Respectful relationships</w:t>
            </w:r>
          </w:p>
          <w:p w:rsidR="00CD4C16" w:rsidRPr="00DE69D0" w:rsidRDefault="00CD4C16" w:rsidP="00E359B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7 – </w:t>
            </w:r>
            <w:r w:rsidRPr="00DE69D0">
              <w:rPr>
                <w:rFonts w:cstheme="minorHAnsi"/>
                <w:sz w:val="20"/>
                <w:szCs w:val="20"/>
              </w:rPr>
              <w:t>Drugs, alcohol and tobacco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Understanding Yourself.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2</w:t>
            </w:r>
            <w:r w:rsidRPr="00DE69D0">
              <w:rPr>
                <w:rFonts w:cstheme="minorHAnsi"/>
                <w:sz w:val="20"/>
                <w:szCs w:val="20"/>
              </w:rPr>
              <w:t xml:space="preserve"> – Family and people who care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3</w:t>
            </w:r>
            <w:r w:rsidRPr="00DE69D0">
              <w:rPr>
                <w:rFonts w:cstheme="minorHAnsi"/>
                <w:sz w:val="20"/>
                <w:szCs w:val="20"/>
              </w:rPr>
              <w:t xml:space="preserve"> – Caring friendships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4</w:t>
            </w:r>
            <w:r w:rsidRPr="00DE69D0">
              <w:rPr>
                <w:rFonts w:cstheme="minorHAnsi"/>
                <w:sz w:val="20"/>
                <w:szCs w:val="20"/>
              </w:rPr>
              <w:t xml:space="preserve"> – Money sense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5 </w:t>
            </w:r>
            <w:r w:rsidRPr="00DE69D0">
              <w:rPr>
                <w:rFonts w:cstheme="minorHAnsi"/>
                <w:sz w:val="20"/>
                <w:szCs w:val="20"/>
              </w:rPr>
              <w:t xml:space="preserve"> – Drugs, alcohol and tobacco 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Co-operation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2</w:t>
            </w:r>
            <w:r w:rsidRPr="00DE69D0">
              <w:rPr>
                <w:rFonts w:cstheme="minorHAnsi"/>
                <w:sz w:val="20"/>
                <w:szCs w:val="20"/>
              </w:rPr>
              <w:t xml:space="preserve"> – Respectful relationships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3</w:t>
            </w:r>
            <w:r w:rsidRPr="00DE69D0">
              <w:rPr>
                <w:rFonts w:cstheme="minorHAnsi"/>
                <w:sz w:val="20"/>
                <w:szCs w:val="20"/>
              </w:rPr>
              <w:t xml:space="preserve"> – physical health and fitness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4 </w:t>
            </w:r>
            <w:r w:rsidRPr="00DE69D0">
              <w:rPr>
                <w:rFonts w:cstheme="minorHAnsi"/>
                <w:sz w:val="20"/>
                <w:szCs w:val="20"/>
              </w:rPr>
              <w:t>– Money Sense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</w:t>
            </w:r>
            <w:proofErr w:type="gramStart"/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5 </w:t>
            </w:r>
            <w:r w:rsidRPr="00DE69D0">
              <w:rPr>
                <w:rFonts w:cstheme="minorHAnsi"/>
                <w:sz w:val="20"/>
                <w:szCs w:val="20"/>
              </w:rPr>
              <w:t xml:space="preserve"> –</w:t>
            </w:r>
            <w:proofErr w:type="gramEnd"/>
            <w:r w:rsidRPr="00DE69D0">
              <w:rPr>
                <w:rFonts w:cstheme="minorHAnsi"/>
                <w:sz w:val="20"/>
                <w:szCs w:val="20"/>
              </w:rPr>
              <w:t xml:space="preserve"> SRE? 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1</w:t>
            </w:r>
            <w:r w:rsidRPr="00DE69D0">
              <w:rPr>
                <w:rFonts w:cstheme="minorHAnsi"/>
                <w:sz w:val="20"/>
                <w:szCs w:val="20"/>
              </w:rPr>
              <w:t xml:space="preserve"> – Skills for success: Risk Taking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2, 3 &amp; 4 </w:t>
            </w:r>
            <w:r w:rsidRPr="00DE69D0">
              <w:rPr>
                <w:rFonts w:cstheme="minorHAnsi"/>
                <w:sz w:val="20"/>
                <w:szCs w:val="20"/>
              </w:rPr>
              <w:t xml:space="preserve"> – First aid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 xml:space="preserve">Week 5  </w:t>
            </w:r>
            <w:r w:rsidRPr="00DE69D0">
              <w:rPr>
                <w:rFonts w:cstheme="minorHAnsi"/>
                <w:sz w:val="20"/>
                <w:szCs w:val="20"/>
              </w:rPr>
              <w:t xml:space="preserve"> – Moving on up day</w:t>
            </w:r>
          </w:p>
          <w:p w:rsidR="00CD4C16" w:rsidRPr="00DE69D0" w:rsidRDefault="00CD4C16" w:rsidP="00E359B0">
            <w:p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b/>
                <w:sz w:val="20"/>
                <w:szCs w:val="20"/>
                <w:u w:val="single"/>
              </w:rPr>
              <w:t>Week 6</w:t>
            </w:r>
            <w:r w:rsidRPr="00DE69D0">
              <w:rPr>
                <w:rFonts w:cstheme="minorHAnsi"/>
                <w:sz w:val="20"/>
                <w:szCs w:val="20"/>
              </w:rPr>
              <w:t xml:space="preserve"> – Preparing for transitions</w:t>
            </w:r>
          </w:p>
        </w:tc>
      </w:tr>
      <w:tr w:rsidR="00DE69D0" w:rsidTr="00B46A5A">
        <w:tc>
          <w:tcPr>
            <w:tcW w:w="1668" w:type="dxa"/>
            <w:shd w:val="clear" w:color="auto" w:fill="D9D9D9" w:themeFill="background1" w:themeFillShade="D9"/>
          </w:tcPr>
          <w:p w:rsidR="00DE69D0" w:rsidRPr="00DE69D0" w:rsidRDefault="00DE69D0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Religious Education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L2.7 What do Hindus believe God is like?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L2.3 What is the 'Trinity' and why is it important for Christians?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L2.8 What does it mean to be Hindu in Britain today?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L2.5 Why do Christians call the day Jesus died 'Good Friday'?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L2.9 How do festivals and worship show what matters to Muslims?</w:t>
            </w:r>
          </w:p>
        </w:tc>
        <w:tc>
          <w:tcPr>
            <w:tcW w:w="2268" w:type="dxa"/>
          </w:tcPr>
          <w:p w:rsidR="00DE69D0" w:rsidRPr="00DE69D0" w:rsidRDefault="00D6044B" w:rsidP="00E56F07">
            <w:pPr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L2.10 How do festivals and worship show what matters to Jews?</w:t>
            </w:r>
          </w:p>
        </w:tc>
      </w:tr>
      <w:tr w:rsidR="00DE69D0" w:rsidTr="00B46A5A">
        <w:tc>
          <w:tcPr>
            <w:tcW w:w="1668" w:type="dxa"/>
            <w:shd w:val="clear" w:color="auto" w:fill="D9D9D9" w:themeFill="background1" w:themeFillShade="D9"/>
          </w:tcPr>
          <w:p w:rsidR="00DE69D0" w:rsidRDefault="00DE69D0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Physical Education</w:t>
            </w:r>
          </w:p>
          <w:p w:rsidR="00BA3394" w:rsidRDefault="00BA3394">
            <w:pPr>
              <w:rPr>
                <w:rFonts w:cstheme="minorHAnsi"/>
                <w:b/>
                <w:sz w:val="24"/>
                <w:szCs w:val="24"/>
              </w:rPr>
            </w:pPr>
          </w:p>
          <w:p w:rsidR="00BA3394" w:rsidRPr="00DE69D0" w:rsidRDefault="00BA33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Year 3</w:t>
            </w: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Invasion games: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Netball – hand eye coordination through throwing, catching and shooting practice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-Develop attacking and defending skills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- Shooting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teachnique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</w:rPr>
              <w:t xml:space="preserve"> and passing (chest pass, bounce pass, overhead passes)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lastRenderedPageBreak/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-Developing tactical awareness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DE69D0" w:rsidRPr="00DE69D0" w:rsidRDefault="00DE69D0" w:rsidP="00E359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lastRenderedPageBreak/>
              <w:t>Orienteering: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Map reading skills – Map understanding (recognising symbols, distances and directions)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Following single and multi-step instructions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Teamwork and communication with others</w:t>
            </w:r>
          </w:p>
          <w:p w:rsidR="00DE69D0" w:rsidRPr="00DE69D0" w:rsidRDefault="00DE69D0" w:rsidP="00E359B0">
            <w:pPr>
              <w:rPr>
                <w:rFonts w:cstheme="minorHAnsi"/>
                <w:b/>
                <w:sz w:val="20"/>
                <w:szCs w:val="20"/>
              </w:rPr>
            </w:pPr>
          </w:p>
          <w:p w:rsidR="00DE69D0" w:rsidRPr="00DE69D0" w:rsidRDefault="00DE69D0" w:rsidP="00E359B0">
            <w:pPr>
              <w:rPr>
                <w:rFonts w:cstheme="minorHAnsi"/>
                <w:sz w:val="20"/>
                <w:szCs w:val="20"/>
              </w:rPr>
            </w:pPr>
          </w:p>
          <w:p w:rsidR="00DE69D0" w:rsidRPr="00DE69D0" w:rsidRDefault="00DE69D0" w:rsidP="00E359B0">
            <w:pPr>
              <w:rPr>
                <w:rFonts w:cstheme="minorHAnsi"/>
                <w:b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DE69D0" w:rsidRPr="00DE69D0" w:rsidRDefault="00DE69D0" w:rsidP="00E359B0">
            <w:pPr>
              <w:rPr>
                <w:rFonts w:cstheme="minorHAnsi"/>
                <w:sz w:val="20"/>
                <w:szCs w:val="20"/>
              </w:rPr>
            </w:pPr>
          </w:p>
          <w:p w:rsidR="00DE69D0" w:rsidRPr="00DE69D0" w:rsidRDefault="00DE69D0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lastRenderedPageBreak/>
              <w:t>Target games: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Tennis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To develop a range of tennis shots, including backhand and forearm.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Increase accuracy when aiming for a target to help score points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To serve with speed and accuracy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DE69D0" w:rsidRPr="00DE69D0" w:rsidRDefault="00DE69D0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Athletics: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To develop throwing, jumping and running skills through a range of activities (running, long jump, javelin/discuss)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- Accelerate over short distances and run on a curve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 xml:space="preserve">- Jumping – perform a standing triple </w:t>
            </w:r>
            <w:r>
              <w:rPr>
                <w:rStyle w:val="normaltextrun"/>
                <w:rFonts w:ascii="Calibri" w:hAnsi="Calibri" w:cs="Calibri"/>
              </w:rPr>
              <w:lastRenderedPageBreak/>
              <w:t>jump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- Learn how to refine your technique using specific feedback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DE69D0" w:rsidRPr="00DE69D0" w:rsidRDefault="00DE69D0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lastRenderedPageBreak/>
              <w:t>Invasion Games: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Football – passing and shooting techniques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- Passing and shooting with accuracy using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th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</w:rPr>
              <w:t xml:space="preserve"> laces and instep of your foot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 Positioning – making yourself open for a pass and finding space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lastRenderedPageBreak/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- Communication with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EAEEFF"/>
              </w:rPr>
              <w:t>team mate</w:t>
            </w:r>
          </w:p>
          <w:p w:rsidR="00DE69D0" w:rsidRPr="00DE69D0" w:rsidRDefault="00DE69D0" w:rsidP="00E359B0">
            <w:pPr>
              <w:rPr>
                <w:rStyle w:val="A1"/>
                <w:rFonts w:cstheme="minorHAnsi"/>
                <w:sz w:val="20"/>
                <w:szCs w:val="20"/>
              </w:rPr>
            </w:pPr>
          </w:p>
          <w:p w:rsidR="00DE69D0" w:rsidRPr="00DE69D0" w:rsidRDefault="00DE69D0" w:rsidP="00E359B0">
            <w:pPr>
              <w:rPr>
                <w:rFonts w:cstheme="minorHAnsi"/>
                <w:b/>
                <w:sz w:val="20"/>
                <w:szCs w:val="20"/>
              </w:rPr>
            </w:pPr>
          </w:p>
          <w:p w:rsidR="00DE69D0" w:rsidRPr="00DE69D0" w:rsidRDefault="00DE69D0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lastRenderedPageBreak/>
              <w:t>Striking and fielding: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Cricket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 xml:space="preserve">- Batting – Hitting a ball in different directions at </w:t>
            </w:r>
            <w:proofErr w:type="spellStart"/>
            <w:r>
              <w:rPr>
                <w:rStyle w:val="normaltextrun"/>
                <w:rFonts w:ascii="Calibri" w:hAnsi="Calibri" w:cs="Calibri"/>
              </w:rPr>
              <w:t>ifferent</w:t>
            </w:r>
            <w:proofErr w:type="spellEnd"/>
            <w:r>
              <w:rPr>
                <w:rStyle w:val="normaltextrun"/>
                <w:rFonts w:ascii="Calibri" w:hAnsi="Calibri" w:cs="Calibri"/>
              </w:rPr>
              <w:t xml:space="preserve"> speeds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Bowling – bowl consistently and varying speeds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 xml:space="preserve">- Fielding – working as a team to return </w:t>
            </w:r>
            <w:r>
              <w:rPr>
                <w:rStyle w:val="normaltextrun"/>
                <w:rFonts w:ascii="Calibri" w:hAnsi="Calibri" w:cs="Calibri"/>
              </w:rPr>
              <w:lastRenderedPageBreak/>
              <w:t xml:space="preserve">the ball to the stumps as </w:t>
            </w:r>
            <w:proofErr w:type="spellStart"/>
            <w:r>
              <w:rPr>
                <w:rStyle w:val="normaltextrun"/>
                <w:rFonts w:ascii="Calibri" w:hAnsi="Calibri" w:cs="Calibri"/>
              </w:rPr>
              <w:t>quck</w:t>
            </w:r>
            <w:proofErr w:type="spellEnd"/>
            <w:r>
              <w:rPr>
                <w:rStyle w:val="normaltextrun"/>
                <w:rFonts w:ascii="Calibri" w:hAnsi="Calibri" w:cs="Calibri"/>
              </w:rPr>
              <w:t xml:space="preserve"> as possible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DE69D0" w:rsidRP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Sports day practice</w:t>
            </w:r>
          </w:p>
        </w:tc>
      </w:tr>
      <w:tr w:rsidR="00BA3394" w:rsidTr="00B46A5A">
        <w:tc>
          <w:tcPr>
            <w:tcW w:w="1668" w:type="dxa"/>
            <w:shd w:val="clear" w:color="auto" w:fill="D9D9D9" w:themeFill="background1" w:themeFillShade="D9"/>
          </w:tcPr>
          <w:p w:rsidR="00BA3394" w:rsidRDefault="00BA33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Physical Education</w:t>
            </w:r>
          </w:p>
          <w:p w:rsidR="00BA3394" w:rsidRPr="00DE69D0" w:rsidRDefault="00BA33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Year 4</w:t>
            </w:r>
          </w:p>
        </w:tc>
        <w:tc>
          <w:tcPr>
            <w:tcW w:w="2268" w:type="dxa"/>
          </w:tcPr>
          <w:p w:rsidR="00BA3394" w:rsidRPr="00BA3394" w:rsidRDefault="00BA3394" w:rsidP="00BA3394">
            <w:pPr>
              <w:rPr>
                <w:rFonts w:cstheme="minorHAnsi"/>
                <w:b/>
                <w:sz w:val="24"/>
                <w:szCs w:val="20"/>
                <w:u w:val="single"/>
              </w:rPr>
            </w:pPr>
            <w:r w:rsidRPr="00BA3394">
              <w:rPr>
                <w:rFonts w:cstheme="minorHAnsi"/>
                <w:b/>
                <w:sz w:val="24"/>
                <w:szCs w:val="20"/>
                <w:u w:val="single"/>
              </w:rPr>
              <w:t>Swimming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Swim confidently with a range of recognised strokes (minimum of 25 metres)</w:t>
            </w:r>
          </w:p>
          <w:p w:rsidR="00BA3394" w:rsidRPr="00BA3394" w:rsidRDefault="00BA3394" w:rsidP="00E359B0">
            <w:pPr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2268" w:type="dxa"/>
          </w:tcPr>
          <w:p w:rsidR="00BA3394" w:rsidRPr="00BA3394" w:rsidRDefault="00BA3394" w:rsidP="00BA3394">
            <w:pPr>
              <w:rPr>
                <w:rFonts w:cstheme="minorHAnsi"/>
                <w:b/>
                <w:sz w:val="24"/>
                <w:szCs w:val="20"/>
                <w:u w:val="single"/>
              </w:rPr>
            </w:pPr>
            <w:r w:rsidRPr="00BA3394">
              <w:rPr>
                <w:rFonts w:cstheme="minorHAnsi"/>
                <w:b/>
                <w:sz w:val="24"/>
                <w:szCs w:val="20"/>
                <w:u w:val="single"/>
              </w:rPr>
              <w:t>Swimming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Swim confidently with a range of recognised strokes (minimum of 25 metres)</w:t>
            </w:r>
          </w:p>
          <w:p w:rsidR="00BA3394" w:rsidRPr="00BA3394" w:rsidRDefault="00BA3394" w:rsidP="00E359B0">
            <w:pPr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Target games: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Tennis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- To develop a range of tennis shots, including backhand and forearm.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- Increase accuracy when aiming for a target to help score points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Style w:val="normaltextrun"/>
                <w:rFonts w:ascii="Calibri" w:hAnsi="Calibri" w:cs="Calibri"/>
              </w:rPr>
              <w:t>- To serve with speed and accuracy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Pr="00DE69D0" w:rsidRDefault="00BA3394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Athletics: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To develop throwing, jumping and running skills through a range of activities (running, long jump, javelin/discuss)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Accelerate over short distances and run on a curve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Jumping – perform a standing triple jump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Default="00BA3394" w:rsidP="00BA33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Style w:val="normaltextrun"/>
                <w:rFonts w:ascii="Calibri" w:hAnsi="Calibri" w:cs="Calibri"/>
              </w:rPr>
              <w:t>- Learn how to refine your technique using specific feedback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BA3394" w:rsidRPr="00DE69D0" w:rsidRDefault="00BA3394" w:rsidP="00E359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394" w:rsidRPr="00BA3394" w:rsidRDefault="00BA3394" w:rsidP="00BA3394">
            <w:pPr>
              <w:rPr>
                <w:rFonts w:cstheme="minorHAnsi"/>
                <w:b/>
                <w:sz w:val="24"/>
                <w:szCs w:val="20"/>
                <w:u w:val="single"/>
              </w:rPr>
            </w:pPr>
            <w:r w:rsidRPr="00BA3394">
              <w:rPr>
                <w:rFonts w:cstheme="minorHAnsi"/>
                <w:b/>
                <w:sz w:val="24"/>
                <w:szCs w:val="20"/>
                <w:u w:val="single"/>
              </w:rPr>
              <w:t>Swimming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Swim confidently with a range of recognised strokes (minimum of 25 metres)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Develop self- rescue skills</w:t>
            </w:r>
          </w:p>
          <w:p w:rsidR="00BA3394" w:rsidRPr="00BA3394" w:rsidRDefault="00BA3394" w:rsidP="00E359B0">
            <w:pPr>
              <w:rPr>
                <w:rStyle w:val="A1"/>
                <w:rFonts w:cstheme="minorHAnsi"/>
                <w:sz w:val="24"/>
                <w:szCs w:val="20"/>
              </w:rPr>
            </w:pPr>
          </w:p>
        </w:tc>
        <w:tc>
          <w:tcPr>
            <w:tcW w:w="2268" w:type="dxa"/>
          </w:tcPr>
          <w:p w:rsidR="00BA3394" w:rsidRPr="00BA3394" w:rsidRDefault="00BA3394" w:rsidP="00BA3394">
            <w:pPr>
              <w:rPr>
                <w:rFonts w:cstheme="minorHAnsi"/>
                <w:b/>
                <w:sz w:val="24"/>
                <w:szCs w:val="20"/>
                <w:u w:val="single"/>
              </w:rPr>
            </w:pPr>
            <w:r w:rsidRPr="00BA3394">
              <w:rPr>
                <w:rFonts w:cstheme="minorHAnsi"/>
                <w:b/>
                <w:sz w:val="24"/>
                <w:szCs w:val="20"/>
                <w:u w:val="single"/>
              </w:rPr>
              <w:t>Swimming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Swim confidently with a range of recognised strokes (minimum of 25 metres)</w:t>
            </w:r>
          </w:p>
          <w:p w:rsidR="00BA3394" w:rsidRPr="00BA3394" w:rsidRDefault="00BA3394" w:rsidP="00BA3394">
            <w:pPr>
              <w:rPr>
                <w:rFonts w:cstheme="minorHAnsi"/>
                <w:sz w:val="24"/>
                <w:szCs w:val="20"/>
              </w:rPr>
            </w:pPr>
            <w:r w:rsidRPr="00BA3394">
              <w:rPr>
                <w:rFonts w:cstheme="minorHAnsi"/>
                <w:sz w:val="24"/>
                <w:szCs w:val="20"/>
              </w:rPr>
              <w:t>Develop rescue skills</w:t>
            </w:r>
          </w:p>
          <w:p w:rsidR="00BA3394" w:rsidRPr="00BA3394" w:rsidRDefault="00BA3394" w:rsidP="00E359B0">
            <w:pPr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DE69D0" w:rsidTr="00B46A5A">
        <w:tc>
          <w:tcPr>
            <w:tcW w:w="1668" w:type="dxa"/>
            <w:shd w:val="clear" w:color="auto" w:fill="D9D9D9" w:themeFill="background1" w:themeFillShade="D9"/>
          </w:tcPr>
          <w:p w:rsidR="00DE69D0" w:rsidRPr="00DE69D0" w:rsidRDefault="00DE69D0">
            <w:pPr>
              <w:rPr>
                <w:rFonts w:cstheme="minorHAnsi"/>
                <w:b/>
                <w:sz w:val="24"/>
                <w:szCs w:val="24"/>
              </w:rPr>
            </w:pPr>
            <w:r w:rsidRPr="00DE69D0">
              <w:rPr>
                <w:rFonts w:cstheme="minorHAnsi"/>
                <w:b/>
                <w:sz w:val="24"/>
                <w:szCs w:val="24"/>
              </w:rPr>
              <w:t>French KS2- Primary languages network</w:t>
            </w: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Proper nouns and common nouns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Questions that include the conjunction </w:t>
            </w:r>
            <w:proofErr w:type="spellStart"/>
            <w:r w:rsidRPr="00DE69D0">
              <w:rPr>
                <w:rFonts w:cstheme="minorHAnsi"/>
                <w:iCs/>
                <w:sz w:val="20"/>
                <w:szCs w:val="20"/>
              </w:rPr>
              <w:t>ou</w:t>
            </w:r>
            <w:proofErr w:type="spellEnd"/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>Numbers 13 - 21</w:t>
            </w: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>How to construct spoken sentences with more than one noun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>Talking about colours</w:t>
            </w: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 xml:space="preserve">Simple spoken sentences 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DE69D0">
              <w:rPr>
                <w:rFonts w:cstheme="minorHAnsi"/>
                <w:sz w:val="20"/>
                <w:szCs w:val="20"/>
              </w:rPr>
              <w:t>Une</w:t>
            </w:r>
            <w:proofErr w:type="spellEnd"/>
            <w:r w:rsidRPr="00DE69D0">
              <w:rPr>
                <w:rFonts w:cstheme="minorHAnsi"/>
                <w:sz w:val="20"/>
                <w:szCs w:val="20"/>
              </w:rPr>
              <w:t xml:space="preserve"> / un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Spelling colours</w:t>
            </w:r>
          </w:p>
          <w:p w:rsidR="00DE69D0" w:rsidRPr="00DE69D0" w:rsidRDefault="00DE69D0" w:rsidP="00E56F07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Question words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Spoken sentences including nouns and adjectives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Using a writing </w:t>
            </w:r>
            <w:r w:rsidRPr="00DE69D0">
              <w:rPr>
                <w:rFonts w:cstheme="minorHAnsi"/>
                <w:sz w:val="20"/>
                <w:szCs w:val="20"/>
              </w:rPr>
              <w:lastRenderedPageBreak/>
              <w:t>frame to create simple sentences</w:t>
            </w: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 xml:space="preserve">Asking questions using </w:t>
            </w:r>
            <w:proofErr w:type="spellStart"/>
            <w:r w:rsidRPr="00DE69D0">
              <w:rPr>
                <w:rFonts w:cstheme="minorHAnsi"/>
                <w:iCs/>
                <w:sz w:val="20"/>
                <w:szCs w:val="20"/>
              </w:rPr>
              <w:t>Où</w:t>
            </w:r>
            <w:proofErr w:type="spellEnd"/>
            <w:r w:rsidRPr="00DE69D0">
              <w:rPr>
                <w:rFonts w:cstheme="minorHAnsi"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E69D0">
              <w:rPr>
                <w:rFonts w:cstheme="minorHAnsi"/>
                <w:iCs/>
                <w:sz w:val="20"/>
                <w:szCs w:val="20"/>
              </w:rPr>
              <w:t>est</w:t>
            </w:r>
            <w:proofErr w:type="spellEnd"/>
            <w:proofErr w:type="gramEnd"/>
            <w:r w:rsidRPr="00DE69D0">
              <w:rPr>
                <w:rFonts w:cstheme="minorHAnsi"/>
                <w:iCs/>
                <w:sz w:val="20"/>
                <w:szCs w:val="20"/>
              </w:rPr>
              <w:t>…?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Talking about favourite animals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>Talking about likes and dislikes</w:t>
            </w:r>
          </w:p>
          <w:p w:rsidR="00DE69D0" w:rsidRPr="00DE69D0" w:rsidRDefault="00DE69D0" w:rsidP="00E56F07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lastRenderedPageBreak/>
              <w:t>Talking about the garden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 xml:space="preserve">Negative statements using the negative adverb </w:t>
            </w:r>
            <w:r w:rsidRPr="00DE69D0">
              <w:rPr>
                <w:rFonts w:cstheme="minorHAnsi"/>
                <w:iCs/>
                <w:sz w:val="20"/>
                <w:szCs w:val="20"/>
              </w:rPr>
              <w:lastRenderedPageBreak/>
              <w:t>ne…pas</w:t>
            </w:r>
          </w:p>
          <w:p w:rsidR="00DE69D0" w:rsidRPr="00DE69D0" w:rsidRDefault="00DE69D0" w:rsidP="00DE69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E69D0">
              <w:rPr>
                <w:rFonts w:cstheme="minorHAnsi"/>
                <w:sz w:val="20"/>
                <w:szCs w:val="20"/>
              </w:rPr>
              <w:t>Writing about myself, my home, garden, and where I live</w:t>
            </w:r>
          </w:p>
        </w:tc>
      </w:tr>
    </w:tbl>
    <w:p w:rsidR="008C6624" w:rsidRPr="00DB2C7C" w:rsidRDefault="008C6624" w:rsidP="00DB2C7C">
      <w:pPr>
        <w:tabs>
          <w:tab w:val="left" w:pos="1712"/>
        </w:tabs>
      </w:pPr>
    </w:p>
    <w:sectPr w:rsidR="008C6624" w:rsidRPr="00DB2C7C" w:rsidSect="00B46A5A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CD2" w:rsidRDefault="00954CD2" w:rsidP="004F2269">
      <w:pPr>
        <w:spacing w:after="0" w:line="240" w:lineRule="auto"/>
      </w:pPr>
      <w:r>
        <w:separator/>
      </w:r>
    </w:p>
  </w:endnote>
  <w:endnote w:type="continuationSeparator" w:id="0">
    <w:p w:rsidR="00954CD2" w:rsidRDefault="00954CD2" w:rsidP="004F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VUW U+ Bliss">
    <w:altName w:val="Blis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icksa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CD2" w:rsidRDefault="00954CD2" w:rsidP="004F2269">
      <w:pPr>
        <w:spacing w:after="0" w:line="240" w:lineRule="auto"/>
      </w:pPr>
      <w:r>
        <w:separator/>
      </w:r>
    </w:p>
  </w:footnote>
  <w:footnote w:type="continuationSeparator" w:id="0">
    <w:p w:rsidR="00954CD2" w:rsidRDefault="00954CD2" w:rsidP="004F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F07" w:rsidRPr="00501B7C" w:rsidRDefault="00E56F07">
    <w:pPr>
      <w:pStyle w:val="Header"/>
      <w:rPr>
        <w:b/>
        <w:sz w:val="28"/>
        <w:szCs w:val="28"/>
      </w:rPr>
    </w:pPr>
    <w:r w:rsidRPr="00501B7C">
      <w:rPr>
        <w:b/>
        <w:sz w:val="28"/>
        <w:szCs w:val="28"/>
      </w:rPr>
      <w:t>Lo</w:t>
    </w:r>
    <w:r>
      <w:rPr>
        <w:b/>
        <w:sz w:val="28"/>
        <w:szCs w:val="28"/>
      </w:rPr>
      <w:t>ng Term Curriculum Plan 2025/26- Year 3 and 4</w:t>
    </w:r>
  </w:p>
  <w:p w:rsidR="00E56F07" w:rsidRDefault="00E56F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DA3"/>
    <w:multiLevelType w:val="hybridMultilevel"/>
    <w:tmpl w:val="4FC0F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632F1"/>
    <w:multiLevelType w:val="hybridMultilevel"/>
    <w:tmpl w:val="876CC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3B16"/>
    <w:multiLevelType w:val="hybridMultilevel"/>
    <w:tmpl w:val="C3ECDC8E"/>
    <w:lvl w:ilvl="0" w:tplc="266E9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C2883"/>
    <w:multiLevelType w:val="hybridMultilevel"/>
    <w:tmpl w:val="BF001CE8"/>
    <w:lvl w:ilvl="0" w:tplc="266E9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E0C80"/>
    <w:multiLevelType w:val="hybridMultilevel"/>
    <w:tmpl w:val="58AC110E"/>
    <w:lvl w:ilvl="0" w:tplc="266E9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84557"/>
    <w:multiLevelType w:val="hybridMultilevel"/>
    <w:tmpl w:val="B2C2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356AA"/>
    <w:multiLevelType w:val="hybridMultilevel"/>
    <w:tmpl w:val="03702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B6923"/>
    <w:multiLevelType w:val="hybridMultilevel"/>
    <w:tmpl w:val="53FE8E6C"/>
    <w:lvl w:ilvl="0" w:tplc="559E26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F2B6E"/>
    <w:multiLevelType w:val="hybridMultilevel"/>
    <w:tmpl w:val="AE767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B5690"/>
    <w:multiLevelType w:val="hybridMultilevel"/>
    <w:tmpl w:val="35486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E3F17"/>
    <w:multiLevelType w:val="hybridMultilevel"/>
    <w:tmpl w:val="2864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73F35"/>
    <w:multiLevelType w:val="hybridMultilevel"/>
    <w:tmpl w:val="701EA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1A85"/>
    <w:multiLevelType w:val="hybridMultilevel"/>
    <w:tmpl w:val="1DC43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531B7"/>
    <w:multiLevelType w:val="hybridMultilevel"/>
    <w:tmpl w:val="D9B6CD7C"/>
    <w:lvl w:ilvl="0" w:tplc="BE0A136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F875F0"/>
    <w:multiLevelType w:val="hybridMultilevel"/>
    <w:tmpl w:val="23001620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5">
    <w:nsid w:val="78AE0EE6"/>
    <w:multiLevelType w:val="hybridMultilevel"/>
    <w:tmpl w:val="9038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594DB9"/>
    <w:multiLevelType w:val="hybridMultilevel"/>
    <w:tmpl w:val="48CE57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1"/>
  </w:num>
  <w:num w:numId="11">
    <w:abstractNumId w:val="16"/>
  </w:num>
  <w:num w:numId="12">
    <w:abstractNumId w:val="0"/>
  </w:num>
  <w:num w:numId="13">
    <w:abstractNumId w:val="15"/>
  </w:num>
  <w:num w:numId="14">
    <w:abstractNumId w:val="12"/>
  </w:num>
  <w:num w:numId="15">
    <w:abstractNumId w:val="5"/>
  </w:num>
  <w:num w:numId="16">
    <w:abstractNumId w:val="1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A3C"/>
    <w:rsid w:val="00002D9C"/>
    <w:rsid w:val="00013993"/>
    <w:rsid w:val="000208CF"/>
    <w:rsid w:val="0003771B"/>
    <w:rsid w:val="00041564"/>
    <w:rsid w:val="00041A2C"/>
    <w:rsid w:val="00053D3B"/>
    <w:rsid w:val="000540E7"/>
    <w:rsid w:val="000575F9"/>
    <w:rsid w:val="0005795B"/>
    <w:rsid w:val="0006636D"/>
    <w:rsid w:val="00091C9E"/>
    <w:rsid w:val="000A3995"/>
    <w:rsid w:val="000B030F"/>
    <w:rsid w:val="000B15CB"/>
    <w:rsid w:val="000B579C"/>
    <w:rsid w:val="000C0CAC"/>
    <w:rsid w:val="000C5FD8"/>
    <w:rsid w:val="000D1849"/>
    <w:rsid w:val="000D607F"/>
    <w:rsid w:val="000E3944"/>
    <w:rsid w:val="000E3BC8"/>
    <w:rsid w:val="000F1673"/>
    <w:rsid w:val="00100521"/>
    <w:rsid w:val="00103256"/>
    <w:rsid w:val="00117548"/>
    <w:rsid w:val="00124EBB"/>
    <w:rsid w:val="00134745"/>
    <w:rsid w:val="00157F1F"/>
    <w:rsid w:val="001612EE"/>
    <w:rsid w:val="00161DC1"/>
    <w:rsid w:val="00163CEA"/>
    <w:rsid w:val="00163E2C"/>
    <w:rsid w:val="001657D6"/>
    <w:rsid w:val="00170D0A"/>
    <w:rsid w:val="001731F0"/>
    <w:rsid w:val="001742E0"/>
    <w:rsid w:val="001771AD"/>
    <w:rsid w:val="00180425"/>
    <w:rsid w:val="0018297E"/>
    <w:rsid w:val="001A0790"/>
    <w:rsid w:val="001B1E79"/>
    <w:rsid w:val="001B2DD4"/>
    <w:rsid w:val="001C2911"/>
    <w:rsid w:val="001C2B67"/>
    <w:rsid w:val="001C3D15"/>
    <w:rsid w:val="001C48C2"/>
    <w:rsid w:val="001D0F4C"/>
    <w:rsid w:val="001D5A13"/>
    <w:rsid w:val="001E202D"/>
    <w:rsid w:val="001E4EF9"/>
    <w:rsid w:val="00203403"/>
    <w:rsid w:val="002068FE"/>
    <w:rsid w:val="00210CCE"/>
    <w:rsid w:val="0021245C"/>
    <w:rsid w:val="00223A2E"/>
    <w:rsid w:val="002358B7"/>
    <w:rsid w:val="0023715F"/>
    <w:rsid w:val="00237813"/>
    <w:rsid w:val="00237A36"/>
    <w:rsid w:val="00247A4E"/>
    <w:rsid w:val="00250C24"/>
    <w:rsid w:val="00260C78"/>
    <w:rsid w:val="00262749"/>
    <w:rsid w:val="002733E9"/>
    <w:rsid w:val="002759EF"/>
    <w:rsid w:val="00277BB9"/>
    <w:rsid w:val="002829D1"/>
    <w:rsid w:val="00285B75"/>
    <w:rsid w:val="0029752A"/>
    <w:rsid w:val="002A4707"/>
    <w:rsid w:val="002B3646"/>
    <w:rsid w:val="002D2F80"/>
    <w:rsid w:val="002F431D"/>
    <w:rsid w:val="0031060D"/>
    <w:rsid w:val="003119E0"/>
    <w:rsid w:val="00320F29"/>
    <w:rsid w:val="00330B68"/>
    <w:rsid w:val="0033645A"/>
    <w:rsid w:val="003369C2"/>
    <w:rsid w:val="0034570D"/>
    <w:rsid w:val="00353820"/>
    <w:rsid w:val="00356C64"/>
    <w:rsid w:val="00360D43"/>
    <w:rsid w:val="003611CF"/>
    <w:rsid w:val="0036203F"/>
    <w:rsid w:val="0036254D"/>
    <w:rsid w:val="00380847"/>
    <w:rsid w:val="003846F2"/>
    <w:rsid w:val="00392BF1"/>
    <w:rsid w:val="00395FB8"/>
    <w:rsid w:val="003A0DB8"/>
    <w:rsid w:val="003B249C"/>
    <w:rsid w:val="003B5E9F"/>
    <w:rsid w:val="003B6130"/>
    <w:rsid w:val="003B75A5"/>
    <w:rsid w:val="003C7C76"/>
    <w:rsid w:val="003D3D06"/>
    <w:rsid w:val="003D5465"/>
    <w:rsid w:val="003E6A56"/>
    <w:rsid w:val="004056E7"/>
    <w:rsid w:val="004064AD"/>
    <w:rsid w:val="00411141"/>
    <w:rsid w:val="004138E3"/>
    <w:rsid w:val="00417714"/>
    <w:rsid w:val="00425186"/>
    <w:rsid w:val="004265A0"/>
    <w:rsid w:val="00427DF4"/>
    <w:rsid w:val="004329F5"/>
    <w:rsid w:val="004363E6"/>
    <w:rsid w:val="00440F71"/>
    <w:rsid w:val="00442FCA"/>
    <w:rsid w:val="004432E4"/>
    <w:rsid w:val="00443462"/>
    <w:rsid w:val="0045708A"/>
    <w:rsid w:val="00472B2B"/>
    <w:rsid w:val="004921E5"/>
    <w:rsid w:val="004A52CC"/>
    <w:rsid w:val="004B29EA"/>
    <w:rsid w:val="004B3B30"/>
    <w:rsid w:val="004B7BC6"/>
    <w:rsid w:val="004C3686"/>
    <w:rsid w:val="004D77CE"/>
    <w:rsid w:val="004E08CA"/>
    <w:rsid w:val="004E6DE0"/>
    <w:rsid w:val="004F2269"/>
    <w:rsid w:val="004F77D4"/>
    <w:rsid w:val="00501B7C"/>
    <w:rsid w:val="00502ADE"/>
    <w:rsid w:val="00504D80"/>
    <w:rsid w:val="00506197"/>
    <w:rsid w:val="00510D23"/>
    <w:rsid w:val="005171DA"/>
    <w:rsid w:val="00520785"/>
    <w:rsid w:val="00536EA9"/>
    <w:rsid w:val="005406F9"/>
    <w:rsid w:val="005417F1"/>
    <w:rsid w:val="00547BBF"/>
    <w:rsid w:val="00550BEF"/>
    <w:rsid w:val="005617DF"/>
    <w:rsid w:val="005628F0"/>
    <w:rsid w:val="005644ED"/>
    <w:rsid w:val="00567542"/>
    <w:rsid w:val="00573BFA"/>
    <w:rsid w:val="00587302"/>
    <w:rsid w:val="00591563"/>
    <w:rsid w:val="005A0197"/>
    <w:rsid w:val="005A1D78"/>
    <w:rsid w:val="005A5849"/>
    <w:rsid w:val="005B7839"/>
    <w:rsid w:val="005C3C70"/>
    <w:rsid w:val="005D7677"/>
    <w:rsid w:val="005F13A3"/>
    <w:rsid w:val="005F3023"/>
    <w:rsid w:val="005F3A88"/>
    <w:rsid w:val="0060026C"/>
    <w:rsid w:val="00602E0C"/>
    <w:rsid w:val="00606BC2"/>
    <w:rsid w:val="00607A4D"/>
    <w:rsid w:val="00622260"/>
    <w:rsid w:val="006266C1"/>
    <w:rsid w:val="00633728"/>
    <w:rsid w:val="00634396"/>
    <w:rsid w:val="0063464A"/>
    <w:rsid w:val="0064711D"/>
    <w:rsid w:val="00654FC5"/>
    <w:rsid w:val="00655B79"/>
    <w:rsid w:val="00660C9C"/>
    <w:rsid w:val="00667433"/>
    <w:rsid w:val="0067509C"/>
    <w:rsid w:val="00680797"/>
    <w:rsid w:val="00680FD7"/>
    <w:rsid w:val="00687D66"/>
    <w:rsid w:val="0069674E"/>
    <w:rsid w:val="006A4C4F"/>
    <w:rsid w:val="006B5E2C"/>
    <w:rsid w:val="006C27D8"/>
    <w:rsid w:val="006C2C75"/>
    <w:rsid w:val="006C3A72"/>
    <w:rsid w:val="006D0106"/>
    <w:rsid w:val="006D0673"/>
    <w:rsid w:val="006D12FE"/>
    <w:rsid w:val="006D7F8E"/>
    <w:rsid w:val="006E1F89"/>
    <w:rsid w:val="006E69E0"/>
    <w:rsid w:val="006E7CA3"/>
    <w:rsid w:val="00712423"/>
    <w:rsid w:val="0071549B"/>
    <w:rsid w:val="007200D5"/>
    <w:rsid w:val="00720EE7"/>
    <w:rsid w:val="00726AF5"/>
    <w:rsid w:val="007303F3"/>
    <w:rsid w:val="00743C5D"/>
    <w:rsid w:val="00746A7A"/>
    <w:rsid w:val="00747AB2"/>
    <w:rsid w:val="00747D44"/>
    <w:rsid w:val="00752524"/>
    <w:rsid w:val="00756021"/>
    <w:rsid w:val="00756F1D"/>
    <w:rsid w:val="00757F56"/>
    <w:rsid w:val="00763844"/>
    <w:rsid w:val="00770D4B"/>
    <w:rsid w:val="007803BC"/>
    <w:rsid w:val="00783D18"/>
    <w:rsid w:val="00786F9D"/>
    <w:rsid w:val="007A1E52"/>
    <w:rsid w:val="007A2593"/>
    <w:rsid w:val="007D632E"/>
    <w:rsid w:val="007D7213"/>
    <w:rsid w:val="007D7CD5"/>
    <w:rsid w:val="007E22D9"/>
    <w:rsid w:val="007E7E6D"/>
    <w:rsid w:val="007F09FD"/>
    <w:rsid w:val="007F0CB8"/>
    <w:rsid w:val="00820503"/>
    <w:rsid w:val="00831755"/>
    <w:rsid w:val="00831E40"/>
    <w:rsid w:val="00832EAC"/>
    <w:rsid w:val="00834F0B"/>
    <w:rsid w:val="00835E55"/>
    <w:rsid w:val="008516B6"/>
    <w:rsid w:val="008533DB"/>
    <w:rsid w:val="00853EEA"/>
    <w:rsid w:val="00861463"/>
    <w:rsid w:val="00872CE1"/>
    <w:rsid w:val="00874134"/>
    <w:rsid w:val="00874DFC"/>
    <w:rsid w:val="00877ABF"/>
    <w:rsid w:val="00883097"/>
    <w:rsid w:val="0088700D"/>
    <w:rsid w:val="0088782B"/>
    <w:rsid w:val="008A067F"/>
    <w:rsid w:val="008A3669"/>
    <w:rsid w:val="008A5513"/>
    <w:rsid w:val="008B7ADD"/>
    <w:rsid w:val="008C6624"/>
    <w:rsid w:val="008E1B49"/>
    <w:rsid w:val="008E2DB8"/>
    <w:rsid w:val="00903BAD"/>
    <w:rsid w:val="0092419B"/>
    <w:rsid w:val="00927BB4"/>
    <w:rsid w:val="00927CCC"/>
    <w:rsid w:val="00935C64"/>
    <w:rsid w:val="00942EC8"/>
    <w:rsid w:val="00950100"/>
    <w:rsid w:val="00954CD2"/>
    <w:rsid w:val="00955D7E"/>
    <w:rsid w:val="00956440"/>
    <w:rsid w:val="00960B39"/>
    <w:rsid w:val="0096392C"/>
    <w:rsid w:val="009669E8"/>
    <w:rsid w:val="00972349"/>
    <w:rsid w:val="0098102E"/>
    <w:rsid w:val="00981091"/>
    <w:rsid w:val="00983283"/>
    <w:rsid w:val="00986AFA"/>
    <w:rsid w:val="00986D85"/>
    <w:rsid w:val="00992DD1"/>
    <w:rsid w:val="00993077"/>
    <w:rsid w:val="0099680A"/>
    <w:rsid w:val="00996CFF"/>
    <w:rsid w:val="009A6752"/>
    <w:rsid w:val="009B3D79"/>
    <w:rsid w:val="009B7846"/>
    <w:rsid w:val="009C089B"/>
    <w:rsid w:val="009C78C4"/>
    <w:rsid w:val="009D02DC"/>
    <w:rsid w:val="009D0D50"/>
    <w:rsid w:val="009E4661"/>
    <w:rsid w:val="009E46D1"/>
    <w:rsid w:val="009E5BAA"/>
    <w:rsid w:val="009F53EC"/>
    <w:rsid w:val="009F71B8"/>
    <w:rsid w:val="00A20612"/>
    <w:rsid w:val="00A2521D"/>
    <w:rsid w:val="00A26359"/>
    <w:rsid w:val="00A330A3"/>
    <w:rsid w:val="00A34540"/>
    <w:rsid w:val="00A37432"/>
    <w:rsid w:val="00A459A7"/>
    <w:rsid w:val="00A45F5A"/>
    <w:rsid w:val="00A46BE9"/>
    <w:rsid w:val="00A5464C"/>
    <w:rsid w:val="00A61665"/>
    <w:rsid w:val="00A743E8"/>
    <w:rsid w:val="00A749E1"/>
    <w:rsid w:val="00A8044D"/>
    <w:rsid w:val="00A85E7D"/>
    <w:rsid w:val="00A91739"/>
    <w:rsid w:val="00A9175C"/>
    <w:rsid w:val="00AA1396"/>
    <w:rsid w:val="00AA2300"/>
    <w:rsid w:val="00AA5062"/>
    <w:rsid w:val="00AA67B3"/>
    <w:rsid w:val="00AB0577"/>
    <w:rsid w:val="00AB2B31"/>
    <w:rsid w:val="00AC0BB3"/>
    <w:rsid w:val="00AC1227"/>
    <w:rsid w:val="00AC19A0"/>
    <w:rsid w:val="00AC1D47"/>
    <w:rsid w:val="00AC25F4"/>
    <w:rsid w:val="00AC4099"/>
    <w:rsid w:val="00AE763D"/>
    <w:rsid w:val="00AF2C6C"/>
    <w:rsid w:val="00AF47AE"/>
    <w:rsid w:val="00AF57F4"/>
    <w:rsid w:val="00B04678"/>
    <w:rsid w:val="00B06E5D"/>
    <w:rsid w:val="00B07CB3"/>
    <w:rsid w:val="00B130FA"/>
    <w:rsid w:val="00B34295"/>
    <w:rsid w:val="00B346C4"/>
    <w:rsid w:val="00B376D8"/>
    <w:rsid w:val="00B42E23"/>
    <w:rsid w:val="00B46A5A"/>
    <w:rsid w:val="00B60C00"/>
    <w:rsid w:val="00B704B4"/>
    <w:rsid w:val="00B74155"/>
    <w:rsid w:val="00B808D5"/>
    <w:rsid w:val="00B93C30"/>
    <w:rsid w:val="00B94820"/>
    <w:rsid w:val="00B96065"/>
    <w:rsid w:val="00BA00E8"/>
    <w:rsid w:val="00BA3394"/>
    <w:rsid w:val="00BA5CD1"/>
    <w:rsid w:val="00BC055D"/>
    <w:rsid w:val="00BC4E56"/>
    <w:rsid w:val="00BC4F64"/>
    <w:rsid w:val="00BD2F10"/>
    <w:rsid w:val="00BE6FE6"/>
    <w:rsid w:val="00BF37C9"/>
    <w:rsid w:val="00BF522A"/>
    <w:rsid w:val="00C066FA"/>
    <w:rsid w:val="00C1775C"/>
    <w:rsid w:val="00C236B0"/>
    <w:rsid w:val="00C27F75"/>
    <w:rsid w:val="00C35101"/>
    <w:rsid w:val="00C35452"/>
    <w:rsid w:val="00C40954"/>
    <w:rsid w:val="00C4691B"/>
    <w:rsid w:val="00C7280B"/>
    <w:rsid w:val="00C73F5E"/>
    <w:rsid w:val="00C85D8D"/>
    <w:rsid w:val="00C951AB"/>
    <w:rsid w:val="00CA1E81"/>
    <w:rsid w:val="00CA41B5"/>
    <w:rsid w:val="00CA7DDC"/>
    <w:rsid w:val="00CB5A8A"/>
    <w:rsid w:val="00CD0C84"/>
    <w:rsid w:val="00CD4C16"/>
    <w:rsid w:val="00CE3A3C"/>
    <w:rsid w:val="00CF6B2B"/>
    <w:rsid w:val="00D40C54"/>
    <w:rsid w:val="00D419CF"/>
    <w:rsid w:val="00D44B2D"/>
    <w:rsid w:val="00D47D78"/>
    <w:rsid w:val="00D51FB9"/>
    <w:rsid w:val="00D6044B"/>
    <w:rsid w:val="00D77EE3"/>
    <w:rsid w:val="00D811C5"/>
    <w:rsid w:val="00D90272"/>
    <w:rsid w:val="00D93D2D"/>
    <w:rsid w:val="00DA0075"/>
    <w:rsid w:val="00DA0534"/>
    <w:rsid w:val="00DA1617"/>
    <w:rsid w:val="00DA3025"/>
    <w:rsid w:val="00DB07BF"/>
    <w:rsid w:val="00DB2C7C"/>
    <w:rsid w:val="00DD0F31"/>
    <w:rsid w:val="00DD7B46"/>
    <w:rsid w:val="00DE69D0"/>
    <w:rsid w:val="00DF49E9"/>
    <w:rsid w:val="00E15602"/>
    <w:rsid w:val="00E1712D"/>
    <w:rsid w:val="00E2317B"/>
    <w:rsid w:val="00E300FF"/>
    <w:rsid w:val="00E303B9"/>
    <w:rsid w:val="00E3382C"/>
    <w:rsid w:val="00E359B0"/>
    <w:rsid w:val="00E35ADF"/>
    <w:rsid w:val="00E3608B"/>
    <w:rsid w:val="00E370FB"/>
    <w:rsid w:val="00E44DA7"/>
    <w:rsid w:val="00E5032D"/>
    <w:rsid w:val="00E532FD"/>
    <w:rsid w:val="00E56F07"/>
    <w:rsid w:val="00E62F3A"/>
    <w:rsid w:val="00E70AB0"/>
    <w:rsid w:val="00E75205"/>
    <w:rsid w:val="00E8169D"/>
    <w:rsid w:val="00E8170A"/>
    <w:rsid w:val="00E836D3"/>
    <w:rsid w:val="00EA0092"/>
    <w:rsid w:val="00EA273B"/>
    <w:rsid w:val="00EA4B39"/>
    <w:rsid w:val="00EB1F38"/>
    <w:rsid w:val="00EB2E9F"/>
    <w:rsid w:val="00EB3932"/>
    <w:rsid w:val="00EE1D7A"/>
    <w:rsid w:val="00EF0A45"/>
    <w:rsid w:val="00F13F0D"/>
    <w:rsid w:val="00F1516E"/>
    <w:rsid w:val="00F15C11"/>
    <w:rsid w:val="00F20427"/>
    <w:rsid w:val="00F216BA"/>
    <w:rsid w:val="00F3261A"/>
    <w:rsid w:val="00F44828"/>
    <w:rsid w:val="00F46A75"/>
    <w:rsid w:val="00F46FE1"/>
    <w:rsid w:val="00F52603"/>
    <w:rsid w:val="00F53183"/>
    <w:rsid w:val="00F53302"/>
    <w:rsid w:val="00F627CA"/>
    <w:rsid w:val="00F6699E"/>
    <w:rsid w:val="00F766B9"/>
    <w:rsid w:val="00F76B5C"/>
    <w:rsid w:val="00F852EE"/>
    <w:rsid w:val="00F94314"/>
    <w:rsid w:val="00F94588"/>
    <w:rsid w:val="00FC0C33"/>
    <w:rsid w:val="00FC11F1"/>
    <w:rsid w:val="00FC363A"/>
    <w:rsid w:val="00FD08A7"/>
    <w:rsid w:val="00FE059F"/>
    <w:rsid w:val="00FE0E5E"/>
    <w:rsid w:val="00FF08AC"/>
    <w:rsid w:val="00FF5457"/>
    <w:rsid w:val="00FF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269"/>
  </w:style>
  <w:style w:type="paragraph" w:styleId="Footer">
    <w:name w:val="footer"/>
    <w:basedOn w:val="Normal"/>
    <w:link w:val="FooterChar"/>
    <w:uiPriority w:val="99"/>
    <w:semiHidden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2269"/>
  </w:style>
  <w:style w:type="paragraph" w:styleId="BalloonText">
    <w:name w:val="Balloon Text"/>
    <w:basedOn w:val="Normal"/>
    <w:link w:val="BalloonTextChar"/>
    <w:uiPriority w:val="99"/>
    <w:semiHidden/>
    <w:unhideWhenUsed/>
    <w:rsid w:val="004F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FD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8170A"/>
    <w:pPr>
      <w:autoSpaceDE w:val="0"/>
      <w:autoSpaceDN w:val="0"/>
      <w:adjustRightInd w:val="0"/>
      <w:spacing w:after="0" w:line="240" w:lineRule="auto"/>
    </w:pPr>
    <w:rPr>
      <w:rFonts w:ascii="TMVUW U+ Bliss" w:hAnsi="TMVUW U+ Bliss" w:cs="TMVUW U+ Blis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8170A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E8170A"/>
    <w:rPr>
      <w:rFonts w:cs="TMVUW U+ Bliss"/>
      <w:color w:val="000000"/>
      <w:sz w:val="17"/>
      <w:szCs w:val="17"/>
    </w:rPr>
  </w:style>
  <w:style w:type="paragraph" w:customStyle="1" w:styleId="TableParagraph">
    <w:name w:val="Table Paragraph"/>
    <w:basedOn w:val="Normal"/>
    <w:uiPriority w:val="1"/>
    <w:qFormat/>
    <w:rsid w:val="000540E7"/>
    <w:pPr>
      <w:widowControl w:val="0"/>
      <w:autoSpaceDE w:val="0"/>
      <w:autoSpaceDN w:val="0"/>
      <w:spacing w:before="212" w:after="0" w:line="240" w:lineRule="auto"/>
      <w:ind w:left="263"/>
    </w:pPr>
    <w:rPr>
      <w:rFonts w:ascii="Century Gothic" w:eastAsia="Century Gothic" w:hAnsi="Century Gothic" w:cs="Century Gothic"/>
      <w:lang w:val="en-US"/>
    </w:rPr>
  </w:style>
  <w:style w:type="paragraph" w:customStyle="1" w:styleId="normal0">
    <w:name w:val="normal"/>
    <w:rsid w:val="00DA0534"/>
    <w:pPr>
      <w:spacing w:after="0"/>
      <w:ind w:left="1440" w:hanging="360"/>
    </w:pPr>
    <w:rPr>
      <w:rFonts w:ascii="Quicksand" w:eastAsia="Quicksand" w:hAnsi="Quicksand" w:cs="Quicksand"/>
      <w:lang w:eastAsia="en-GB"/>
    </w:rPr>
  </w:style>
  <w:style w:type="paragraph" w:customStyle="1" w:styleId="paragraph">
    <w:name w:val="paragraph"/>
    <w:basedOn w:val="Normal"/>
    <w:rsid w:val="00BA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A3394"/>
  </w:style>
  <w:style w:type="character" w:customStyle="1" w:styleId="eop">
    <w:name w:val="eop"/>
    <w:basedOn w:val="DefaultParagraphFont"/>
    <w:rsid w:val="00BA3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9EBF-EA06-4A7F-B2F7-52E1D9761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6D62B-53DB-40B9-8183-C53B420AB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0DC63-7E4C-4F8D-9AE0-66F5E4B8ADA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4.xml><?xml version="1.0" encoding="utf-8"?>
<ds:datastoreItem xmlns:ds="http://schemas.openxmlformats.org/officeDocument/2006/customXml" ds:itemID="{EED7DDF6-21BE-457B-B9F3-758CD7ED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2051</Words>
  <Characters>11490</Characters>
  <Application>Microsoft Office Word</Application>
  <DocSecurity>0</DocSecurity>
  <Lines>249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00SCornu</dc:creator>
  <cp:lastModifiedBy>00NCollett</cp:lastModifiedBy>
  <cp:revision>2</cp:revision>
  <cp:lastPrinted>2025-10-08T13:51:00Z</cp:lastPrinted>
  <dcterms:created xsi:type="dcterms:W3CDTF">2025-10-21T09:07:00Z</dcterms:created>
  <dcterms:modified xsi:type="dcterms:W3CDTF">2025-10-21T09:07:00Z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</Properties>
</file>