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63913" w14:textId="77777777" w:rsidR="00111433" w:rsidRPr="007042DE" w:rsidRDefault="00111433" w:rsidP="00111433">
      <w:pPr>
        <w:jc w:val="center"/>
        <w:rPr>
          <w:rFonts w:asciiTheme="majorHAnsi" w:hAnsiTheme="majorHAnsi" w:cstheme="majorHAnsi"/>
          <w:sz w:val="20"/>
          <w:szCs w:val="20"/>
        </w:rPr>
      </w:pPr>
      <w:r w:rsidRPr="007042DE">
        <w:rPr>
          <w:rFonts w:asciiTheme="majorHAnsi" w:hAnsiTheme="majorHAnsi" w:cstheme="majorHAnsi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26D939D" wp14:editId="415C5099">
            <wp:simplePos x="0" y="0"/>
            <wp:positionH relativeFrom="column">
              <wp:posOffset>3048000</wp:posOffset>
            </wp:positionH>
            <wp:positionV relativeFrom="paragraph">
              <wp:posOffset>177800</wp:posOffset>
            </wp:positionV>
            <wp:extent cx="304800" cy="344805"/>
            <wp:effectExtent l="0" t="0" r="0" b="0"/>
            <wp:wrapSquare wrapText="bothSides"/>
            <wp:docPr id="9" name="WordPictureWatermark1" descr="TPS Letterhead v5 May 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1" descr="TPS Letterhead v5 May 201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794" t="4007" r="80982" b="85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44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EE93F23" w14:textId="77777777" w:rsidR="004D0AE5" w:rsidRDefault="004D0AE5" w:rsidP="00111433">
      <w:pPr>
        <w:jc w:val="center"/>
        <w:rPr>
          <w:rFonts w:asciiTheme="majorHAnsi" w:hAnsiTheme="majorHAnsi" w:cstheme="majorHAnsi"/>
          <w:sz w:val="20"/>
          <w:szCs w:val="20"/>
        </w:rPr>
      </w:pPr>
    </w:p>
    <w:p w14:paraId="48F88E08" w14:textId="0D8CD58D" w:rsidR="00111433" w:rsidRPr="007042DE" w:rsidRDefault="00111433" w:rsidP="00111433">
      <w:pPr>
        <w:jc w:val="center"/>
        <w:rPr>
          <w:rFonts w:asciiTheme="majorHAnsi" w:hAnsiTheme="majorHAnsi" w:cstheme="majorHAnsi"/>
          <w:sz w:val="20"/>
          <w:szCs w:val="20"/>
        </w:rPr>
      </w:pPr>
      <w:r w:rsidRPr="007042DE">
        <w:rPr>
          <w:rFonts w:asciiTheme="majorHAnsi" w:hAnsiTheme="majorHAnsi" w:cstheme="majorHAnsi"/>
          <w:sz w:val="20"/>
          <w:szCs w:val="20"/>
        </w:rPr>
        <w:t>Tavistock Primary and Nursery School</w:t>
      </w:r>
    </w:p>
    <w:p w14:paraId="1F776CAB" w14:textId="2821B36A" w:rsidR="006932F6" w:rsidRPr="007042DE" w:rsidRDefault="006932F6" w:rsidP="00111433">
      <w:pPr>
        <w:jc w:val="center"/>
        <w:rPr>
          <w:rFonts w:asciiTheme="majorHAnsi" w:hAnsiTheme="majorHAnsi" w:cstheme="majorHAnsi"/>
          <w:b/>
          <w:bCs/>
        </w:rPr>
      </w:pPr>
      <w:r w:rsidRPr="007042DE">
        <w:rPr>
          <w:rFonts w:asciiTheme="majorHAnsi" w:hAnsiTheme="majorHAnsi" w:cstheme="majorHAnsi"/>
          <w:b/>
          <w:bCs/>
        </w:rPr>
        <w:t>S</w:t>
      </w:r>
      <w:r w:rsidR="00661331">
        <w:rPr>
          <w:rFonts w:asciiTheme="majorHAnsi" w:hAnsiTheme="majorHAnsi" w:cstheme="majorHAnsi"/>
          <w:b/>
          <w:bCs/>
        </w:rPr>
        <w:t>upporting Children with S</w:t>
      </w:r>
      <w:r w:rsidRPr="007042DE">
        <w:rPr>
          <w:rFonts w:asciiTheme="majorHAnsi" w:hAnsiTheme="majorHAnsi" w:cstheme="majorHAnsi"/>
          <w:b/>
          <w:bCs/>
        </w:rPr>
        <w:t>pelling</w:t>
      </w:r>
      <w:r w:rsidR="00661331">
        <w:rPr>
          <w:rFonts w:asciiTheme="majorHAnsi" w:hAnsiTheme="majorHAnsi" w:cstheme="majorHAnsi"/>
          <w:b/>
          <w:bCs/>
        </w:rPr>
        <w:t xml:space="preserve"> at Home -</w:t>
      </w:r>
      <w:r w:rsidRPr="007042DE">
        <w:rPr>
          <w:rFonts w:asciiTheme="majorHAnsi" w:hAnsiTheme="majorHAnsi" w:cstheme="majorHAnsi"/>
          <w:b/>
          <w:bCs/>
        </w:rPr>
        <w:t xml:space="preserve"> Guidance for Parents </w:t>
      </w:r>
    </w:p>
    <w:p w14:paraId="6A741996" w14:textId="77777777" w:rsidR="00A06858" w:rsidRPr="007042DE" w:rsidRDefault="00A06858" w:rsidP="00A00CDE">
      <w:pPr>
        <w:spacing w:after="0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  <w:r w:rsidRPr="007042DE"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  <w:t>Why does my child have spellings to learn?</w:t>
      </w:r>
    </w:p>
    <w:p w14:paraId="03068FD9" w14:textId="77777777" w:rsidR="00A06858" w:rsidRPr="007042DE" w:rsidRDefault="00A06858" w:rsidP="00A00CDE">
      <w:p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7042DE">
        <w:rPr>
          <w:rFonts w:asciiTheme="majorHAnsi" w:hAnsiTheme="majorHAnsi" w:cstheme="majorHAnsi"/>
          <w:sz w:val="20"/>
          <w:szCs w:val="20"/>
          <w:lang w:val="en-GB"/>
        </w:rPr>
        <w:t>Spelling is a key part of learning to read and write. When children know how to spell words confidently, they can:</w:t>
      </w:r>
    </w:p>
    <w:p w14:paraId="2DC93114" w14:textId="77777777" w:rsidR="00A06858" w:rsidRPr="007042DE" w:rsidRDefault="00A06858" w:rsidP="00A00CDE">
      <w:pPr>
        <w:numPr>
          <w:ilvl w:val="0"/>
          <w:numId w:val="10"/>
        </w:num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7042DE">
        <w:rPr>
          <w:rFonts w:ascii="Segoe UI Emoji" w:hAnsi="Segoe UI Emoji" w:cs="Segoe UI Emoji"/>
          <w:sz w:val="20"/>
          <w:szCs w:val="20"/>
          <w:lang w:val="en-GB"/>
        </w:rPr>
        <w:t>✅</w:t>
      </w:r>
      <w:r w:rsidRPr="007042DE">
        <w:rPr>
          <w:rFonts w:asciiTheme="majorHAnsi" w:hAnsiTheme="majorHAnsi" w:cstheme="majorHAnsi"/>
          <w:sz w:val="20"/>
          <w:szCs w:val="20"/>
          <w:lang w:val="en-GB"/>
        </w:rPr>
        <w:t xml:space="preserve"> Read more fluently</w:t>
      </w:r>
    </w:p>
    <w:p w14:paraId="1A6C9D6B" w14:textId="77777777" w:rsidR="00A06858" w:rsidRPr="007042DE" w:rsidRDefault="00A06858" w:rsidP="00A00CDE">
      <w:pPr>
        <w:numPr>
          <w:ilvl w:val="0"/>
          <w:numId w:val="10"/>
        </w:num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7042DE">
        <w:rPr>
          <w:rFonts w:ascii="Segoe UI Emoji" w:hAnsi="Segoe UI Emoji" w:cs="Segoe UI Emoji"/>
          <w:sz w:val="20"/>
          <w:szCs w:val="20"/>
          <w:lang w:val="en-GB"/>
        </w:rPr>
        <w:t>✅</w:t>
      </w:r>
      <w:r w:rsidRPr="007042DE">
        <w:rPr>
          <w:rFonts w:asciiTheme="majorHAnsi" w:hAnsiTheme="majorHAnsi" w:cstheme="majorHAnsi"/>
          <w:sz w:val="20"/>
          <w:szCs w:val="20"/>
          <w:lang w:val="en-GB"/>
        </w:rPr>
        <w:t xml:space="preserve"> Write more easily</w:t>
      </w:r>
    </w:p>
    <w:p w14:paraId="53DFD17C" w14:textId="77777777" w:rsidR="00A06858" w:rsidRPr="007042DE" w:rsidRDefault="00A06858" w:rsidP="00A00CDE">
      <w:pPr>
        <w:numPr>
          <w:ilvl w:val="0"/>
          <w:numId w:val="10"/>
        </w:num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7042DE">
        <w:rPr>
          <w:rFonts w:ascii="Segoe UI Emoji" w:hAnsi="Segoe UI Emoji" w:cs="Segoe UI Emoji"/>
          <w:sz w:val="20"/>
          <w:szCs w:val="20"/>
          <w:lang w:val="en-GB"/>
        </w:rPr>
        <w:t>✅</w:t>
      </w:r>
      <w:r w:rsidRPr="007042DE">
        <w:rPr>
          <w:rFonts w:asciiTheme="majorHAnsi" w:hAnsiTheme="majorHAnsi" w:cstheme="majorHAnsi"/>
          <w:sz w:val="20"/>
          <w:szCs w:val="20"/>
          <w:lang w:val="en-GB"/>
        </w:rPr>
        <w:t xml:space="preserve"> Use more interesting vocabulary</w:t>
      </w:r>
    </w:p>
    <w:p w14:paraId="4C74640D" w14:textId="77777777" w:rsidR="00A06858" w:rsidRPr="007042DE" w:rsidRDefault="00A06858" w:rsidP="00A00CDE">
      <w:pPr>
        <w:numPr>
          <w:ilvl w:val="0"/>
          <w:numId w:val="10"/>
        </w:num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7042DE">
        <w:rPr>
          <w:rFonts w:ascii="Segoe UI Emoji" w:hAnsi="Segoe UI Emoji" w:cs="Segoe UI Emoji"/>
          <w:sz w:val="20"/>
          <w:szCs w:val="20"/>
          <w:lang w:val="en-GB"/>
        </w:rPr>
        <w:t>✅</w:t>
      </w:r>
      <w:r w:rsidRPr="007042DE">
        <w:rPr>
          <w:rFonts w:asciiTheme="majorHAnsi" w:hAnsiTheme="majorHAnsi" w:cstheme="majorHAnsi"/>
          <w:sz w:val="20"/>
          <w:szCs w:val="20"/>
          <w:lang w:val="en-GB"/>
        </w:rPr>
        <w:t xml:space="preserve"> Feel confident in their learning</w:t>
      </w:r>
    </w:p>
    <w:p w14:paraId="282F370B" w14:textId="77777777" w:rsidR="00A06858" w:rsidRPr="007042DE" w:rsidRDefault="00A06858" w:rsidP="00A00CDE">
      <w:p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7042DE">
        <w:rPr>
          <w:rFonts w:asciiTheme="majorHAnsi" w:hAnsiTheme="majorHAnsi" w:cstheme="majorHAnsi"/>
          <w:sz w:val="20"/>
          <w:szCs w:val="20"/>
          <w:lang w:val="en-GB"/>
        </w:rPr>
        <w:t>Spelling, reading and writing all work together – practising spelling helps strengthen them all.</w:t>
      </w:r>
    </w:p>
    <w:p w14:paraId="1BF08EB0" w14:textId="77777777" w:rsidR="00A00CDE" w:rsidRPr="007042DE" w:rsidRDefault="00A00CDE" w:rsidP="00A00CDE">
      <w:p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</w:p>
    <w:p w14:paraId="4732D343" w14:textId="77777777" w:rsidR="00B73E42" w:rsidRPr="007042DE" w:rsidRDefault="00B73E42" w:rsidP="00B73E42">
      <w:pPr>
        <w:spacing w:after="0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  <w:r w:rsidRPr="007042DE"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  <w:t>Why do we send spellings home?</w:t>
      </w:r>
    </w:p>
    <w:p w14:paraId="03DF8ABC" w14:textId="77777777" w:rsidR="00B73E42" w:rsidRPr="007042DE" w:rsidRDefault="00B73E42" w:rsidP="00B73E42">
      <w:p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7042DE">
        <w:rPr>
          <w:rFonts w:asciiTheme="majorHAnsi" w:hAnsiTheme="majorHAnsi" w:cstheme="majorHAnsi"/>
          <w:sz w:val="20"/>
          <w:szCs w:val="20"/>
          <w:lang w:val="en-GB"/>
        </w:rPr>
        <w:t>In school, children are taught spelling patterns, rules and key words. Practising at home helps to:</w:t>
      </w:r>
    </w:p>
    <w:p w14:paraId="31D9F629" w14:textId="77777777" w:rsidR="00B73E42" w:rsidRPr="007042DE" w:rsidRDefault="00B73E42" w:rsidP="00B73E42">
      <w:pPr>
        <w:numPr>
          <w:ilvl w:val="0"/>
          <w:numId w:val="11"/>
        </w:num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7042DE">
        <w:rPr>
          <w:rFonts w:ascii="Segoe UI Emoji" w:hAnsi="Segoe UI Emoji" w:cs="Segoe UI Emoji"/>
          <w:sz w:val="20"/>
          <w:szCs w:val="20"/>
          <w:lang w:val="en-GB"/>
        </w:rPr>
        <w:t>🧠</w:t>
      </w:r>
      <w:r w:rsidRPr="007042DE">
        <w:rPr>
          <w:rFonts w:asciiTheme="majorHAnsi" w:hAnsiTheme="majorHAnsi" w:cstheme="majorHAnsi"/>
          <w:sz w:val="20"/>
          <w:szCs w:val="20"/>
          <w:lang w:val="en-GB"/>
        </w:rPr>
        <w:t xml:space="preserve"> </w:t>
      </w:r>
      <w:r w:rsidRPr="007042DE">
        <w:rPr>
          <w:rFonts w:asciiTheme="majorHAnsi" w:hAnsiTheme="majorHAnsi" w:cstheme="majorHAnsi"/>
          <w:b/>
          <w:bCs/>
          <w:sz w:val="20"/>
          <w:szCs w:val="20"/>
          <w:lang w:val="en-GB"/>
        </w:rPr>
        <w:t>Build memory</w:t>
      </w:r>
      <w:r w:rsidRPr="007042DE">
        <w:rPr>
          <w:rFonts w:asciiTheme="majorHAnsi" w:hAnsiTheme="majorHAnsi" w:cstheme="majorHAnsi"/>
          <w:sz w:val="20"/>
          <w:szCs w:val="20"/>
          <w:lang w:val="en-GB"/>
        </w:rPr>
        <w:br/>
        <w:t>Repeating words little and often helps children remember them for the long term.</w:t>
      </w:r>
    </w:p>
    <w:p w14:paraId="11C54EA6" w14:textId="77777777" w:rsidR="00B73E42" w:rsidRPr="007042DE" w:rsidRDefault="00B73E42" w:rsidP="00B73E42">
      <w:pPr>
        <w:numPr>
          <w:ilvl w:val="0"/>
          <w:numId w:val="11"/>
        </w:num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7042DE">
        <w:rPr>
          <w:rFonts w:ascii="Segoe UI Emoji" w:hAnsi="Segoe UI Emoji" w:cs="Segoe UI Emoji"/>
          <w:sz w:val="20"/>
          <w:szCs w:val="20"/>
          <w:lang w:val="en-GB"/>
        </w:rPr>
        <w:t>📖</w:t>
      </w:r>
      <w:r w:rsidRPr="007042DE">
        <w:rPr>
          <w:rFonts w:asciiTheme="majorHAnsi" w:hAnsiTheme="majorHAnsi" w:cstheme="majorHAnsi"/>
          <w:sz w:val="20"/>
          <w:szCs w:val="20"/>
          <w:lang w:val="en-GB"/>
        </w:rPr>
        <w:t xml:space="preserve"> </w:t>
      </w:r>
      <w:r w:rsidRPr="007042DE">
        <w:rPr>
          <w:rFonts w:asciiTheme="majorHAnsi" w:hAnsiTheme="majorHAnsi" w:cstheme="majorHAnsi"/>
          <w:b/>
          <w:bCs/>
          <w:sz w:val="20"/>
          <w:szCs w:val="20"/>
          <w:lang w:val="en-GB"/>
        </w:rPr>
        <w:t>Support reading</w:t>
      </w:r>
      <w:r w:rsidRPr="007042DE">
        <w:rPr>
          <w:rFonts w:asciiTheme="majorHAnsi" w:hAnsiTheme="majorHAnsi" w:cstheme="majorHAnsi"/>
          <w:sz w:val="20"/>
          <w:szCs w:val="20"/>
          <w:lang w:val="en-GB"/>
        </w:rPr>
        <w:br/>
        <w:t>Knowing spellings helps children recognise words more quickly when reading.</w:t>
      </w:r>
    </w:p>
    <w:p w14:paraId="59670248" w14:textId="77777777" w:rsidR="00B73E42" w:rsidRPr="007042DE" w:rsidRDefault="00B73E42" w:rsidP="00B73E42">
      <w:pPr>
        <w:numPr>
          <w:ilvl w:val="0"/>
          <w:numId w:val="11"/>
        </w:num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7042DE">
        <w:rPr>
          <w:rFonts w:ascii="Segoe UI Emoji" w:hAnsi="Segoe UI Emoji" w:cs="Segoe UI Emoji"/>
          <w:sz w:val="20"/>
          <w:szCs w:val="20"/>
          <w:lang w:val="en-GB"/>
        </w:rPr>
        <w:t>✍️</w:t>
      </w:r>
      <w:r w:rsidRPr="007042DE">
        <w:rPr>
          <w:rFonts w:asciiTheme="majorHAnsi" w:hAnsiTheme="majorHAnsi" w:cstheme="majorHAnsi"/>
          <w:sz w:val="20"/>
          <w:szCs w:val="20"/>
          <w:lang w:val="en-GB"/>
        </w:rPr>
        <w:t xml:space="preserve"> </w:t>
      </w:r>
      <w:r w:rsidRPr="007042DE">
        <w:rPr>
          <w:rFonts w:asciiTheme="majorHAnsi" w:hAnsiTheme="majorHAnsi" w:cstheme="majorHAnsi"/>
          <w:b/>
          <w:bCs/>
          <w:sz w:val="20"/>
          <w:szCs w:val="20"/>
          <w:lang w:val="en-GB"/>
        </w:rPr>
        <w:t>Improve writing</w:t>
      </w:r>
      <w:r w:rsidRPr="007042DE">
        <w:rPr>
          <w:rFonts w:asciiTheme="majorHAnsi" w:hAnsiTheme="majorHAnsi" w:cstheme="majorHAnsi"/>
          <w:sz w:val="20"/>
          <w:szCs w:val="20"/>
          <w:lang w:val="en-GB"/>
        </w:rPr>
        <w:br/>
        <w:t>When children don’t have to stop and think about spelling, they can focus on their ideas.</w:t>
      </w:r>
    </w:p>
    <w:p w14:paraId="5FCF6509" w14:textId="77777777" w:rsidR="00B73E42" w:rsidRPr="007042DE" w:rsidRDefault="00B73E42" w:rsidP="00B73E42">
      <w:pPr>
        <w:numPr>
          <w:ilvl w:val="0"/>
          <w:numId w:val="11"/>
        </w:num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7042DE">
        <w:rPr>
          <w:rFonts w:ascii="Segoe UI Emoji" w:hAnsi="Segoe UI Emoji" w:cs="Segoe UI Emoji"/>
          <w:sz w:val="20"/>
          <w:szCs w:val="20"/>
          <w:lang w:val="en-GB"/>
        </w:rPr>
        <w:t>🌱</w:t>
      </w:r>
      <w:r w:rsidRPr="007042DE">
        <w:rPr>
          <w:rFonts w:asciiTheme="majorHAnsi" w:hAnsiTheme="majorHAnsi" w:cstheme="majorHAnsi"/>
          <w:sz w:val="20"/>
          <w:szCs w:val="20"/>
          <w:lang w:val="en-GB"/>
        </w:rPr>
        <w:t xml:space="preserve"> </w:t>
      </w:r>
      <w:r w:rsidRPr="007042DE">
        <w:rPr>
          <w:rFonts w:asciiTheme="majorHAnsi" w:hAnsiTheme="majorHAnsi" w:cstheme="majorHAnsi"/>
          <w:b/>
          <w:bCs/>
          <w:sz w:val="20"/>
          <w:szCs w:val="20"/>
          <w:lang w:val="en-GB"/>
        </w:rPr>
        <w:t>Build confidence</w:t>
      </w:r>
      <w:r w:rsidRPr="007042DE">
        <w:rPr>
          <w:rFonts w:asciiTheme="majorHAnsi" w:hAnsiTheme="majorHAnsi" w:cstheme="majorHAnsi"/>
          <w:sz w:val="20"/>
          <w:szCs w:val="20"/>
          <w:lang w:val="en-GB"/>
        </w:rPr>
        <w:br/>
        <w:t>Children who feel successful in spelling are more willing to write and try new words.</w:t>
      </w:r>
    </w:p>
    <w:p w14:paraId="5B194C19" w14:textId="77777777" w:rsidR="00697BA2" w:rsidRPr="007042DE" w:rsidRDefault="00697BA2" w:rsidP="004B20B4">
      <w:pPr>
        <w:spacing w:after="0"/>
        <w:rPr>
          <w:rFonts w:asciiTheme="majorHAnsi" w:hAnsiTheme="majorHAnsi" w:cstheme="majorHAnsi"/>
          <w:b/>
          <w:bCs/>
          <w:sz w:val="20"/>
          <w:szCs w:val="20"/>
          <w:lang w:val="en-GB"/>
        </w:rPr>
      </w:pPr>
    </w:p>
    <w:p w14:paraId="1C7BA112" w14:textId="16B5E4DA" w:rsidR="004B20B4" w:rsidRPr="007042DE" w:rsidRDefault="004B20B4" w:rsidP="004B20B4">
      <w:pPr>
        <w:spacing w:after="0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  <w:r w:rsidRPr="007042DE"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  <w:t>What will my child be learning?</w:t>
      </w:r>
    </w:p>
    <w:p w14:paraId="4DDF0016" w14:textId="77777777" w:rsidR="004B20B4" w:rsidRPr="007042DE" w:rsidRDefault="004B20B4" w:rsidP="004B20B4">
      <w:p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7042DE">
        <w:rPr>
          <w:rFonts w:asciiTheme="majorHAnsi" w:hAnsiTheme="majorHAnsi" w:cstheme="majorHAnsi"/>
          <w:sz w:val="20"/>
          <w:szCs w:val="20"/>
          <w:lang w:val="en-GB"/>
        </w:rPr>
        <w:t>Children learn spellings that match the National Curriculum, including:</w:t>
      </w:r>
    </w:p>
    <w:p w14:paraId="7F132FF1" w14:textId="77777777" w:rsidR="004B20B4" w:rsidRPr="007042DE" w:rsidRDefault="004B20B4" w:rsidP="004B20B4">
      <w:pPr>
        <w:numPr>
          <w:ilvl w:val="0"/>
          <w:numId w:val="12"/>
        </w:num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7042DE">
        <w:rPr>
          <w:rFonts w:asciiTheme="majorHAnsi" w:hAnsiTheme="majorHAnsi" w:cstheme="majorHAnsi"/>
          <w:sz w:val="20"/>
          <w:szCs w:val="20"/>
          <w:lang w:val="en-GB"/>
        </w:rPr>
        <w:t xml:space="preserve">Common exception words (e.g. </w:t>
      </w:r>
      <w:r w:rsidRPr="007042DE">
        <w:rPr>
          <w:rFonts w:asciiTheme="majorHAnsi" w:hAnsiTheme="majorHAnsi" w:cstheme="majorHAnsi"/>
          <w:i/>
          <w:iCs/>
          <w:sz w:val="20"/>
          <w:szCs w:val="20"/>
          <w:lang w:val="en-GB"/>
        </w:rPr>
        <w:t>said, was, because</w:t>
      </w:r>
      <w:r w:rsidRPr="007042DE">
        <w:rPr>
          <w:rFonts w:asciiTheme="majorHAnsi" w:hAnsiTheme="majorHAnsi" w:cstheme="majorHAnsi"/>
          <w:sz w:val="20"/>
          <w:szCs w:val="20"/>
          <w:lang w:val="en-GB"/>
        </w:rPr>
        <w:t>)</w:t>
      </w:r>
    </w:p>
    <w:p w14:paraId="1E233C98" w14:textId="77777777" w:rsidR="004B20B4" w:rsidRPr="007042DE" w:rsidRDefault="004B20B4" w:rsidP="004B20B4">
      <w:pPr>
        <w:numPr>
          <w:ilvl w:val="0"/>
          <w:numId w:val="12"/>
        </w:num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7042DE">
        <w:rPr>
          <w:rFonts w:asciiTheme="majorHAnsi" w:hAnsiTheme="majorHAnsi" w:cstheme="majorHAnsi"/>
          <w:sz w:val="20"/>
          <w:szCs w:val="20"/>
          <w:lang w:val="en-GB"/>
        </w:rPr>
        <w:t xml:space="preserve">Spelling patterns (e.g. </w:t>
      </w:r>
      <w:r w:rsidRPr="007042DE">
        <w:rPr>
          <w:rFonts w:asciiTheme="majorHAnsi" w:hAnsiTheme="majorHAnsi" w:cstheme="majorHAnsi"/>
          <w:i/>
          <w:iCs/>
          <w:sz w:val="20"/>
          <w:szCs w:val="20"/>
          <w:lang w:val="en-GB"/>
        </w:rPr>
        <w:t>-tion, -ing, -ed</w:t>
      </w:r>
      <w:r w:rsidRPr="007042DE">
        <w:rPr>
          <w:rFonts w:asciiTheme="majorHAnsi" w:hAnsiTheme="majorHAnsi" w:cstheme="majorHAnsi"/>
          <w:sz w:val="20"/>
          <w:szCs w:val="20"/>
          <w:lang w:val="en-GB"/>
        </w:rPr>
        <w:t>)</w:t>
      </w:r>
    </w:p>
    <w:p w14:paraId="48D8596D" w14:textId="77777777" w:rsidR="004B20B4" w:rsidRPr="007042DE" w:rsidRDefault="004B20B4" w:rsidP="004B20B4">
      <w:pPr>
        <w:numPr>
          <w:ilvl w:val="0"/>
          <w:numId w:val="12"/>
        </w:num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7042DE">
        <w:rPr>
          <w:rFonts w:asciiTheme="majorHAnsi" w:hAnsiTheme="majorHAnsi" w:cstheme="majorHAnsi"/>
          <w:sz w:val="20"/>
          <w:szCs w:val="20"/>
          <w:lang w:val="en-GB"/>
        </w:rPr>
        <w:t>Rules (e.g. adding suffixes, prefixes)</w:t>
      </w:r>
    </w:p>
    <w:p w14:paraId="2EEB8C01" w14:textId="77777777" w:rsidR="004B20B4" w:rsidRPr="007042DE" w:rsidRDefault="004B20B4" w:rsidP="004B20B4">
      <w:p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7042DE">
        <w:rPr>
          <w:rFonts w:asciiTheme="majorHAnsi" w:hAnsiTheme="majorHAnsi" w:cstheme="majorHAnsi"/>
          <w:sz w:val="20"/>
          <w:szCs w:val="20"/>
          <w:lang w:val="en-GB"/>
        </w:rPr>
        <w:t>Spellings are taught in school first – homework helps to practise and consolidate learning.</w:t>
      </w:r>
    </w:p>
    <w:p w14:paraId="2EBA66A1" w14:textId="77777777" w:rsidR="00B73E42" w:rsidRPr="007042DE" w:rsidRDefault="00B73E42" w:rsidP="00A00CDE">
      <w:p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</w:p>
    <w:p w14:paraId="7DBF1E90" w14:textId="77777777" w:rsidR="00C13D14" w:rsidRPr="007042DE" w:rsidRDefault="00C13D14" w:rsidP="00C13D14">
      <w:pPr>
        <w:spacing w:after="0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  <w:r w:rsidRPr="007042DE"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  <w:t>How can I help at home?</w:t>
      </w:r>
    </w:p>
    <w:p w14:paraId="28047F76" w14:textId="77777777" w:rsidR="00C13D14" w:rsidRPr="007042DE" w:rsidRDefault="00C13D14" w:rsidP="00C13D14">
      <w:p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7042DE">
        <w:rPr>
          <w:rFonts w:asciiTheme="majorHAnsi" w:hAnsiTheme="majorHAnsi" w:cstheme="majorHAnsi"/>
          <w:sz w:val="20"/>
          <w:szCs w:val="20"/>
          <w:lang w:val="en-GB"/>
        </w:rPr>
        <w:t>You don’t need to be an expert—simple, short activities work best!</w:t>
      </w:r>
    </w:p>
    <w:p w14:paraId="4F9AA32A" w14:textId="77777777" w:rsidR="00C13D14" w:rsidRPr="007042DE" w:rsidRDefault="00C13D14" w:rsidP="00C13D14">
      <w:pPr>
        <w:spacing w:after="0"/>
        <w:rPr>
          <w:rFonts w:asciiTheme="majorHAnsi" w:hAnsiTheme="majorHAnsi" w:cstheme="majorHAnsi"/>
          <w:b/>
          <w:bCs/>
          <w:sz w:val="20"/>
          <w:szCs w:val="20"/>
          <w:lang w:val="en-GB"/>
        </w:rPr>
      </w:pPr>
      <w:r w:rsidRPr="007042DE">
        <w:rPr>
          <w:rFonts w:ascii="Segoe UI Emoji" w:hAnsi="Segoe UI Emoji" w:cs="Segoe UI Emoji"/>
          <w:b/>
          <w:bCs/>
          <w:sz w:val="20"/>
          <w:szCs w:val="20"/>
          <w:lang w:val="en-GB"/>
        </w:rPr>
        <w:t>👍</w:t>
      </w:r>
      <w:r w:rsidRPr="007042DE">
        <w:rPr>
          <w:rFonts w:asciiTheme="majorHAnsi" w:hAnsiTheme="majorHAnsi" w:cstheme="majorHAnsi"/>
          <w:b/>
          <w:bCs/>
          <w:sz w:val="20"/>
          <w:szCs w:val="20"/>
          <w:lang w:val="en-GB"/>
        </w:rPr>
        <w:t xml:space="preserve"> Try these easy ideas:</w:t>
      </w:r>
    </w:p>
    <w:p w14:paraId="7A725F2A" w14:textId="77777777" w:rsidR="00C13D14" w:rsidRPr="007042DE" w:rsidRDefault="00C13D14" w:rsidP="00C13D14">
      <w:pPr>
        <w:numPr>
          <w:ilvl w:val="0"/>
          <w:numId w:val="13"/>
        </w:num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7042DE">
        <w:rPr>
          <w:rFonts w:ascii="Segoe UI Emoji" w:hAnsi="Segoe UI Emoji" w:cs="Segoe UI Emoji"/>
          <w:sz w:val="20"/>
          <w:szCs w:val="20"/>
          <w:lang w:val="en-GB"/>
        </w:rPr>
        <w:t>✅</w:t>
      </w:r>
      <w:r w:rsidRPr="007042DE">
        <w:rPr>
          <w:rFonts w:asciiTheme="majorHAnsi" w:hAnsiTheme="majorHAnsi" w:cstheme="majorHAnsi"/>
          <w:sz w:val="20"/>
          <w:szCs w:val="20"/>
          <w:lang w:val="en-GB"/>
        </w:rPr>
        <w:t xml:space="preserve"> Look, say, cover, write, check</w:t>
      </w:r>
    </w:p>
    <w:p w14:paraId="10B9D774" w14:textId="77777777" w:rsidR="00C13D14" w:rsidRPr="007042DE" w:rsidRDefault="00C13D14" w:rsidP="00C13D14">
      <w:pPr>
        <w:numPr>
          <w:ilvl w:val="0"/>
          <w:numId w:val="13"/>
        </w:num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7042DE">
        <w:rPr>
          <w:rFonts w:ascii="Segoe UI Emoji" w:hAnsi="Segoe UI Emoji" w:cs="Segoe UI Emoji"/>
          <w:sz w:val="20"/>
          <w:szCs w:val="20"/>
          <w:lang w:val="en-GB"/>
        </w:rPr>
        <w:t>✅</w:t>
      </w:r>
      <w:r w:rsidRPr="007042DE">
        <w:rPr>
          <w:rFonts w:asciiTheme="majorHAnsi" w:hAnsiTheme="majorHAnsi" w:cstheme="majorHAnsi"/>
          <w:sz w:val="20"/>
          <w:szCs w:val="20"/>
          <w:lang w:val="en-GB"/>
        </w:rPr>
        <w:t xml:space="preserve"> Practise little and often (5–10 minutes is enough)</w:t>
      </w:r>
    </w:p>
    <w:p w14:paraId="448B4718" w14:textId="77777777" w:rsidR="00C13D14" w:rsidRPr="007042DE" w:rsidRDefault="00C13D14" w:rsidP="00C13D14">
      <w:pPr>
        <w:numPr>
          <w:ilvl w:val="0"/>
          <w:numId w:val="13"/>
        </w:num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7042DE">
        <w:rPr>
          <w:rFonts w:ascii="Segoe UI Emoji" w:hAnsi="Segoe UI Emoji" w:cs="Segoe UI Emoji"/>
          <w:sz w:val="20"/>
          <w:szCs w:val="20"/>
          <w:lang w:val="en-GB"/>
        </w:rPr>
        <w:t>✅</w:t>
      </w:r>
      <w:r w:rsidRPr="007042DE">
        <w:rPr>
          <w:rFonts w:asciiTheme="majorHAnsi" w:hAnsiTheme="majorHAnsi" w:cstheme="majorHAnsi"/>
          <w:sz w:val="20"/>
          <w:szCs w:val="20"/>
          <w:lang w:val="en-GB"/>
        </w:rPr>
        <w:t xml:space="preserve"> Ask your child to use the words in a sentence</w:t>
      </w:r>
    </w:p>
    <w:p w14:paraId="2E334846" w14:textId="77777777" w:rsidR="00C13D14" w:rsidRPr="007042DE" w:rsidRDefault="00C13D14" w:rsidP="00C13D14">
      <w:pPr>
        <w:numPr>
          <w:ilvl w:val="0"/>
          <w:numId w:val="13"/>
        </w:num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7042DE">
        <w:rPr>
          <w:rFonts w:ascii="Segoe UI Emoji" w:hAnsi="Segoe UI Emoji" w:cs="Segoe UI Emoji"/>
          <w:sz w:val="20"/>
          <w:szCs w:val="20"/>
          <w:lang w:val="en-GB"/>
        </w:rPr>
        <w:t>✅</w:t>
      </w:r>
      <w:r w:rsidRPr="007042DE">
        <w:rPr>
          <w:rFonts w:asciiTheme="majorHAnsi" w:hAnsiTheme="majorHAnsi" w:cstheme="majorHAnsi"/>
          <w:sz w:val="20"/>
          <w:szCs w:val="20"/>
          <w:lang w:val="en-GB"/>
        </w:rPr>
        <w:t xml:space="preserve"> Spot the words in books or around the house</w:t>
      </w:r>
    </w:p>
    <w:p w14:paraId="00687622" w14:textId="77777777" w:rsidR="00C13D14" w:rsidRPr="007042DE" w:rsidRDefault="00C13D14" w:rsidP="00C13D14">
      <w:pPr>
        <w:numPr>
          <w:ilvl w:val="0"/>
          <w:numId w:val="13"/>
        </w:num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7042DE">
        <w:rPr>
          <w:rFonts w:ascii="Segoe UI Emoji" w:hAnsi="Segoe UI Emoji" w:cs="Segoe UI Emoji"/>
          <w:sz w:val="20"/>
          <w:szCs w:val="20"/>
          <w:lang w:val="en-GB"/>
        </w:rPr>
        <w:t>✅</w:t>
      </w:r>
      <w:r w:rsidRPr="007042DE">
        <w:rPr>
          <w:rFonts w:asciiTheme="majorHAnsi" w:hAnsiTheme="majorHAnsi" w:cstheme="majorHAnsi"/>
          <w:sz w:val="20"/>
          <w:szCs w:val="20"/>
          <w:lang w:val="en-GB"/>
        </w:rPr>
        <w:t xml:space="preserve"> Use fun games (e.g. rainbow writing, spelling in the air, chalk, or shaving foam!)</w:t>
      </w:r>
    </w:p>
    <w:p w14:paraId="78135CD1" w14:textId="77777777" w:rsidR="00512194" w:rsidRPr="007042DE" w:rsidRDefault="00512194" w:rsidP="00512194">
      <w:pPr>
        <w:spacing w:after="0"/>
        <w:rPr>
          <w:rFonts w:asciiTheme="majorHAnsi" w:hAnsiTheme="majorHAnsi" w:cstheme="majorHAnsi"/>
          <w:b/>
          <w:bCs/>
          <w:sz w:val="20"/>
          <w:szCs w:val="20"/>
          <w:lang w:val="en-GB"/>
        </w:rPr>
      </w:pPr>
    </w:p>
    <w:p w14:paraId="5CDFA8CE" w14:textId="315C885F" w:rsidR="00512194" w:rsidRPr="00226B08" w:rsidRDefault="00512194" w:rsidP="00512194">
      <w:pPr>
        <w:spacing w:after="0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  <w:r w:rsidRPr="00226B08"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  <w:t>Top tips for success</w:t>
      </w:r>
    </w:p>
    <w:p w14:paraId="0B5BDEE0" w14:textId="77777777" w:rsidR="00512194" w:rsidRPr="007042DE" w:rsidRDefault="00512194" w:rsidP="00512194">
      <w:pPr>
        <w:numPr>
          <w:ilvl w:val="0"/>
          <w:numId w:val="14"/>
        </w:num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7042DE">
        <w:rPr>
          <w:rFonts w:asciiTheme="majorHAnsi" w:hAnsiTheme="majorHAnsi" w:cstheme="majorHAnsi"/>
          <w:sz w:val="20"/>
          <w:szCs w:val="20"/>
          <w:lang w:val="en-GB"/>
        </w:rPr>
        <w:t xml:space="preserve">Keep it positive and encouraging </w:t>
      </w:r>
      <w:r w:rsidRPr="007042DE">
        <w:rPr>
          <w:rFonts w:ascii="Segoe UI Emoji" w:hAnsi="Segoe UI Emoji" w:cs="Segoe UI Emoji"/>
          <w:sz w:val="20"/>
          <w:szCs w:val="20"/>
          <w:lang w:val="en-GB"/>
        </w:rPr>
        <w:t>😊</w:t>
      </w:r>
    </w:p>
    <w:p w14:paraId="5E81EA66" w14:textId="77777777" w:rsidR="00512194" w:rsidRPr="007042DE" w:rsidRDefault="00512194" w:rsidP="00512194">
      <w:pPr>
        <w:numPr>
          <w:ilvl w:val="0"/>
          <w:numId w:val="14"/>
        </w:num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7042DE">
        <w:rPr>
          <w:rFonts w:asciiTheme="majorHAnsi" w:hAnsiTheme="majorHAnsi" w:cstheme="majorHAnsi"/>
          <w:sz w:val="20"/>
          <w:szCs w:val="20"/>
          <w:lang w:val="en-GB"/>
        </w:rPr>
        <w:t>Praise effort as well as accuracy</w:t>
      </w:r>
    </w:p>
    <w:p w14:paraId="05037276" w14:textId="77777777" w:rsidR="00226B08" w:rsidRPr="00226B08" w:rsidRDefault="00512194" w:rsidP="004F7679">
      <w:pPr>
        <w:numPr>
          <w:ilvl w:val="0"/>
          <w:numId w:val="14"/>
        </w:numPr>
        <w:spacing w:after="0" w:line="300" w:lineRule="atLeast"/>
        <w:rPr>
          <w:rFonts w:asciiTheme="majorHAnsi" w:hAnsiTheme="majorHAnsi" w:cstheme="majorHAnsi"/>
          <w:sz w:val="20"/>
          <w:szCs w:val="20"/>
        </w:rPr>
      </w:pPr>
      <w:r w:rsidRPr="00226B08">
        <w:rPr>
          <w:rFonts w:asciiTheme="majorHAnsi" w:hAnsiTheme="majorHAnsi" w:cstheme="majorHAnsi"/>
          <w:sz w:val="20"/>
          <w:szCs w:val="20"/>
          <w:lang w:val="en-GB"/>
        </w:rPr>
        <w:t xml:space="preserve">Break words into smaller parts (e.g. </w:t>
      </w:r>
      <w:r w:rsidRPr="00226B08">
        <w:rPr>
          <w:rFonts w:asciiTheme="majorHAnsi" w:hAnsiTheme="majorHAnsi" w:cstheme="majorHAnsi"/>
          <w:i/>
          <w:iCs/>
          <w:sz w:val="20"/>
          <w:szCs w:val="20"/>
          <w:lang w:val="en-GB"/>
        </w:rPr>
        <w:t>play-ing</w:t>
      </w:r>
      <w:r w:rsidRPr="00226B08">
        <w:rPr>
          <w:rFonts w:asciiTheme="majorHAnsi" w:hAnsiTheme="majorHAnsi" w:cstheme="majorHAnsi"/>
          <w:sz w:val="20"/>
          <w:szCs w:val="20"/>
          <w:lang w:val="en-GB"/>
        </w:rPr>
        <w:t>)</w:t>
      </w:r>
    </w:p>
    <w:p w14:paraId="7D89A175" w14:textId="66CDECD4" w:rsidR="00F71307" w:rsidRPr="00226B08" w:rsidRDefault="00512194" w:rsidP="004F7679">
      <w:pPr>
        <w:numPr>
          <w:ilvl w:val="0"/>
          <w:numId w:val="14"/>
        </w:numPr>
        <w:spacing w:after="0" w:line="300" w:lineRule="atLeast"/>
        <w:rPr>
          <w:rFonts w:asciiTheme="majorHAnsi" w:hAnsiTheme="majorHAnsi" w:cstheme="majorHAnsi"/>
          <w:sz w:val="20"/>
          <w:szCs w:val="20"/>
        </w:rPr>
      </w:pPr>
      <w:r w:rsidRPr="00226B08">
        <w:rPr>
          <w:rFonts w:asciiTheme="majorHAnsi" w:hAnsiTheme="majorHAnsi" w:cstheme="majorHAnsi"/>
          <w:sz w:val="20"/>
          <w:szCs w:val="20"/>
          <w:lang w:val="en-GB"/>
        </w:rPr>
        <w:t>Don’t worry if it takes time—spelling develops gradually</w:t>
      </w:r>
    </w:p>
    <w:p w14:paraId="4642C2EB" w14:textId="77777777" w:rsidR="00F71307" w:rsidRDefault="00F71307" w:rsidP="00F71307">
      <w:pPr>
        <w:spacing w:after="0" w:line="300" w:lineRule="atLeast"/>
        <w:ind w:left="360"/>
        <w:rPr>
          <w:rFonts w:asciiTheme="majorHAnsi" w:hAnsiTheme="majorHAnsi" w:cstheme="majorHAnsi"/>
          <w:sz w:val="20"/>
          <w:szCs w:val="20"/>
        </w:rPr>
      </w:pPr>
    </w:p>
    <w:p w14:paraId="7E42C51A" w14:textId="77777777" w:rsidR="00D7243D" w:rsidRPr="00C03A1A" w:rsidRDefault="004F7679" w:rsidP="00D7243D">
      <w:pPr>
        <w:spacing w:after="0" w:line="300" w:lineRule="atLeast"/>
        <w:rPr>
          <w:rFonts w:asciiTheme="majorHAnsi" w:hAnsiTheme="majorHAnsi" w:cstheme="majorHAnsi"/>
          <w:i/>
          <w:iCs/>
          <w:sz w:val="20"/>
          <w:szCs w:val="20"/>
        </w:rPr>
      </w:pPr>
      <w:r w:rsidRPr="00226B08">
        <w:rPr>
          <w:rFonts w:asciiTheme="majorHAnsi" w:hAnsiTheme="majorHAnsi" w:cstheme="majorHAnsi"/>
          <w:b/>
          <w:bCs/>
          <w:i/>
          <w:iCs/>
          <w:sz w:val="20"/>
          <w:szCs w:val="20"/>
        </w:rPr>
        <w:t>Working together</w:t>
      </w:r>
    </w:p>
    <w:p w14:paraId="530945F5" w14:textId="70D6CBAD" w:rsidR="00BD158E" w:rsidRPr="00C03A1A" w:rsidRDefault="004F7679" w:rsidP="00D7243D">
      <w:pPr>
        <w:spacing w:after="0" w:line="300" w:lineRule="atLeast"/>
        <w:rPr>
          <w:rFonts w:asciiTheme="majorHAnsi" w:hAnsiTheme="majorHAnsi" w:cstheme="majorHAnsi"/>
          <w:sz w:val="20"/>
          <w:szCs w:val="20"/>
        </w:rPr>
      </w:pPr>
      <w:r w:rsidRPr="00C03A1A">
        <w:rPr>
          <w:rFonts w:asciiTheme="majorHAnsi" w:hAnsiTheme="majorHAnsi" w:cstheme="majorHAnsi"/>
          <w:sz w:val="20"/>
          <w:szCs w:val="20"/>
        </w:rPr>
        <w:t xml:space="preserve">Spelling improves most when </w:t>
      </w:r>
      <w:r w:rsidRPr="00C03A1A">
        <w:rPr>
          <w:rStyle w:val="Strong"/>
          <w:rFonts w:asciiTheme="majorHAnsi" w:hAnsiTheme="majorHAnsi" w:cstheme="majorHAnsi"/>
          <w:b w:val="0"/>
          <w:bCs w:val="0"/>
          <w:sz w:val="20"/>
          <w:szCs w:val="20"/>
        </w:rPr>
        <w:t>school and home work together</w:t>
      </w:r>
      <w:r w:rsidR="00C03A1A" w:rsidRPr="00C03A1A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="00C03A1A" w:rsidRPr="00C03A1A">
        <w:rPr>
          <w:rFonts w:asciiTheme="majorHAnsi" w:hAnsiTheme="majorHAnsi" w:cstheme="majorHAnsi"/>
          <w:sz w:val="20"/>
          <w:szCs w:val="20"/>
        </w:rPr>
        <w:t>in partnership.</w:t>
      </w:r>
    </w:p>
    <w:p w14:paraId="0536D308" w14:textId="7D30C52D" w:rsidR="004F7679" w:rsidRPr="007042DE" w:rsidRDefault="004F7679" w:rsidP="00D7243D">
      <w:pPr>
        <w:spacing w:after="0" w:line="300" w:lineRule="atLeast"/>
        <w:rPr>
          <w:rFonts w:asciiTheme="majorHAnsi" w:hAnsiTheme="majorHAnsi" w:cstheme="majorHAnsi"/>
          <w:sz w:val="20"/>
          <w:szCs w:val="20"/>
        </w:rPr>
      </w:pPr>
      <w:r w:rsidRPr="007042DE">
        <w:rPr>
          <w:rFonts w:asciiTheme="majorHAnsi" w:hAnsiTheme="majorHAnsi" w:cstheme="majorHAnsi"/>
          <w:sz w:val="20"/>
          <w:szCs w:val="20"/>
        </w:rPr>
        <w:t>Your support—just a few minutes each week—makes a big difference.</w:t>
      </w:r>
    </w:p>
    <w:sectPr w:rsidR="004F7679" w:rsidRPr="007042DE" w:rsidSect="0022673A">
      <w:pgSz w:w="12240" w:h="15840"/>
      <w:pgMar w:top="284" w:right="1080" w:bottom="426" w:left="1080" w:header="720" w:footer="720" w:gutter="0"/>
      <w:pgBorders w:offsetFrom="page">
        <w:top w:val="single" w:sz="8" w:space="24" w:color="002060"/>
        <w:left w:val="single" w:sz="8" w:space="24" w:color="002060"/>
        <w:bottom w:val="single" w:sz="8" w:space="24" w:color="002060"/>
        <w:right w:val="single" w:sz="8" w:space="24" w:color="00206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4D01DAA"/>
    <w:multiLevelType w:val="multilevel"/>
    <w:tmpl w:val="90A6B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AE5083"/>
    <w:multiLevelType w:val="multilevel"/>
    <w:tmpl w:val="D30CE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F42BC1"/>
    <w:multiLevelType w:val="multilevel"/>
    <w:tmpl w:val="B106E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045ACB"/>
    <w:multiLevelType w:val="multilevel"/>
    <w:tmpl w:val="C5A4E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890B70"/>
    <w:multiLevelType w:val="multilevel"/>
    <w:tmpl w:val="0946F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0042098">
    <w:abstractNumId w:val="8"/>
  </w:num>
  <w:num w:numId="2" w16cid:durableId="717894367">
    <w:abstractNumId w:val="6"/>
  </w:num>
  <w:num w:numId="3" w16cid:durableId="263654281">
    <w:abstractNumId w:val="5"/>
  </w:num>
  <w:num w:numId="4" w16cid:durableId="313028630">
    <w:abstractNumId w:val="4"/>
  </w:num>
  <w:num w:numId="5" w16cid:durableId="168760870">
    <w:abstractNumId w:val="7"/>
  </w:num>
  <w:num w:numId="6" w16cid:durableId="1770080874">
    <w:abstractNumId w:val="3"/>
  </w:num>
  <w:num w:numId="7" w16cid:durableId="1538590924">
    <w:abstractNumId w:val="2"/>
  </w:num>
  <w:num w:numId="8" w16cid:durableId="1223756898">
    <w:abstractNumId w:val="1"/>
  </w:num>
  <w:num w:numId="9" w16cid:durableId="1636566813">
    <w:abstractNumId w:val="0"/>
  </w:num>
  <w:num w:numId="10" w16cid:durableId="1105274196">
    <w:abstractNumId w:val="10"/>
  </w:num>
  <w:num w:numId="11" w16cid:durableId="218904850">
    <w:abstractNumId w:val="13"/>
  </w:num>
  <w:num w:numId="12" w16cid:durableId="855267033">
    <w:abstractNumId w:val="9"/>
  </w:num>
  <w:num w:numId="13" w16cid:durableId="1849712762">
    <w:abstractNumId w:val="12"/>
  </w:num>
  <w:num w:numId="14" w16cid:durableId="9602658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3239"/>
    <w:rsid w:val="00034616"/>
    <w:rsid w:val="0006063C"/>
    <w:rsid w:val="00111433"/>
    <w:rsid w:val="0015074B"/>
    <w:rsid w:val="0022673A"/>
    <w:rsid w:val="00226B08"/>
    <w:rsid w:val="0029639D"/>
    <w:rsid w:val="00326F90"/>
    <w:rsid w:val="004B20B4"/>
    <w:rsid w:val="004D0AE5"/>
    <w:rsid w:val="004F7679"/>
    <w:rsid w:val="00512194"/>
    <w:rsid w:val="0063792F"/>
    <w:rsid w:val="00661331"/>
    <w:rsid w:val="0068328B"/>
    <w:rsid w:val="006932F6"/>
    <w:rsid w:val="00697BA2"/>
    <w:rsid w:val="007042DE"/>
    <w:rsid w:val="008366DB"/>
    <w:rsid w:val="0087337A"/>
    <w:rsid w:val="008B7BE4"/>
    <w:rsid w:val="009C0E8D"/>
    <w:rsid w:val="00A00CDE"/>
    <w:rsid w:val="00A06858"/>
    <w:rsid w:val="00AA1D8D"/>
    <w:rsid w:val="00B47730"/>
    <w:rsid w:val="00B73E42"/>
    <w:rsid w:val="00BD158E"/>
    <w:rsid w:val="00C03A1A"/>
    <w:rsid w:val="00C13D14"/>
    <w:rsid w:val="00CB0664"/>
    <w:rsid w:val="00D7243D"/>
    <w:rsid w:val="00F31B5A"/>
    <w:rsid w:val="00F71307"/>
    <w:rsid w:val="00F9406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D31A72"/>
  <w14:defaultImageDpi w14:val="300"/>
  <w15:docId w15:val="{3A0517F7-FA66-4DEA-A665-013DBA9A4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4F7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Nicola Collett</cp:lastModifiedBy>
  <cp:revision>25</cp:revision>
  <dcterms:created xsi:type="dcterms:W3CDTF">2026-06-03T19:36:00Z</dcterms:created>
  <dcterms:modified xsi:type="dcterms:W3CDTF">2026-06-04T19:08:00Z</dcterms:modified>
  <cp:category/>
</cp:coreProperties>
</file>