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1" w:rsidRDefault="00BA33E1" w:rsidP="006A0353">
      <w:pPr>
        <w:framePr w:hSpace="180" w:wrap="around" w:vAnchor="text" w:hAnchor="margin" w:x="-48" w:y="739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</w:tblGrid>
      <w:tr w:rsidR="00F6277E" w:rsidTr="008A2922">
        <w:tc>
          <w:tcPr>
            <w:tcW w:w="10598" w:type="dxa"/>
            <w:shd w:val="clear" w:color="auto" w:fill="8DB3E2"/>
          </w:tcPr>
          <w:p w:rsidR="00F6277E" w:rsidRDefault="00F6277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Minutes of the </w:t>
            </w:r>
            <w:r w:rsidR="00F529C9">
              <w:rPr>
                <w:rFonts w:ascii="Arial" w:hAnsi="Arial"/>
                <w:b/>
              </w:rPr>
              <w:t>Full Governing Board</w:t>
            </w:r>
            <w:r w:rsidR="00C7687F">
              <w:rPr>
                <w:rFonts w:ascii="Arial" w:hAnsi="Arial"/>
                <w:b/>
              </w:rPr>
              <w:t xml:space="preserve"> Meeting</w:t>
            </w:r>
          </w:p>
          <w:p w:rsidR="00DE172E" w:rsidRDefault="00DE172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F6277E" w:rsidRDefault="00850CF8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Tuesday </w:t>
            </w:r>
            <w:r w:rsidR="004037B8">
              <w:rPr>
                <w:rFonts w:ascii="Arial" w:hAnsi="Arial"/>
                <w:b/>
              </w:rPr>
              <w:t>17</w:t>
            </w:r>
            <w:r w:rsidR="00A64AAD" w:rsidRPr="00A64AAD">
              <w:rPr>
                <w:rFonts w:ascii="Arial" w:hAnsi="Arial"/>
                <w:b/>
                <w:vertAlign w:val="superscript"/>
              </w:rPr>
              <w:t>th</w:t>
            </w:r>
            <w:r w:rsidR="00A64AAD">
              <w:rPr>
                <w:rFonts w:ascii="Arial" w:hAnsi="Arial"/>
                <w:b/>
              </w:rPr>
              <w:t xml:space="preserve"> </w:t>
            </w:r>
            <w:r w:rsidR="004037B8">
              <w:rPr>
                <w:rFonts w:ascii="Arial" w:hAnsi="Arial"/>
                <w:b/>
              </w:rPr>
              <w:t>April</w:t>
            </w:r>
            <w:r w:rsidR="00C96332">
              <w:rPr>
                <w:rFonts w:ascii="Arial" w:hAnsi="Arial"/>
                <w:b/>
              </w:rPr>
              <w:t xml:space="preserve"> </w:t>
            </w:r>
            <w:r w:rsidR="002D4E25">
              <w:rPr>
                <w:rFonts w:ascii="Arial" w:hAnsi="Arial"/>
                <w:b/>
              </w:rPr>
              <w:t>201</w:t>
            </w:r>
            <w:r w:rsidR="00A64AAD">
              <w:rPr>
                <w:rFonts w:ascii="Arial" w:hAnsi="Arial"/>
                <w:b/>
              </w:rPr>
              <w:t>8</w:t>
            </w:r>
            <w:r w:rsidR="002D4E25">
              <w:rPr>
                <w:rFonts w:ascii="Arial" w:hAnsi="Arial"/>
                <w:b/>
              </w:rPr>
              <w:t xml:space="preserve"> @ </w:t>
            </w:r>
            <w:r w:rsidR="00F529C9">
              <w:rPr>
                <w:rFonts w:ascii="Arial" w:hAnsi="Arial"/>
                <w:b/>
              </w:rPr>
              <w:t>6</w:t>
            </w:r>
            <w:r w:rsidR="005761D6">
              <w:rPr>
                <w:rFonts w:ascii="Arial" w:hAnsi="Arial"/>
                <w:b/>
              </w:rPr>
              <w:t>pm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A413A0" w:rsidRPr="00A413A0" w:rsidRDefault="00A413A0" w:rsidP="00A413A0">
            <w:pPr>
              <w:framePr w:hSpace="180" w:wrap="around" w:vAnchor="text" w:hAnchor="margin" w:x="-48" w:y="739"/>
              <w:rPr>
                <w:rFonts w:ascii="Arial" w:hAnsi="Arial" w:cs="Arial"/>
                <w:b/>
                <w:sz w:val="20"/>
                <w:szCs w:val="20"/>
              </w:rPr>
            </w:pPr>
            <w:r w:rsidRPr="00A413A0">
              <w:rPr>
                <w:rFonts w:ascii="Arial" w:hAnsi="Arial" w:cs="Arial"/>
                <w:b/>
                <w:sz w:val="20"/>
                <w:szCs w:val="20"/>
              </w:rPr>
              <w:t>Please note: This meeting is open to the public.  Meeting dates are published in the school newsletter and on the website.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413A0">
              <w:rPr>
                <w:rFonts w:ascii="Arial" w:hAnsi="Arial" w:cs="Arial"/>
                <w:b/>
                <w:sz w:val="20"/>
                <w:szCs w:val="20"/>
              </w:rPr>
              <w:t>If you would like to attend please notify the Clerk to the Governors.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</w:tc>
      </w:tr>
    </w:tbl>
    <w:p w:rsidR="00F6277E" w:rsidRDefault="00711BA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</w:rPr>
        <w:drawing>
          <wp:inline distT="0" distB="0" distL="0" distR="0">
            <wp:extent cx="308610" cy="351155"/>
            <wp:effectExtent l="19050" t="0" r="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77E">
        <w:rPr>
          <w:rFonts w:ascii="Arial" w:hAnsi="Arial"/>
          <w:b/>
          <w:sz w:val="28"/>
          <w:u w:val="single"/>
        </w:rPr>
        <w:t xml:space="preserve">TAVISTOCK </w:t>
      </w:r>
      <w:r w:rsidR="0014740E">
        <w:rPr>
          <w:rFonts w:ascii="Arial" w:hAnsi="Arial"/>
          <w:b/>
          <w:sz w:val="28"/>
          <w:u w:val="single"/>
        </w:rPr>
        <w:t>COMMUNITY PRIMARY &amp; NURSERY SCHOOL</w:t>
      </w:r>
    </w:p>
    <w:p w:rsidR="00F6277E" w:rsidRDefault="00F6277E">
      <w:pPr>
        <w:jc w:val="center"/>
        <w:rPr>
          <w:b/>
        </w:rPr>
      </w:pPr>
    </w:p>
    <w:tbl>
      <w:tblPr>
        <w:tblW w:w="10662" w:type="dxa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2086"/>
        <w:gridCol w:w="4074"/>
        <w:gridCol w:w="1011"/>
      </w:tblGrid>
      <w:tr w:rsidR="00F6277E" w:rsidTr="00961F90">
        <w:trPr>
          <w:trHeight w:hRule="exact" w:val="841"/>
          <w:jc w:val="center"/>
        </w:trPr>
        <w:tc>
          <w:tcPr>
            <w:tcW w:w="3491" w:type="dxa"/>
            <w:vAlign w:val="center"/>
          </w:tcPr>
          <w:p w:rsid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F6277E" w:rsidRDefault="006A0353" w:rsidP="00F433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CHAIRED BY: </w:t>
            </w:r>
            <w:r w:rsidR="00791AEE">
              <w:rPr>
                <w:rFonts w:ascii="Arial" w:hAnsi="Arial"/>
                <w:sz w:val="20"/>
              </w:rPr>
              <w:t>Caroline Down</w:t>
            </w:r>
            <w:r w:rsidR="0095091C">
              <w:rPr>
                <w:rFonts w:ascii="Arial" w:hAnsi="Arial"/>
                <w:b/>
                <w:sz w:val="20"/>
              </w:rPr>
              <w:t xml:space="preserve"> </w:t>
            </w:r>
          </w:p>
          <w:p w:rsidR="006A0353" w:rsidRPr="00B55A81" w:rsidRDefault="006A0353" w:rsidP="009A059A">
            <w:pPr>
              <w:rPr>
                <w:rFonts w:ascii="Arial" w:hAnsi="Arial"/>
                <w:sz w:val="20"/>
              </w:rPr>
            </w:pPr>
          </w:p>
        </w:tc>
        <w:tc>
          <w:tcPr>
            <w:tcW w:w="2086" w:type="dxa"/>
            <w:vAlign w:val="center"/>
          </w:tcPr>
          <w:p w:rsidR="00F6277E" w:rsidRPr="00C6628A" w:rsidRDefault="00791AEE" w:rsidP="003A0A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CD</w:t>
            </w:r>
          </w:p>
        </w:tc>
        <w:tc>
          <w:tcPr>
            <w:tcW w:w="4074" w:type="dxa"/>
            <w:vAlign w:val="center"/>
          </w:tcPr>
          <w:p w:rsidR="006A0353" w:rsidRP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6A0353" w:rsidRPr="00C6628A" w:rsidRDefault="006A0353" w:rsidP="00F43358">
            <w:pPr>
              <w:rPr>
                <w:rFonts w:ascii="Arial" w:hAnsi="Arial"/>
                <w:sz w:val="20"/>
              </w:rPr>
            </w:pPr>
            <w:r w:rsidRPr="006A0353">
              <w:rPr>
                <w:rFonts w:ascii="Arial" w:hAnsi="Arial"/>
                <w:b/>
                <w:sz w:val="20"/>
              </w:rPr>
              <w:t xml:space="preserve">CLERKED BY: </w:t>
            </w:r>
            <w:r w:rsidR="009B2EAD" w:rsidRPr="00C6628A">
              <w:rPr>
                <w:rFonts w:ascii="Arial" w:hAnsi="Arial"/>
                <w:sz w:val="20"/>
              </w:rPr>
              <w:t>Kirsten Wake</w:t>
            </w:r>
          </w:p>
          <w:p w:rsidR="00F6277E" w:rsidRPr="006A0353" w:rsidRDefault="00F6277E" w:rsidP="00F433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6277E" w:rsidRPr="00C6628A" w:rsidRDefault="009B2EAD" w:rsidP="00F43358">
            <w:pPr>
              <w:jc w:val="center"/>
              <w:rPr>
                <w:rFonts w:ascii="Arial" w:hAnsi="Arial"/>
                <w:sz w:val="20"/>
              </w:rPr>
            </w:pPr>
            <w:r w:rsidRPr="00C6628A">
              <w:rPr>
                <w:rFonts w:ascii="Arial" w:hAnsi="Arial"/>
                <w:sz w:val="20"/>
              </w:rPr>
              <w:t>KW</w:t>
            </w:r>
          </w:p>
        </w:tc>
      </w:tr>
      <w:tr w:rsidR="000E3BBC" w:rsidTr="008654D6">
        <w:trPr>
          <w:trHeight w:hRule="exact" w:val="1278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27091" w:rsidRDefault="000E3BBC" w:rsidP="004037B8">
            <w:pPr>
              <w:rPr>
                <w:rFonts w:ascii="Arial" w:hAnsi="Arial" w:cs="Arial"/>
                <w:sz w:val="20"/>
                <w:szCs w:val="20"/>
              </w:rPr>
            </w:pPr>
            <w:r w:rsidRPr="0095091C">
              <w:rPr>
                <w:rFonts w:ascii="Arial" w:hAnsi="Arial"/>
                <w:b/>
                <w:sz w:val="20"/>
              </w:rPr>
              <w:t xml:space="preserve">PRESENT: </w:t>
            </w:r>
            <w:r w:rsidR="005A6007" w:rsidRPr="005A6007">
              <w:rPr>
                <w:rFonts w:ascii="Arial" w:hAnsi="Arial"/>
                <w:sz w:val="20"/>
              </w:rPr>
              <w:t>Caroline Down (CD), Craig Holt (CH)</w:t>
            </w:r>
            <w:r w:rsidR="00BA33E1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132571">
              <w:rPr>
                <w:rFonts w:ascii="Arial" w:hAnsi="Arial"/>
                <w:sz w:val="20"/>
              </w:rPr>
              <w:t>Cristel</w:t>
            </w:r>
            <w:proofErr w:type="spellEnd"/>
            <w:r w:rsidR="00132571">
              <w:rPr>
                <w:rFonts w:ascii="Arial" w:hAnsi="Arial"/>
                <w:sz w:val="20"/>
              </w:rPr>
              <w:t xml:space="preserve"> Worth (CW),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Darren Newland (DN),</w:t>
            </w:r>
            <w:r w:rsidR="005A6007" w:rsidRPr="005A6007">
              <w:rPr>
                <w:rFonts w:ascii="Arial" w:hAnsi="Arial"/>
                <w:sz w:val="20"/>
              </w:rPr>
              <w:t xml:space="preserve"> </w:t>
            </w:r>
            <w:r w:rsidR="00BA33E1">
              <w:rPr>
                <w:rFonts w:ascii="Arial" w:hAnsi="Arial"/>
                <w:sz w:val="20"/>
              </w:rPr>
              <w:t xml:space="preserve">Harriett Roberts (HR), </w:t>
            </w:r>
            <w:r w:rsidR="004F7C68">
              <w:rPr>
                <w:rFonts w:ascii="Arial" w:hAnsi="Arial"/>
                <w:sz w:val="20"/>
              </w:rPr>
              <w:t xml:space="preserve">Kirsten Wake (KW), </w:t>
            </w:r>
            <w:r w:rsidR="005A6007" w:rsidRPr="005A6007">
              <w:rPr>
                <w:rFonts w:ascii="Arial" w:hAnsi="Arial"/>
                <w:sz w:val="20"/>
              </w:rPr>
              <w:t>Laura Handel (LH),</w:t>
            </w:r>
            <w:r w:rsidR="00822B4E">
              <w:rPr>
                <w:rFonts w:ascii="Arial" w:hAnsi="Arial"/>
                <w:sz w:val="20"/>
              </w:rPr>
              <w:t xml:space="preserve"> </w:t>
            </w:r>
            <w:r w:rsidR="004A4BDB">
              <w:rPr>
                <w:rFonts w:ascii="Arial" w:hAnsi="Arial"/>
                <w:sz w:val="20"/>
              </w:rPr>
              <w:t xml:space="preserve">Louise Clements (LCl), </w:t>
            </w:r>
            <w:r w:rsidR="005A6007" w:rsidRPr="005A6007">
              <w:rPr>
                <w:rFonts w:ascii="Arial" w:hAnsi="Arial"/>
                <w:sz w:val="20"/>
              </w:rPr>
              <w:t xml:space="preserve">Lynnette Selbie (LS),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Pat Dickinson (PD)</w:t>
            </w:r>
            <w:r w:rsidR="00BA33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6007" w:rsidRPr="005A6007">
              <w:rPr>
                <w:rFonts w:ascii="Arial" w:hAnsi="Arial"/>
                <w:sz w:val="20"/>
              </w:rPr>
              <w:t>Sue Gawman (SG)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A64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C95">
              <w:rPr>
                <w:rFonts w:ascii="Arial" w:hAnsi="Arial" w:cs="Arial"/>
                <w:b/>
                <w:sz w:val="20"/>
                <w:szCs w:val="20"/>
              </w:rPr>
              <w:t xml:space="preserve">APOLOGIES: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37B8" w:rsidRPr="005A6007">
              <w:rPr>
                <w:rFonts w:ascii="Arial" w:hAnsi="Arial"/>
                <w:sz w:val="20"/>
              </w:rPr>
              <w:t xml:space="preserve">Andrew Wing (AW), </w:t>
            </w:r>
            <w:r w:rsidR="004037B8" w:rsidRPr="00132571">
              <w:rPr>
                <w:rFonts w:ascii="Arial" w:hAnsi="Arial" w:cs="Arial"/>
                <w:sz w:val="20"/>
                <w:szCs w:val="20"/>
              </w:rPr>
              <w:t xml:space="preserve">Emma </w:t>
            </w:r>
            <w:proofErr w:type="spellStart"/>
            <w:r w:rsidR="004037B8" w:rsidRPr="00132571">
              <w:rPr>
                <w:rFonts w:ascii="Arial" w:hAnsi="Arial" w:cs="Arial"/>
                <w:sz w:val="20"/>
                <w:szCs w:val="20"/>
              </w:rPr>
              <w:t>Spettigue</w:t>
            </w:r>
            <w:proofErr w:type="spellEnd"/>
            <w:r w:rsidR="004037B8" w:rsidRPr="00132571">
              <w:rPr>
                <w:rFonts w:ascii="Arial" w:hAnsi="Arial" w:cs="Arial"/>
                <w:sz w:val="20"/>
                <w:szCs w:val="20"/>
              </w:rPr>
              <w:t xml:space="preserve"> (ES), </w:t>
            </w:r>
            <w:r w:rsidR="001C7EA2" w:rsidRPr="00132571">
              <w:rPr>
                <w:rFonts w:ascii="Arial" w:hAnsi="Arial" w:cs="Arial"/>
                <w:sz w:val="20"/>
                <w:szCs w:val="20"/>
              </w:rPr>
              <w:t>Jolene Taylor (JT)</w:t>
            </w:r>
            <w:r w:rsidR="00132571" w:rsidRPr="00132571">
              <w:rPr>
                <w:rFonts w:ascii="Arial" w:hAnsi="Arial" w:cs="Arial"/>
                <w:sz w:val="20"/>
                <w:szCs w:val="20"/>
              </w:rPr>
              <w:t>,</w:t>
            </w:r>
            <w:r w:rsidR="00132571" w:rsidRPr="00132571">
              <w:rPr>
                <w:rFonts w:ascii="Arial" w:hAnsi="Arial"/>
                <w:sz w:val="20"/>
              </w:rPr>
              <w:t xml:space="preserve"> Liam Cottrell (LCo)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E658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NIL HEARD FROM: </w:t>
            </w:r>
            <w:r w:rsidR="00521347">
              <w:rPr>
                <w:rFonts w:ascii="Arial" w:hAnsi="Arial"/>
                <w:sz w:val="20"/>
              </w:rPr>
              <w:t>None</w:t>
            </w:r>
          </w:p>
        </w:tc>
      </w:tr>
    </w:tbl>
    <w:p w:rsidR="00F6277E" w:rsidRDefault="00F6277E"/>
    <w:tbl>
      <w:tblPr>
        <w:tblW w:w="10905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7781"/>
        <w:gridCol w:w="1628"/>
      </w:tblGrid>
      <w:tr w:rsidR="00F6277E" w:rsidRPr="00414E2B" w:rsidTr="009E7CCA">
        <w:trPr>
          <w:trHeight w:hRule="exact" w:val="567"/>
          <w:tblHeader/>
          <w:jc w:val="center"/>
        </w:trPr>
        <w:tc>
          <w:tcPr>
            <w:tcW w:w="1496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Item Ref.</w:t>
            </w:r>
          </w:p>
        </w:tc>
        <w:tc>
          <w:tcPr>
            <w:tcW w:w="7781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Minutes</w:t>
            </w:r>
          </w:p>
        </w:tc>
        <w:tc>
          <w:tcPr>
            <w:tcW w:w="1628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Action</w:t>
            </w:r>
          </w:p>
        </w:tc>
      </w:tr>
      <w:tr w:rsidR="001E5F3D" w:rsidRPr="00414E2B" w:rsidTr="00463C7D">
        <w:trPr>
          <w:trHeight w:hRule="exact" w:val="1676"/>
          <w:jc w:val="center"/>
        </w:trPr>
        <w:tc>
          <w:tcPr>
            <w:tcW w:w="1496" w:type="dxa"/>
          </w:tcPr>
          <w:p w:rsidR="001E5F3D" w:rsidRPr="0067043B" w:rsidRDefault="001E5F3D" w:rsidP="00BA33E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FG1</w:t>
            </w:r>
            <w:r w:rsidR="00BA33E1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/1</w:t>
            </w:r>
            <w:r w:rsidR="00BA33E1">
              <w:rPr>
                <w:rFonts w:ascii="Arial" w:hAnsi="Arial" w:cs="Arial"/>
                <w:sz w:val="20"/>
                <w:szCs w:val="22"/>
              </w:rPr>
              <w:t>8</w:t>
            </w:r>
            <w:r>
              <w:rPr>
                <w:rFonts w:ascii="Arial" w:hAnsi="Arial" w:cs="Arial"/>
                <w:sz w:val="20"/>
                <w:szCs w:val="22"/>
              </w:rPr>
              <w:t>_</w:t>
            </w:r>
            <w:r w:rsidR="00463C7D">
              <w:rPr>
                <w:rFonts w:ascii="Arial" w:hAnsi="Arial" w:cs="Arial"/>
                <w:sz w:val="20"/>
                <w:szCs w:val="22"/>
              </w:rPr>
              <w:t>49</w:t>
            </w:r>
          </w:p>
        </w:tc>
        <w:tc>
          <w:tcPr>
            <w:tcW w:w="7781" w:type="dxa"/>
          </w:tcPr>
          <w:p w:rsidR="001E5F3D" w:rsidRPr="004F7C68" w:rsidRDefault="001E5F3D" w:rsidP="000F62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7C68"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 for Absence</w:t>
            </w:r>
          </w:p>
          <w:p w:rsidR="009A2CC8" w:rsidRDefault="009A2CC8" w:rsidP="000F62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E5F3D" w:rsidRPr="00414E2B" w:rsidRDefault="00C7687F" w:rsidP="00463C7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Apologies were accepted from</w:t>
            </w:r>
            <w:r w:rsidR="00132571" w:rsidRPr="00132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7B8">
              <w:rPr>
                <w:rFonts w:ascii="Arial" w:hAnsi="Arial"/>
                <w:sz w:val="20"/>
              </w:rPr>
              <w:t xml:space="preserve">Andrew Wing (AW) – resigned today, </w:t>
            </w:r>
            <w:r w:rsidR="004037B8">
              <w:rPr>
                <w:rFonts w:ascii="Arial" w:hAnsi="Arial" w:cs="Arial"/>
                <w:sz w:val="20"/>
                <w:szCs w:val="20"/>
              </w:rPr>
              <w:t xml:space="preserve">Emma </w:t>
            </w:r>
            <w:proofErr w:type="spellStart"/>
            <w:r w:rsidR="004037B8">
              <w:rPr>
                <w:rFonts w:ascii="Arial" w:hAnsi="Arial" w:cs="Arial"/>
                <w:sz w:val="20"/>
                <w:szCs w:val="20"/>
              </w:rPr>
              <w:t>Spettigue</w:t>
            </w:r>
            <w:proofErr w:type="spellEnd"/>
            <w:r w:rsidR="004037B8">
              <w:rPr>
                <w:rFonts w:ascii="Arial" w:hAnsi="Arial" w:cs="Arial"/>
                <w:sz w:val="20"/>
                <w:szCs w:val="20"/>
              </w:rPr>
              <w:t xml:space="preserve"> (ES) – unable to get child care, </w:t>
            </w:r>
            <w:r w:rsidR="00132571" w:rsidRPr="00132571">
              <w:rPr>
                <w:rFonts w:ascii="Arial" w:hAnsi="Arial" w:cs="Arial"/>
                <w:sz w:val="20"/>
                <w:szCs w:val="20"/>
              </w:rPr>
              <w:t>Jolene Taylor (JT)</w:t>
            </w:r>
            <w:r w:rsidR="00132571">
              <w:rPr>
                <w:rFonts w:ascii="Arial" w:hAnsi="Arial" w:cs="Arial"/>
                <w:sz w:val="20"/>
                <w:szCs w:val="20"/>
              </w:rPr>
              <w:t xml:space="preserve"> – work commitment and</w:t>
            </w:r>
            <w:r w:rsidR="00132571" w:rsidRPr="00132571">
              <w:rPr>
                <w:rFonts w:ascii="Arial" w:hAnsi="Arial"/>
                <w:sz w:val="20"/>
              </w:rPr>
              <w:t xml:space="preserve"> Liam Cottrell (LCo)</w:t>
            </w:r>
            <w:r w:rsidR="00132571">
              <w:rPr>
                <w:rFonts w:ascii="Arial" w:hAnsi="Arial"/>
                <w:sz w:val="20"/>
              </w:rPr>
              <w:t xml:space="preserve"> – work commitment</w:t>
            </w:r>
            <w:r w:rsidR="001C7E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:rsidR="001E5F3D" w:rsidRDefault="001E5F3D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BF" w:rsidRDefault="00C730BF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BF" w:rsidRDefault="00C7687F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850CF8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414E2B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F3D" w:rsidRPr="00414E2B" w:rsidTr="00C730BF">
        <w:trPr>
          <w:trHeight w:val="976"/>
          <w:jc w:val="center"/>
        </w:trPr>
        <w:tc>
          <w:tcPr>
            <w:tcW w:w="1496" w:type="dxa"/>
          </w:tcPr>
          <w:p w:rsidR="001E5F3D" w:rsidRPr="0067043B" w:rsidRDefault="001E5F3D" w:rsidP="00B737EE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FG1</w:t>
            </w:r>
            <w:r w:rsidR="006B6390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/1</w:t>
            </w:r>
            <w:r w:rsidR="006B6390">
              <w:rPr>
                <w:rFonts w:ascii="Arial" w:hAnsi="Arial" w:cs="Arial"/>
                <w:sz w:val="20"/>
                <w:szCs w:val="22"/>
              </w:rPr>
              <w:t>8</w:t>
            </w:r>
            <w:r>
              <w:rPr>
                <w:rFonts w:ascii="Arial" w:hAnsi="Arial" w:cs="Arial"/>
                <w:sz w:val="20"/>
                <w:szCs w:val="22"/>
              </w:rPr>
              <w:t>_</w:t>
            </w:r>
            <w:r w:rsidR="00463C7D">
              <w:rPr>
                <w:rFonts w:ascii="Arial" w:hAnsi="Arial" w:cs="Arial"/>
                <w:sz w:val="20"/>
                <w:szCs w:val="22"/>
              </w:rPr>
              <w:t>50</w:t>
            </w:r>
          </w:p>
        </w:tc>
        <w:tc>
          <w:tcPr>
            <w:tcW w:w="7781" w:type="dxa"/>
          </w:tcPr>
          <w:p w:rsidR="001E5F3D" w:rsidRPr="004F7C68" w:rsidRDefault="001E5F3D" w:rsidP="000F62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7C68">
              <w:rPr>
                <w:rFonts w:ascii="Arial" w:hAnsi="Arial" w:cs="Arial"/>
                <w:b/>
                <w:sz w:val="22"/>
                <w:szCs w:val="22"/>
                <w:u w:val="single"/>
              </w:rPr>
              <w:t>Attendance &amp; Governors Business/Pecuniary Interest Register</w:t>
            </w:r>
            <w:r w:rsidRPr="004F7C6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42FD5" w:rsidRDefault="00A80B98" w:rsidP="00C730BF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present signed the Attendance Sheet.</w:t>
            </w:r>
          </w:p>
          <w:p w:rsidR="003C1EF5" w:rsidRDefault="003C1EF5" w:rsidP="00C730BF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6CAA" w:rsidRDefault="000B6CAA" w:rsidP="00C730BF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B6CAA">
              <w:rPr>
                <w:rFonts w:ascii="Arial" w:hAnsi="Arial" w:cs="Arial"/>
                <w:sz w:val="20"/>
                <w:szCs w:val="20"/>
                <w:u w:val="single"/>
              </w:rPr>
              <w:t>Interests declared</w:t>
            </w:r>
          </w:p>
          <w:p w:rsidR="00E701C0" w:rsidRDefault="00672230" w:rsidP="00463C7D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declared.</w:t>
            </w:r>
            <w:r w:rsidR="005B3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3C7D" w:rsidRPr="00414E2B" w:rsidRDefault="00463C7D" w:rsidP="00463C7D">
            <w:pPr>
              <w:tabs>
                <w:tab w:val="left" w:pos="231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1E5F3D" w:rsidRDefault="001E5F3D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Default="00A80B9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Default="00A80B9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414E2B" w:rsidRDefault="00850CF8" w:rsidP="000F621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F3D" w:rsidRPr="00132571" w:rsidTr="00C730BF">
        <w:trPr>
          <w:trHeight w:val="1273"/>
          <w:jc w:val="center"/>
        </w:trPr>
        <w:tc>
          <w:tcPr>
            <w:tcW w:w="1496" w:type="dxa"/>
          </w:tcPr>
          <w:p w:rsidR="001E5F3D" w:rsidRPr="00132571" w:rsidRDefault="006B6390" w:rsidP="009B44E6">
            <w:pPr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t>FG17</w:t>
            </w:r>
            <w:r w:rsidR="001E5F3D" w:rsidRPr="00132571">
              <w:rPr>
                <w:rFonts w:ascii="Arial" w:hAnsi="Arial" w:cs="Arial"/>
                <w:sz w:val="20"/>
                <w:szCs w:val="20"/>
              </w:rPr>
              <w:t>/1</w:t>
            </w:r>
            <w:r w:rsidRPr="00132571">
              <w:rPr>
                <w:rFonts w:ascii="Arial" w:hAnsi="Arial" w:cs="Arial"/>
                <w:sz w:val="20"/>
                <w:szCs w:val="20"/>
              </w:rPr>
              <w:t>8</w:t>
            </w:r>
            <w:r w:rsidR="001E5F3D" w:rsidRPr="00132571">
              <w:rPr>
                <w:rFonts w:ascii="Arial" w:hAnsi="Arial" w:cs="Arial"/>
                <w:sz w:val="20"/>
                <w:szCs w:val="20"/>
              </w:rPr>
              <w:t>_</w:t>
            </w:r>
            <w:r w:rsidR="00463C7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781" w:type="dxa"/>
          </w:tcPr>
          <w:p w:rsidR="00132571" w:rsidRDefault="00132571" w:rsidP="009B44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0B2E">
              <w:rPr>
                <w:rFonts w:ascii="Arial" w:hAnsi="Arial" w:cs="Arial"/>
                <w:b/>
                <w:sz w:val="20"/>
                <w:szCs w:val="20"/>
                <w:u w:val="single"/>
              </w:rPr>
              <w:t>Vision – Where are we now?</w:t>
            </w:r>
          </w:p>
          <w:p w:rsidR="00920B2E" w:rsidRPr="00920B2E" w:rsidRDefault="00920B2E" w:rsidP="009B44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32571" w:rsidRPr="00920B2E" w:rsidRDefault="00132571" w:rsidP="009B44E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B2E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A64AAD">
              <w:rPr>
                <w:rFonts w:ascii="Arial" w:hAnsi="Arial" w:cs="Arial"/>
                <w:sz w:val="20"/>
                <w:szCs w:val="20"/>
                <w:u w:val="single"/>
              </w:rPr>
              <w:t>inutes of the last</w:t>
            </w:r>
            <w:r w:rsidRPr="00920B2E">
              <w:rPr>
                <w:rFonts w:ascii="Arial" w:hAnsi="Arial" w:cs="Arial"/>
                <w:sz w:val="20"/>
                <w:szCs w:val="20"/>
                <w:u w:val="single"/>
              </w:rPr>
              <w:t xml:space="preserve"> meeting</w:t>
            </w:r>
          </w:p>
          <w:p w:rsidR="005542EA" w:rsidRDefault="005542EA" w:rsidP="009B4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</w:t>
            </w:r>
            <w:r w:rsidR="00463C7D">
              <w:rPr>
                <w:rFonts w:ascii="Arial" w:hAnsi="Arial" w:cs="Arial"/>
                <w:sz w:val="20"/>
                <w:szCs w:val="20"/>
              </w:rPr>
              <w:t xml:space="preserve"> of the meetings held on 6</w:t>
            </w:r>
            <w:r w:rsidR="00463C7D" w:rsidRPr="00463C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63C7D">
              <w:rPr>
                <w:rFonts w:ascii="Arial" w:hAnsi="Arial" w:cs="Arial"/>
                <w:sz w:val="20"/>
                <w:szCs w:val="20"/>
              </w:rPr>
              <w:t xml:space="preserve"> February, 12</w:t>
            </w:r>
            <w:r w:rsidR="00463C7D" w:rsidRPr="00463C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63C7D">
              <w:rPr>
                <w:rFonts w:ascii="Arial" w:hAnsi="Arial" w:cs="Arial"/>
                <w:sz w:val="20"/>
                <w:szCs w:val="20"/>
              </w:rPr>
              <w:t xml:space="preserve"> September and 19</w:t>
            </w:r>
            <w:r w:rsidR="00463C7D" w:rsidRPr="00463C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63C7D">
              <w:rPr>
                <w:rFonts w:ascii="Arial" w:hAnsi="Arial" w:cs="Arial"/>
                <w:sz w:val="20"/>
                <w:szCs w:val="20"/>
              </w:rPr>
              <w:t xml:space="preserve"> September were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CF8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>
              <w:rPr>
                <w:rFonts w:ascii="Arial" w:hAnsi="Arial" w:cs="Arial"/>
                <w:sz w:val="20"/>
                <w:szCs w:val="20"/>
              </w:rPr>
              <w:t>approved.</w:t>
            </w:r>
            <w:r w:rsidR="00463C7D">
              <w:rPr>
                <w:rFonts w:ascii="Arial" w:hAnsi="Arial" w:cs="Arial"/>
                <w:sz w:val="20"/>
                <w:szCs w:val="20"/>
              </w:rPr>
              <w:t xml:space="preserve">  Minutes of the FGB Budget Meeting on 27</w:t>
            </w:r>
            <w:r w:rsidR="00463C7D" w:rsidRPr="00463C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63C7D">
              <w:rPr>
                <w:rFonts w:ascii="Arial" w:hAnsi="Arial" w:cs="Arial"/>
                <w:sz w:val="20"/>
                <w:szCs w:val="20"/>
              </w:rPr>
              <w:t xml:space="preserve"> March were carried forward.</w:t>
            </w:r>
          </w:p>
          <w:p w:rsidR="00AC49BA" w:rsidRDefault="00AC49BA" w:rsidP="009B44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9BA" w:rsidRPr="00132571" w:rsidRDefault="005B3AE1" w:rsidP="009B4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Governors agreed that KW should check that all filed </w:t>
            </w:r>
            <w:r w:rsidR="00AC49BA">
              <w:rPr>
                <w:rFonts w:ascii="Arial" w:hAnsi="Arial" w:cs="Arial"/>
                <w:sz w:val="20"/>
                <w:szCs w:val="20"/>
              </w:rPr>
              <w:t xml:space="preserve">Part Two minutes </w:t>
            </w:r>
            <w:r>
              <w:rPr>
                <w:rFonts w:ascii="Arial" w:hAnsi="Arial" w:cs="Arial"/>
                <w:sz w:val="20"/>
                <w:szCs w:val="20"/>
              </w:rPr>
              <w:t>have been signed.</w:t>
            </w:r>
          </w:p>
          <w:p w:rsidR="000C1E9B" w:rsidRPr="00132571" w:rsidRDefault="000C1E9B" w:rsidP="009B4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9B44E6" w:rsidRDefault="009B44E6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Default="00850CF8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5B3AE1" w:rsidRDefault="005B3AE1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</w:t>
            </w:r>
          </w:p>
          <w:p w:rsidR="00AC49BA" w:rsidRDefault="00AC49BA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9BA" w:rsidRDefault="00AC49BA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9BA" w:rsidRPr="00132571" w:rsidRDefault="00AC49BA" w:rsidP="009B44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</w:tc>
      </w:tr>
      <w:tr w:rsidR="0087779A" w:rsidRPr="00132571" w:rsidTr="00C7762C">
        <w:trPr>
          <w:trHeight w:val="704"/>
          <w:jc w:val="center"/>
        </w:trPr>
        <w:tc>
          <w:tcPr>
            <w:tcW w:w="1496" w:type="dxa"/>
          </w:tcPr>
          <w:p w:rsidR="0087779A" w:rsidRPr="00132571" w:rsidRDefault="0087779A" w:rsidP="00311C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t>FG17/18_</w:t>
            </w:r>
            <w:r w:rsidR="00463C7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781" w:type="dxa"/>
          </w:tcPr>
          <w:p w:rsidR="00132571" w:rsidRDefault="00132571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0514">
              <w:rPr>
                <w:rFonts w:ascii="Arial" w:hAnsi="Arial" w:cs="Arial"/>
                <w:b/>
                <w:sz w:val="20"/>
                <w:szCs w:val="20"/>
                <w:u w:val="single"/>
              </w:rPr>
              <w:t>Governance – What still needs to be done?</w:t>
            </w:r>
          </w:p>
          <w:p w:rsidR="00620514" w:rsidRPr="00620514" w:rsidRDefault="00620514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7779A" w:rsidRPr="00620514" w:rsidRDefault="00A64AA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Recovery Plan</w:t>
            </w:r>
          </w:p>
          <w:p w:rsidR="00F77863" w:rsidRDefault="00BF0588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discussed the revised recovery plan.</w:t>
            </w:r>
          </w:p>
          <w:p w:rsidR="00411242" w:rsidRDefault="0041124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6AB0" w:rsidRDefault="00463C7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Feedback from Iain Grafton</w:t>
            </w:r>
          </w:p>
          <w:p w:rsidR="00D31D2B" w:rsidRPr="00D31D2B" w:rsidRDefault="00D31D2B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1D2B">
              <w:rPr>
                <w:rFonts w:ascii="Arial" w:hAnsi="Arial" w:cs="Arial"/>
                <w:sz w:val="20"/>
                <w:szCs w:val="20"/>
              </w:rPr>
              <w:t>IG has been invited back to the final FGB meeting.</w:t>
            </w:r>
          </w:p>
          <w:p w:rsidR="009219AE" w:rsidRDefault="009219A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701C0" w:rsidRDefault="00463C7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Summer Term Audit</w:t>
            </w:r>
          </w:p>
          <w:p w:rsidR="00B208A3" w:rsidRPr="00B208A3" w:rsidRDefault="00B208A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08A3">
              <w:rPr>
                <w:rFonts w:ascii="Arial" w:hAnsi="Arial" w:cs="Arial"/>
                <w:sz w:val="20"/>
                <w:szCs w:val="20"/>
              </w:rPr>
              <w:t>Outstanding forms are in hand. Majority have been completed.</w:t>
            </w:r>
            <w:r w:rsidR="005B3AE1">
              <w:rPr>
                <w:rFonts w:ascii="Arial" w:hAnsi="Arial" w:cs="Arial"/>
                <w:sz w:val="20"/>
                <w:szCs w:val="20"/>
              </w:rPr>
              <w:t xml:space="preserve"> KW to collect the outstanding forms.</w:t>
            </w:r>
          </w:p>
          <w:p w:rsidR="00B208A3" w:rsidRDefault="00B208A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208A3" w:rsidRDefault="00B208A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Summer Term Monitoring Timetable</w:t>
            </w:r>
          </w:p>
          <w:p w:rsidR="00B208A3" w:rsidRDefault="00B208A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08A3">
              <w:rPr>
                <w:rFonts w:ascii="Arial" w:hAnsi="Arial" w:cs="Arial"/>
                <w:sz w:val="20"/>
                <w:szCs w:val="20"/>
              </w:rPr>
              <w:t>LS explained an independent consultant</w:t>
            </w:r>
            <w:r w:rsidR="00527F9C">
              <w:rPr>
                <w:rFonts w:ascii="Arial" w:hAnsi="Arial" w:cs="Arial"/>
                <w:sz w:val="20"/>
                <w:szCs w:val="20"/>
              </w:rPr>
              <w:t>, Janet Ross,</w:t>
            </w:r>
            <w:r w:rsidRPr="00B208A3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2E1A1D">
              <w:rPr>
                <w:rFonts w:ascii="Arial" w:hAnsi="Arial" w:cs="Arial"/>
                <w:sz w:val="20"/>
                <w:szCs w:val="20"/>
              </w:rPr>
              <w:t>visiting once a month for the next three months</w:t>
            </w:r>
            <w:r w:rsidRPr="00B208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1A1D">
              <w:rPr>
                <w:rFonts w:ascii="Arial" w:hAnsi="Arial" w:cs="Arial"/>
                <w:sz w:val="20"/>
                <w:szCs w:val="20"/>
              </w:rPr>
              <w:t xml:space="preserve">LS will </w:t>
            </w:r>
            <w:r w:rsidR="005B3AE1">
              <w:rPr>
                <w:rFonts w:ascii="Arial" w:hAnsi="Arial" w:cs="Arial"/>
                <w:sz w:val="20"/>
                <w:szCs w:val="20"/>
              </w:rPr>
              <w:t>discuss with her</w:t>
            </w:r>
            <w:r w:rsidR="002E1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A10">
              <w:rPr>
                <w:rFonts w:ascii="Arial" w:hAnsi="Arial" w:cs="Arial"/>
                <w:sz w:val="20"/>
                <w:szCs w:val="20"/>
              </w:rPr>
              <w:t>how</w:t>
            </w:r>
            <w:r w:rsidR="005B3AE1">
              <w:rPr>
                <w:rFonts w:ascii="Arial" w:hAnsi="Arial" w:cs="Arial"/>
                <w:sz w:val="20"/>
                <w:szCs w:val="20"/>
              </w:rPr>
              <w:t xml:space="preserve"> Governors </w:t>
            </w:r>
            <w:r w:rsidR="004E0A10">
              <w:rPr>
                <w:rFonts w:ascii="Arial" w:hAnsi="Arial" w:cs="Arial"/>
                <w:sz w:val="20"/>
                <w:szCs w:val="20"/>
              </w:rPr>
              <w:t>might review</w:t>
            </w:r>
            <w:r w:rsidRPr="00B208A3">
              <w:rPr>
                <w:rFonts w:ascii="Arial" w:hAnsi="Arial" w:cs="Arial"/>
                <w:sz w:val="20"/>
                <w:szCs w:val="20"/>
              </w:rPr>
              <w:t xml:space="preserve"> first hand evidence.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0A10">
              <w:rPr>
                <w:rFonts w:ascii="Arial" w:hAnsi="Arial" w:cs="Arial"/>
                <w:sz w:val="20"/>
                <w:szCs w:val="20"/>
              </w:rPr>
              <w:t>She w</w:t>
            </w:r>
            <w:r>
              <w:rPr>
                <w:rFonts w:ascii="Arial" w:hAnsi="Arial" w:cs="Arial"/>
                <w:sz w:val="20"/>
                <w:szCs w:val="20"/>
              </w:rPr>
              <w:t>ill</w:t>
            </w:r>
            <w:r w:rsidR="004E0A10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ask for clarification on</w:t>
            </w:r>
            <w:r w:rsidR="004E0A10">
              <w:rPr>
                <w:rFonts w:ascii="Arial" w:hAnsi="Arial" w:cs="Arial"/>
                <w:sz w:val="20"/>
                <w:szCs w:val="20"/>
              </w:rPr>
              <w:t xml:space="preserve"> Governors handling of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 versus operational expectations.</w:t>
            </w:r>
          </w:p>
          <w:p w:rsidR="00B208A3" w:rsidRDefault="00B208A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208A3" w:rsidRPr="00B208A3" w:rsidRDefault="002353EB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suggested</w:t>
            </w:r>
            <w:r w:rsidR="004E0A10">
              <w:rPr>
                <w:rFonts w:ascii="Arial" w:hAnsi="Arial" w:cs="Arial"/>
                <w:sz w:val="20"/>
                <w:szCs w:val="20"/>
              </w:rPr>
              <w:t xml:space="preserve"> Governors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A10">
              <w:rPr>
                <w:rFonts w:ascii="Arial" w:hAnsi="Arial" w:cs="Arial"/>
                <w:sz w:val="20"/>
                <w:szCs w:val="20"/>
              </w:rPr>
              <w:t>add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walk</w:t>
            </w:r>
            <w:r w:rsidR="004E0A1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A10">
              <w:rPr>
                <w:rFonts w:ascii="Arial" w:hAnsi="Arial" w:cs="Arial"/>
                <w:sz w:val="20"/>
                <w:szCs w:val="20"/>
              </w:rPr>
              <w:t>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monitoring timetable.</w:t>
            </w:r>
            <w:r w:rsidR="00D53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A10">
              <w:rPr>
                <w:rFonts w:ascii="Arial" w:hAnsi="Arial" w:cs="Arial"/>
                <w:sz w:val="20"/>
                <w:szCs w:val="20"/>
              </w:rPr>
              <w:t>Governors agreed to report observations made on learning</w:t>
            </w:r>
            <w:r w:rsidR="006A1A19">
              <w:rPr>
                <w:rFonts w:ascii="Arial" w:hAnsi="Arial" w:cs="Arial"/>
                <w:sz w:val="20"/>
                <w:szCs w:val="20"/>
              </w:rPr>
              <w:t xml:space="preserve"> walk</w:t>
            </w:r>
            <w:r w:rsidR="004E0A10">
              <w:rPr>
                <w:rFonts w:ascii="Arial" w:hAnsi="Arial" w:cs="Arial"/>
                <w:sz w:val="20"/>
                <w:szCs w:val="20"/>
              </w:rPr>
              <w:t>s and noted that</w:t>
            </w:r>
            <w:r w:rsidR="00FD2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57" w:rsidRPr="00114B50">
              <w:rPr>
                <w:rFonts w:ascii="Arial" w:hAnsi="Arial" w:cs="Arial"/>
                <w:sz w:val="20"/>
                <w:szCs w:val="20"/>
              </w:rPr>
              <w:t>Govs should record what they see or hear as ‘first hand evidence’.</w:t>
            </w:r>
          </w:p>
          <w:p w:rsidR="00B208A3" w:rsidRDefault="00B208A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45EBE" w:rsidRDefault="00777C1D" w:rsidP="00180C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 suggested having a Governors checklist for use on learning walks.</w:t>
            </w:r>
            <w:r w:rsidR="004E0A10">
              <w:rPr>
                <w:rFonts w:ascii="Arial" w:hAnsi="Arial" w:cs="Arial"/>
                <w:sz w:val="20"/>
                <w:szCs w:val="20"/>
              </w:rPr>
              <w:t xml:space="preserve"> Governors agreed that would help to support their visits.</w:t>
            </w:r>
          </w:p>
          <w:p w:rsidR="00777C1D" w:rsidRDefault="00777C1D" w:rsidP="00180C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77C1D" w:rsidRDefault="00527F9C" w:rsidP="00180C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Governors agreed to await </w:t>
            </w:r>
            <w:r w:rsidR="004E0A10">
              <w:rPr>
                <w:rFonts w:ascii="Arial" w:hAnsi="Arial" w:cs="Arial"/>
                <w:sz w:val="20"/>
                <w:szCs w:val="20"/>
              </w:rPr>
              <w:t>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A10">
              <w:rPr>
                <w:rFonts w:ascii="Arial" w:hAnsi="Arial" w:cs="Arial"/>
                <w:sz w:val="20"/>
                <w:szCs w:val="20"/>
              </w:rPr>
              <w:t>from the independent consultant, after which they will decide on a process for visits.</w:t>
            </w:r>
          </w:p>
          <w:p w:rsidR="00527F9C" w:rsidRDefault="00527F9C" w:rsidP="00180C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27F9C" w:rsidRDefault="004E0A10" w:rsidP="00180C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Monitoring Timetable for the Summer Term needs to be amended. Remove the ‘review of SFVS’, which</w:t>
            </w:r>
            <w:r w:rsidR="001562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5626F">
              <w:rPr>
                <w:rFonts w:ascii="Arial" w:hAnsi="Arial" w:cs="Arial"/>
                <w:sz w:val="20"/>
                <w:szCs w:val="20"/>
              </w:rPr>
              <w:t>hould only</w:t>
            </w:r>
            <w:r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15626F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Timetable for the </w:t>
            </w:r>
            <w:r w:rsidR="0015626F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5626F">
              <w:rPr>
                <w:rFonts w:ascii="Arial" w:hAnsi="Arial" w:cs="Arial"/>
                <w:sz w:val="20"/>
                <w:szCs w:val="20"/>
              </w:rPr>
              <w:t>erm.</w:t>
            </w:r>
          </w:p>
          <w:p w:rsidR="00527F9C" w:rsidRPr="00132571" w:rsidRDefault="00527F9C" w:rsidP="00180C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9219AE" w:rsidRDefault="009219A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5B3AE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AE1" w:rsidRDefault="005B3AE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</w:t>
            </w: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A10" w:rsidRDefault="004E0A10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A10" w:rsidRDefault="004E0A10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A10" w:rsidRDefault="004E0A10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LEAD GOVS</w:t>
            </w: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A10" w:rsidRDefault="004E0A10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4E0A10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</w:t>
            </w: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Default="00A705C8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05C8" w:rsidRPr="00132571" w:rsidRDefault="0015626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</w:tc>
      </w:tr>
      <w:tr w:rsidR="0087779A" w:rsidRPr="00132571" w:rsidTr="00DB039C">
        <w:trPr>
          <w:trHeight w:val="441"/>
          <w:jc w:val="center"/>
        </w:trPr>
        <w:tc>
          <w:tcPr>
            <w:tcW w:w="1496" w:type="dxa"/>
          </w:tcPr>
          <w:p w:rsidR="0087779A" w:rsidRPr="00132571" w:rsidRDefault="0087779A" w:rsidP="00311C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lastRenderedPageBreak/>
              <w:t>FG17/18_</w:t>
            </w:r>
            <w:r w:rsidR="00180C1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781" w:type="dxa"/>
          </w:tcPr>
          <w:p w:rsidR="00132571" w:rsidRPr="00283F0C" w:rsidRDefault="00132571" w:rsidP="001325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3F0C">
              <w:rPr>
                <w:rFonts w:ascii="Arial" w:hAnsi="Arial" w:cs="Arial"/>
                <w:b/>
                <w:sz w:val="20"/>
                <w:szCs w:val="20"/>
                <w:u w:val="single"/>
              </w:rPr>
              <w:t>Leadership</w:t>
            </w:r>
          </w:p>
          <w:p w:rsidR="00283F0C" w:rsidRPr="00132571" w:rsidRDefault="00283F0C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7779A" w:rsidRDefault="00132571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283F0C">
              <w:rPr>
                <w:rFonts w:ascii="Arial" w:hAnsi="Arial" w:cs="Arial"/>
                <w:sz w:val="20"/>
                <w:szCs w:val="20"/>
                <w:u w:val="single"/>
              </w:rPr>
              <w:t>Headteacher</w:t>
            </w:r>
            <w:proofErr w:type="spellEnd"/>
            <w:r w:rsidRPr="00283F0C">
              <w:rPr>
                <w:rFonts w:ascii="Arial" w:hAnsi="Arial" w:cs="Arial"/>
                <w:sz w:val="20"/>
                <w:szCs w:val="20"/>
                <w:u w:val="single"/>
              </w:rPr>
              <w:t xml:space="preserve"> Report</w:t>
            </w:r>
          </w:p>
          <w:p w:rsidR="00180C1B" w:rsidRDefault="00180C1B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55432" w:rsidRPr="006428E9" w:rsidRDefault="00955432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asked for confirmation of the r</w:t>
            </w:r>
            <w:r w:rsidRPr="00955432">
              <w:rPr>
                <w:rFonts w:ascii="Arial" w:hAnsi="Arial" w:cs="Arial"/>
                <w:sz w:val="20"/>
                <w:szCs w:val="20"/>
              </w:rPr>
              <w:t>oll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numbers</w:t>
            </w:r>
            <w:r w:rsidR="007E2C20">
              <w:rPr>
                <w:rFonts w:ascii="Arial" w:hAnsi="Arial" w:cs="Arial"/>
                <w:sz w:val="20"/>
                <w:szCs w:val="20"/>
              </w:rPr>
              <w:t xml:space="preserve"> for next year.  SG confirmed the roll as</w:t>
            </w:r>
            <w:r w:rsidRPr="00955432">
              <w:rPr>
                <w:rFonts w:ascii="Arial" w:hAnsi="Arial" w:cs="Arial"/>
                <w:sz w:val="20"/>
                <w:szCs w:val="20"/>
              </w:rPr>
              <w:t xml:space="preserve"> 38. </w:t>
            </w:r>
            <w:r w:rsidR="007E2C20">
              <w:rPr>
                <w:rFonts w:ascii="Arial" w:hAnsi="Arial" w:cs="Arial"/>
                <w:sz w:val="20"/>
                <w:szCs w:val="20"/>
              </w:rPr>
              <w:t xml:space="preserve">Additionally, there are </w:t>
            </w:r>
            <w:r w:rsidRPr="00955432">
              <w:rPr>
                <w:rFonts w:ascii="Arial" w:hAnsi="Arial" w:cs="Arial"/>
                <w:sz w:val="20"/>
                <w:szCs w:val="20"/>
              </w:rPr>
              <w:t>2 children in nursery</w:t>
            </w:r>
            <w:r w:rsidR="007E2C20">
              <w:rPr>
                <w:rFonts w:ascii="Arial" w:hAnsi="Arial" w:cs="Arial"/>
                <w:sz w:val="20"/>
                <w:szCs w:val="20"/>
              </w:rPr>
              <w:t xml:space="preserve"> whose parents have</w:t>
            </w:r>
            <w:r w:rsidRPr="00955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C20">
              <w:rPr>
                <w:rFonts w:ascii="Arial" w:hAnsi="Arial" w:cs="Arial"/>
                <w:sz w:val="20"/>
                <w:szCs w:val="20"/>
              </w:rPr>
              <w:t xml:space="preserve">indicated that they will apply for a place at TCPNS, but have </w:t>
            </w:r>
            <w:r w:rsidRPr="00955432">
              <w:rPr>
                <w:rFonts w:ascii="Arial" w:hAnsi="Arial" w:cs="Arial"/>
                <w:sz w:val="20"/>
                <w:szCs w:val="20"/>
              </w:rPr>
              <w:t xml:space="preserve">not completed </w:t>
            </w:r>
            <w:r w:rsidR="007E2C2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55432">
              <w:rPr>
                <w:rFonts w:ascii="Arial" w:hAnsi="Arial" w:cs="Arial"/>
                <w:sz w:val="20"/>
                <w:szCs w:val="20"/>
              </w:rPr>
              <w:t>paperwork</w:t>
            </w:r>
            <w:r w:rsidR="007E2C20">
              <w:rPr>
                <w:rFonts w:ascii="Arial" w:hAnsi="Arial" w:cs="Arial"/>
                <w:sz w:val="20"/>
                <w:szCs w:val="20"/>
              </w:rPr>
              <w:t>.</w:t>
            </w:r>
            <w:r w:rsidRPr="00955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C20">
              <w:rPr>
                <w:rFonts w:ascii="Arial" w:hAnsi="Arial" w:cs="Arial"/>
                <w:sz w:val="20"/>
                <w:szCs w:val="20"/>
              </w:rPr>
              <w:t>The anticipated</w:t>
            </w:r>
            <w:r w:rsidRPr="00955432">
              <w:rPr>
                <w:rFonts w:ascii="Arial" w:hAnsi="Arial" w:cs="Arial"/>
                <w:sz w:val="20"/>
                <w:szCs w:val="20"/>
              </w:rPr>
              <w:t xml:space="preserve"> roll</w:t>
            </w:r>
            <w:r w:rsidR="007E2C20">
              <w:rPr>
                <w:rFonts w:ascii="Arial" w:hAnsi="Arial" w:cs="Arial"/>
                <w:sz w:val="20"/>
                <w:szCs w:val="20"/>
              </w:rPr>
              <w:t xml:space="preserve"> is therefore</w:t>
            </w:r>
            <w:r w:rsidRPr="00955432">
              <w:rPr>
                <w:rFonts w:ascii="Arial" w:hAnsi="Arial" w:cs="Arial"/>
                <w:sz w:val="20"/>
                <w:szCs w:val="20"/>
              </w:rPr>
              <w:t xml:space="preserve"> 40.</w:t>
            </w:r>
            <w:r w:rsidR="00632D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28E9" w:rsidRPr="006428E9">
              <w:rPr>
                <w:rFonts w:ascii="Arial" w:hAnsi="Arial" w:cs="Arial"/>
                <w:sz w:val="20"/>
                <w:szCs w:val="20"/>
              </w:rPr>
              <w:t>SG confirmed that other local schools also have low roll numbers for next year.</w:t>
            </w:r>
          </w:p>
          <w:p w:rsidR="00A705C8" w:rsidRDefault="00A705C8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0B4D" w:rsidRDefault="00F90B4D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0B4D">
              <w:rPr>
                <w:rFonts w:ascii="Arial" w:hAnsi="Arial" w:cs="Arial"/>
                <w:sz w:val="20"/>
                <w:szCs w:val="20"/>
              </w:rPr>
              <w:t>PD asked</w:t>
            </w:r>
            <w:r w:rsidR="00632D0D">
              <w:rPr>
                <w:rFonts w:ascii="Arial" w:hAnsi="Arial" w:cs="Arial"/>
                <w:sz w:val="20"/>
                <w:szCs w:val="20"/>
              </w:rPr>
              <w:t xml:space="preserve"> why there is a difference in </w:t>
            </w:r>
            <w:r w:rsidRPr="00F90B4D">
              <w:rPr>
                <w:rFonts w:ascii="Arial" w:hAnsi="Arial" w:cs="Arial"/>
                <w:sz w:val="20"/>
                <w:szCs w:val="20"/>
              </w:rPr>
              <w:t>pupil premium</w:t>
            </w:r>
            <w:r w:rsidR="00632D0D">
              <w:rPr>
                <w:rFonts w:ascii="Arial" w:hAnsi="Arial" w:cs="Arial"/>
                <w:sz w:val="20"/>
                <w:szCs w:val="20"/>
              </w:rPr>
              <w:t xml:space="preserve"> (PP)</w:t>
            </w:r>
            <w:r w:rsidRPr="00F90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D0D">
              <w:rPr>
                <w:rFonts w:ascii="Arial" w:hAnsi="Arial" w:cs="Arial"/>
                <w:sz w:val="20"/>
                <w:szCs w:val="20"/>
              </w:rPr>
              <w:t xml:space="preserve">and non-pupil premium </w:t>
            </w:r>
            <w:r w:rsidRPr="00F90B4D">
              <w:rPr>
                <w:rFonts w:ascii="Arial" w:hAnsi="Arial" w:cs="Arial"/>
                <w:sz w:val="20"/>
                <w:szCs w:val="20"/>
              </w:rPr>
              <w:t>attainment</w:t>
            </w:r>
            <w:r w:rsidR="00632D0D">
              <w:rPr>
                <w:rFonts w:ascii="Arial" w:hAnsi="Arial" w:cs="Arial"/>
                <w:sz w:val="20"/>
                <w:szCs w:val="20"/>
              </w:rPr>
              <w:t>.  LS report</w:t>
            </w:r>
            <w:r w:rsidRPr="00F90B4D">
              <w:rPr>
                <w:rFonts w:ascii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hAnsi="Arial" w:cs="Arial"/>
                <w:sz w:val="20"/>
                <w:szCs w:val="20"/>
              </w:rPr>
              <w:t>that th</w:t>
            </w:r>
            <w:r w:rsidR="00632D0D">
              <w:rPr>
                <w:rFonts w:ascii="Arial" w:hAnsi="Arial" w:cs="Arial"/>
                <w:sz w:val="20"/>
                <w:szCs w:val="20"/>
              </w:rPr>
              <w:t>e</w:t>
            </w:r>
            <w:r w:rsidRPr="00F90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D0D">
              <w:rPr>
                <w:rFonts w:ascii="Arial" w:hAnsi="Arial" w:cs="Arial"/>
                <w:sz w:val="20"/>
                <w:szCs w:val="20"/>
              </w:rPr>
              <w:t xml:space="preserve">difference is </w:t>
            </w:r>
            <w:r w:rsidRPr="00F90B4D">
              <w:rPr>
                <w:rFonts w:ascii="Arial" w:hAnsi="Arial" w:cs="Arial"/>
                <w:sz w:val="20"/>
                <w:szCs w:val="20"/>
              </w:rPr>
              <w:t>particularly noticeable in Y</w:t>
            </w:r>
            <w:r>
              <w:rPr>
                <w:rFonts w:ascii="Arial" w:hAnsi="Arial" w:cs="Arial"/>
                <w:sz w:val="20"/>
                <w:szCs w:val="20"/>
              </w:rPr>
              <w:t>ear 5</w:t>
            </w:r>
            <w:r w:rsidR="00632D0D">
              <w:rPr>
                <w:rFonts w:ascii="Arial" w:hAnsi="Arial" w:cs="Arial"/>
                <w:sz w:val="20"/>
                <w:szCs w:val="20"/>
              </w:rPr>
              <w:t>,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43%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cohort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PP pupils.  LS </w:t>
            </w:r>
            <w:r w:rsidR="00632D0D">
              <w:rPr>
                <w:rFonts w:ascii="Arial" w:hAnsi="Arial" w:cs="Arial"/>
                <w:sz w:val="20"/>
                <w:szCs w:val="20"/>
              </w:rPr>
              <w:t>reported t</w:t>
            </w:r>
            <w:r>
              <w:rPr>
                <w:rFonts w:ascii="Arial" w:hAnsi="Arial" w:cs="Arial"/>
                <w:sz w:val="20"/>
                <w:szCs w:val="20"/>
              </w:rPr>
              <w:t>hat the im</w:t>
            </w:r>
            <w:r w:rsidR="00FD2757">
              <w:rPr>
                <w:rFonts w:ascii="Arial" w:hAnsi="Arial" w:cs="Arial"/>
                <w:sz w:val="20"/>
                <w:szCs w:val="20"/>
              </w:rPr>
              <w:t xml:space="preserve">proved teaching and </w:t>
            </w:r>
            <w:r w:rsidR="00FD2757" w:rsidRPr="00114B50">
              <w:rPr>
                <w:rFonts w:ascii="Arial" w:hAnsi="Arial" w:cs="Arial"/>
                <w:sz w:val="20"/>
                <w:szCs w:val="20"/>
              </w:rPr>
              <w:t>learning has meant that all children have progressed and therefor</w:t>
            </w:r>
            <w:r w:rsidR="00114B50" w:rsidRPr="00114B50">
              <w:rPr>
                <w:rFonts w:ascii="Arial" w:hAnsi="Arial" w:cs="Arial"/>
                <w:sz w:val="20"/>
                <w:szCs w:val="20"/>
              </w:rPr>
              <w:t>e</w:t>
            </w:r>
            <w:r w:rsidR="00FD2757" w:rsidRPr="00114B50">
              <w:rPr>
                <w:rFonts w:ascii="Arial" w:hAnsi="Arial" w:cs="Arial"/>
                <w:sz w:val="20"/>
                <w:szCs w:val="20"/>
              </w:rPr>
              <w:t xml:space="preserve"> the gap has not narrowed. Many</w:t>
            </w:r>
            <w:r w:rsidR="00FD2757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="00632D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 pupils have vocabulary issue</w:t>
            </w:r>
            <w:r w:rsidR="00632D0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632D0D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 in reception and althou</w:t>
            </w:r>
            <w:r w:rsidR="00FD2757">
              <w:rPr>
                <w:rFonts w:ascii="Arial" w:hAnsi="Arial" w:cs="Arial"/>
                <w:sz w:val="20"/>
                <w:szCs w:val="20"/>
              </w:rPr>
              <w:t>gh the gap narrows in</w:t>
            </w:r>
            <w:r>
              <w:rPr>
                <w:rFonts w:ascii="Arial" w:hAnsi="Arial" w:cs="Arial"/>
                <w:sz w:val="20"/>
                <w:szCs w:val="20"/>
              </w:rPr>
              <w:t xml:space="preserve"> KS1, the gap widens again in KS2.  LH reported </w:t>
            </w:r>
            <w:r w:rsidR="00632D0D">
              <w:rPr>
                <w:rFonts w:ascii="Arial" w:hAnsi="Arial" w:cs="Arial"/>
                <w:sz w:val="20"/>
                <w:szCs w:val="20"/>
              </w:rPr>
              <w:t>that the school had offered a</w:t>
            </w:r>
            <w:r>
              <w:rPr>
                <w:rFonts w:ascii="Arial" w:hAnsi="Arial" w:cs="Arial"/>
                <w:sz w:val="20"/>
                <w:szCs w:val="20"/>
              </w:rPr>
              <w:t xml:space="preserve"> course for parents of children aged 3-5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 to help them support their </w:t>
            </w:r>
            <w:proofErr w:type="spellStart"/>
            <w:r w:rsidR="00B755C3">
              <w:rPr>
                <w:rFonts w:ascii="Arial" w:hAnsi="Arial" w:cs="Arial"/>
                <w:sz w:val="20"/>
                <w:szCs w:val="20"/>
              </w:rPr>
              <w:t>childrens</w:t>
            </w:r>
            <w:proofErr w:type="spellEnd"/>
            <w:r w:rsidR="00B755C3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>
              <w:rPr>
                <w:rFonts w:ascii="Arial" w:hAnsi="Arial" w:cs="Arial"/>
                <w:sz w:val="20"/>
                <w:szCs w:val="20"/>
              </w:rPr>
              <w:t>. Unfortunately there were not enough attendees to run the course.</w:t>
            </w:r>
          </w:p>
          <w:p w:rsidR="00F90B4D" w:rsidRDefault="00F90B4D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755C3" w:rsidRDefault="00F90B4D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asked </w:t>
            </w:r>
            <w:r w:rsidR="00B755C3">
              <w:rPr>
                <w:rFonts w:ascii="Arial" w:hAnsi="Arial" w:cs="Arial"/>
                <w:sz w:val="20"/>
                <w:szCs w:val="20"/>
              </w:rPr>
              <w:t>whether the school has</w:t>
            </w:r>
            <w:r>
              <w:rPr>
                <w:rFonts w:ascii="Arial" w:hAnsi="Arial" w:cs="Arial"/>
                <w:sz w:val="20"/>
                <w:szCs w:val="20"/>
              </w:rPr>
              <w:t xml:space="preserve"> a strategy in place to look at </w:t>
            </w:r>
            <w:r w:rsidR="00B755C3"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next academic year. LS confirmed </w:t>
            </w:r>
            <w:r w:rsidR="00B755C3">
              <w:rPr>
                <w:rFonts w:ascii="Arial" w:hAnsi="Arial" w:cs="Arial"/>
                <w:sz w:val="20"/>
                <w:szCs w:val="20"/>
              </w:rPr>
              <w:t>that a strategy 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in place this year and 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PP </w:t>
            </w:r>
            <w:r>
              <w:rPr>
                <w:rFonts w:ascii="Arial" w:hAnsi="Arial" w:cs="Arial"/>
                <w:sz w:val="20"/>
                <w:szCs w:val="20"/>
              </w:rPr>
              <w:t>child has slowed in progress.  LS confirmed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 that there are additional adults in place in F</w:t>
            </w:r>
            <w:r>
              <w:rPr>
                <w:rFonts w:ascii="Arial" w:hAnsi="Arial" w:cs="Arial"/>
                <w:sz w:val="20"/>
                <w:szCs w:val="20"/>
              </w:rPr>
              <w:t>oundation, who hav</w:t>
            </w:r>
            <w:r w:rsidR="00B755C3">
              <w:rPr>
                <w:rFonts w:ascii="Arial" w:hAnsi="Arial" w:cs="Arial"/>
                <w:sz w:val="20"/>
                <w:szCs w:val="20"/>
              </w:rPr>
              <w:t>e speech and language training.</w:t>
            </w:r>
          </w:p>
          <w:p w:rsidR="00B755C3" w:rsidRDefault="00B755C3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0B4D" w:rsidRDefault="003D6AD4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  <w:r w:rsidR="00B755C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asked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 how the school provides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regular cultural experiences</w:t>
            </w:r>
            <w:r w:rsidR="00B755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LS confirmed that 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755C3">
              <w:rPr>
                <w:rFonts w:ascii="Arial" w:hAnsi="Arial" w:cs="Arial"/>
                <w:sz w:val="20"/>
                <w:szCs w:val="20"/>
              </w:rPr>
              <w:lastRenderedPageBreak/>
              <w:t xml:space="preserve">variety of experiences </w:t>
            </w:r>
            <w:r w:rsidR="00FD2757">
              <w:rPr>
                <w:rFonts w:ascii="Arial" w:hAnsi="Arial" w:cs="Arial"/>
                <w:sz w:val="20"/>
                <w:szCs w:val="20"/>
              </w:rPr>
              <w:t xml:space="preserve">have been provided, including  </w:t>
            </w:r>
            <w:r>
              <w:rPr>
                <w:rFonts w:ascii="Arial" w:hAnsi="Arial" w:cs="Arial"/>
                <w:sz w:val="20"/>
                <w:szCs w:val="20"/>
              </w:rPr>
              <w:t>whole school theatre, new library spend</w:t>
            </w:r>
            <w:r w:rsidR="003101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55C3">
              <w:rPr>
                <w:rFonts w:ascii="Arial" w:hAnsi="Arial" w:cs="Arial"/>
                <w:sz w:val="20"/>
                <w:szCs w:val="20"/>
              </w:rPr>
              <w:t>library visits, implementation of the P</w:t>
            </w:r>
            <w:r w:rsidR="003101EF">
              <w:rPr>
                <w:rFonts w:ascii="Arial" w:hAnsi="Arial" w:cs="Arial"/>
                <w:sz w:val="20"/>
                <w:szCs w:val="20"/>
              </w:rPr>
              <w:t>ie Corbett programme (echoed reading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10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101EF">
              <w:rPr>
                <w:rFonts w:ascii="Arial" w:hAnsi="Arial" w:cs="Arial"/>
                <w:sz w:val="20"/>
                <w:szCs w:val="20"/>
              </w:rPr>
              <w:t>vocabulary introduction at the beginning of every lesson)</w:t>
            </w:r>
            <w:r w:rsidR="00B755C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101EF">
              <w:rPr>
                <w:rFonts w:ascii="Arial" w:hAnsi="Arial" w:cs="Arial"/>
                <w:sz w:val="20"/>
                <w:szCs w:val="20"/>
              </w:rPr>
              <w:t xml:space="preserve"> volunteers in school reading to PP pupils.</w:t>
            </w:r>
          </w:p>
          <w:p w:rsidR="00E50527" w:rsidRDefault="00E50527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83FFB" w:rsidRDefault="00A83FFB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="00A71854">
              <w:rPr>
                <w:rFonts w:ascii="Arial" w:hAnsi="Arial" w:cs="Arial"/>
                <w:sz w:val="20"/>
                <w:szCs w:val="20"/>
              </w:rPr>
              <w:t xml:space="preserve">noted that the </w:t>
            </w:r>
            <w:r>
              <w:rPr>
                <w:rFonts w:ascii="Arial" w:hAnsi="Arial" w:cs="Arial"/>
                <w:sz w:val="20"/>
                <w:szCs w:val="20"/>
              </w:rPr>
              <w:t>Pie Corbett</w:t>
            </w:r>
            <w:r w:rsidR="00A7185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Forest Schools</w:t>
            </w:r>
            <w:proofErr w:type="gramEnd"/>
            <w:r w:rsidR="00A71854">
              <w:rPr>
                <w:rFonts w:ascii="Arial" w:hAnsi="Arial" w:cs="Arial"/>
                <w:sz w:val="20"/>
                <w:szCs w:val="20"/>
              </w:rPr>
              <w:t xml:space="preserve"> programmes support PP children in </w:t>
            </w:r>
            <w:r>
              <w:rPr>
                <w:rFonts w:ascii="Arial" w:hAnsi="Arial" w:cs="Arial"/>
                <w:sz w:val="20"/>
                <w:szCs w:val="20"/>
              </w:rPr>
              <w:t>learning to take risks in the classroom.</w:t>
            </w:r>
          </w:p>
          <w:p w:rsidR="00A83FFB" w:rsidRDefault="00A83FFB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0527" w:rsidRDefault="00E50527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confirmed that Helen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Eversett</w:t>
            </w:r>
            <w:proofErr w:type="spellEnd"/>
            <w:r w:rsidR="00BA7E7C">
              <w:rPr>
                <w:rFonts w:ascii="Arial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sz w:val="20"/>
                <w:szCs w:val="20"/>
              </w:rPr>
              <w:t xml:space="preserve"> offered </w:t>
            </w:r>
            <w:r w:rsidR="00BA7E7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PP on 23</w:t>
            </w:r>
            <w:r w:rsidRPr="00E5052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May.</w:t>
            </w:r>
          </w:p>
          <w:p w:rsidR="000B5DCE" w:rsidRDefault="000B5DCE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B5DCE" w:rsidRPr="00F90B4D" w:rsidRDefault="000B5DCE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 </w:t>
            </w:r>
            <w:r w:rsidR="00BA7E7C">
              <w:rPr>
                <w:rFonts w:ascii="Arial" w:hAnsi="Arial" w:cs="Arial"/>
                <w:sz w:val="20"/>
                <w:szCs w:val="20"/>
              </w:rPr>
              <w:t>confirmed that he had found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E7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Year 5 and 6 interventions for reading have impacted the attainment significantly.</w:t>
            </w:r>
          </w:p>
          <w:p w:rsidR="00F90B4D" w:rsidRDefault="00F90B4D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80C1B" w:rsidRPr="00283F0C" w:rsidRDefault="00180C1B" w:rsidP="00283F0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School Business Managers Report</w:t>
            </w:r>
          </w:p>
          <w:p w:rsidR="008E1C32" w:rsidRDefault="008E1C3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17747" w:rsidRDefault="00E17747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asked</w:t>
            </w:r>
            <w:r w:rsidR="00EE428A">
              <w:rPr>
                <w:rFonts w:ascii="Arial" w:hAnsi="Arial" w:cs="Arial"/>
                <w:sz w:val="20"/>
                <w:szCs w:val="20"/>
              </w:rPr>
              <w:t xml:space="preserve"> for the a</w:t>
            </w:r>
            <w:r>
              <w:rPr>
                <w:rFonts w:ascii="Arial" w:hAnsi="Arial" w:cs="Arial"/>
                <w:sz w:val="20"/>
                <w:szCs w:val="20"/>
              </w:rPr>
              <w:t>bsence triggers</w:t>
            </w:r>
            <w:r w:rsidR="00EE428A">
              <w:rPr>
                <w:rFonts w:ascii="Arial" w:hAnsi="Arial" w:cs="Arial"/>
                <w:sz w:val="20"/>
                <w:szCs w:val="20"/>
              </w:rPr>
              <w:t xml:space="preserve"> to be explained.  SG confirmed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Trigger 1 </w:t>
            </w:r>
            <w:r w:rsidR="00EE428A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3 or more absences in 3 months, </w:t>
            </w:r>
            <w:r w:rsidR="00EE428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rigger 2 </w:t>
            </w:r>
            <w:r w:rsidR="00EE428A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6 or more absences</w:t>
            </w:r>
            <w:r w:rsidR="00EE428A">
              <w:rPr>
                <w:rFonts w:ascii="Arial" w:hAnsi="Arial" w:cs="Arial"/>
                <w:sz w:val="20"/>
                <w:szCs w:val="20"/>
              </w:rPr>
              <w:t xml:space="preserve"> in 6 months and Trigger 3 is </w:t>
            </w:r>
            <w:r>
              <w:rPr>
                <w:rFonts w:ascii="Arial" w:hAnsi="Arial" w:cs="Arial"/>
                <w:sz w:val="20"/>
                <w:szCs w:val="20"/>
              </w:rPr>
              <w:t>8 or more</w:t>
            </w:r>
            <w:r w:rsidR="00EE428A">
              <w:rPr>
                <w:rFonts w:ascii="Arial" w:hAnsi="Arial" w:cs="Arial"/>
                <w:sz w:val="20"/>
                <w:szCs w:val="20"/>
              </w:rPr>
              <w:t xml:space="preserve"> absences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12 months. The absences </w:t>
            </w:r>
            <w:r w:rsidR="00EE428A">
              <w:rPr>
                <w:rFonts w:ascii="Arial" w:hAnsi="Arial" w:cs="Arial"/>
                <w:sz w:val="20"/>
                <w:szCs w:val="20"/>
              </w:rPr>
              <w:t>refer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28A">
              <w:rPr>
                <w:rFonts w:ascii="Arial" w:hAnsi="Arial" w:cs="Arial"/>
                <w:sz w:val="20"/>
                <w:szCs w:val="20"/>
              </w:rPr>
              <w:t>a period of absence</w:t>
            </w:r>
            <w:r>
              <w:rPr>
                <w:rFonts w:ascii="Arial" w:hAnsi="Arial" w:cs="Arial"/>
                <w:sz w:val="20"/>
                <w:szCs w:val="20"/>
              </w:rPr>
              <w:t>, not day absences.</w:t>
            </w:r>
          </w:p>
          <w:p w:rsidR="00E17747" w:rsidRDefault="00E17747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17747" w:rsidRDefault="00ED201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confirmed DCC </w:t>
            </w:r>
            <w:r w:rsidR="004304AA">
              <w:rPr>
                <w:rFonts w:ascii="Arial" w:hAnsi="Arial" w:cs="Arial"/>
                <w:sz w:val="20"/>
                <w:szCs w:val="20"/>
              </w:rPr>
              <w:t>carried out</w:t>
            </w:r>
            <w:r>
              <w:rPr>
                <w:rFonts w:ascii="Arial" w:hAnsi="Arial" w:cs="Arial"/>
                <w:sz w:val="20"/>
                <w:szCs w:val="20"/>
              </w:rPr>
              <w:t xml:space="preserve"> an inspection o</w:t>
            </w:r>
            <w:r w:rsidR="004304AA">
              <w:rPr>
                <w:rFonts w:ascii="Arial" w:hAnsi="Arial" w:cs="Arial"/>
                <w:sz w:val="20"/>
                <w:szCs w:val="20"/>
              </w:rPr>
              <w:t>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nursery building.  </w:t>
            </w:r>
            <w:r w:rsidR="004304AA">
              <w:rPr>
                <w:rFonts w:ascii="Arial" w:hAnsi="Arial" w:cs="Arial"/>
                <w:sz w:val="20"/>
                <w:szCs w:val="20"/>
              </w:rPr>
              <w:t>They confirmed it has a r</w:t>
            </w:r>
            <w:r>
              <w:rPr>
                <w:rFonts w:ascii="Arial" w:hAnsi="Arial" w:cs="Arial"/>
                <w:sz w:val="20"/>
                <w:szCs w:val="20"/>
              </w:rPr>
              <w:t xml:space="preserve">educed </w:t>
            </w:r>
            <w:r w:rsidR="004304AA">
              <w:rPr>
                <w:rFonts w:ascii="Arial" w:hAnsi="Arial" w:cs="Arial"/>
                <w:sz w:val="20"/>
                <w:szCs w:val="20"/>
              </w:rPr>
              <w:t>life span due to its condition and recommended that an</w:t>
            </w:r>
            <w:r>
              <w:rPr>
                <w:rFonts w:ascii="Arial" w:hAnsi="Arial" w:cs="Arial"/>
                <w:sz w:val="20"/>
                <w:szCs w:val="20"/>
              </w:rPr>
              <w:t xml:space="preserve"> annual structural survey</w:t>
            </w:r>
            <w:r w:rsidR="004304AA">
              <w:rPr>
                <w:rFonts w:ascii="Arial" w:hAnsi="Arial" w:cs="Arial"/>
                <w:sz w:val="20"/>
                <w:szCs w:val="20"/>
              </w:rPr>
              <w:t xml:space="preserve"> be carried out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94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AE5">
              <w:rPr>
                <w:rFonts w:ascii="Arial" w:hAnsi="Arial" w:cs="Arial"/>
                <w:sz w:val="20"/>
                <w:szCs w:val="20"/>
              </w:rPr>
              <w:t xml:space="preserve"> SG confirmed </w:t>
            </w:r>
            <w:r w:rsidR="004304AA">
              <w:rPr>
                <w:rFonts w:ascii="Arial" w:hAnsi="Arial" w:cs="Arial"/>
                <w:sz w:val="20"/>
                <w:szCs w:val="20"/>
              </w:rPr>
              <w:t>the school is</w:t>
            </w:r>
            <w:r w:rsidR="00F44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887">
              <w:rPr>
                <w:rFonts w:ascii="Arial" w:hAnsi="Arial" w:cs="Arial"/>
                <w:sz w:val="20"/>
                <w:szCs w:val="20"/>
              </w:rPr>
              <w:t xml:space="preserve">waiting to hear whether </w:t>
            </w:r>
            <w:r w:rsidR="004304AA">
              <w:rPr>
                <w:rFonts w:ascii="Arial" w:hAnsi="Arial" w:cs="Arial"/>
                <w:sz w:val="20"/>
                <w:szCs w:val="20"/>
              </w:rPr>
              <w:t>DCC will</w:t>
            </w:r>
            <w:r w:rsidR="00294887">
              <w:rPr>
                <w:rFonts w:ascii="Arial" w:hAnsi="Arial" w:cs="Arial"/>
                <w:sz w:val="20"/>
                <w:szCs w:val="20"/>
              </w:rPr>
              <w:t xml:space="preserve"> fund</w:t>
            </w:r>
            <w:r w:rsidR="004304AA">
              <w:rPr>
                <w:rFonts w:ascii="Arial" w:hAnsi="Arial" w:cs="Arial"/>
                <w:sz w:val="20"/>
                <w:szCs w:val="20"/>
              </w:rPr>
              <w:t xml:space="preserve"> a new build</w:t>
            </w:r>
            <w:r w:rsidR="00294887">
              <w:rPr>
                <w:rFonts w:ascii="Arial" w:hAnsi="Arial" w:cs="Arial"/>
                <w:sz w:val="20"/>
                <w:szCs w:val="20"/>
              </w:rPr>
              <w:t>.</w:t>
            </w:r>
            <w:r w:rsidR="00F44AE5">
              <w:rPr>
                <w:rFonts w:ascii="Arial" w:hAnsi="Arial" w:cs="Arial"/>
                <w:sz w:val="20"/>
                <w:szCs w:val="20"/>
              </w:rPr>
              <w:t xml:space="preserve">  CD asked who </w:t>
            </w:r>
            <w:r w:rsidR="004304AA">
              <w:rPr>
                <w:rFonts w:ascii="Arial" w:hAnsi="Arial" w:cs="Arial"/>
                <w:sz w:val="20"/>
                <w:szCs w:val="20"/>
              </w:rPr>
              <w:t>covers the costs of a</w:t>
            </w:r>
            <w:r w:rsidR="00F44AE5">
              <w:rPr>
                <w:rFonts w:ascii="Arial" w:hAnsi="Arial" w:cs="Arial"/>
                <w:sz w:val="20"/>
                <w:szCs w:val="20"/>
              </w:rPr>
              <w:t xml:space="preserve"> structural survey. SG confirmed that DCC </w:t>
            </w:r>
            <w:r w:rsidR="004304AA">
              <w:rPr>
                <w:rFonts w:ascii="Arial" w:hAnsi="Arial" w:cs="Arial"/>
                <w:sz w:val="20"/>
                <w:szCs w:val="20"/>
              </w:rPr>
              <w:t>will fund the cost</w:t>
            </w:r>
            <w:r w:rsidR="00F44A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01E" w:rsidRDefault="00ED201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85393" w:rsidRDefault="000F4E4B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asked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for an update on the data reported for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pupils.  Governors discussed changing the </w:t>
            </w:r>
            <w:r w:rsidR="00FD2757">
              <w:rPr>
                <w:rFonts w:ascii="Arial" w:hAnsi="Arial" w:cs="Arial"/>
                <w:sz w:val="20"/>
                <w:szCs w:val="20"/>
              </w:rPr>
              <w:t xml:space="preserve">timings of the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data drop.  </w:t>
            </w:r>
            <w:r w:rsidR="00034053">
              <w:rPr>
                <w:rFonts w:ascii="Arial" w:hAnsi="Arial" w:cs="Arial"/>
                <w:sz w:val="20"/>
                <w:szCs w:val="20"/>
              </w:rPr>
              <w:t xml:space="preserve">LH confirmed that SLT have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="00034053">
              <w:rPr>
                <w:rFonts w:ascii="Arial" w:hAnsi="Arial" w:cs="Arial"/>
                <w:sz w:val="20"/>
                <w:szCs w:val="20"/>
              </w:rPr>
              <w:t>discussed not carrying out the data drop</w:t>
            </w:r>
            <w:r w:rsidR="003D0861">
              <w:rPr>
                <w:rFonts w:ascii="Arial" w:hAnsi="Arial" w:cs="Arial"/>
                <w:sz w:val="20"/>
                <w:szCs w:val="20"/>
              </w:rPr>
              <w:t xml:space="preserve"> in December, but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 moving to a February data drop.</w:t>
            </w:r>
            <w:r w:rsidR="003D0861">
              <w:rPr>
                <w:rFonts w:ascii="Arial" w:hAnsi="Arial" w:cs="Arial"/>
                <w:sz w:val="20"/>
                <w:szCs w:val="20"/>
              </w:rPr>
              <w:t xml:space="preserve">  Governors discussed the impac</w:t>
            </w:r>
            <w:r w:rsidR="00416710">
              <w:rPr>
                <w:rFonts w:ascii="Arial" w:hAnsi="Arial" w:cs="Arial"/>
                <w:sz w:val="20"/>
                <w:szCs w:val="20"/>
              </w:rPr>
              <w:t>t of changing the data drop and agreed that</w:t>
            </w:r>
            <w:r w:rsidR="003D0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10">
              <w:rPr>
                <w:rFonts w:ascii="Arial" w:hAnsi="Arial" w:cs="Arial"/>
                <w:sz w:val="20"/>
                <w:szCs w:val="20"/>
              </w:rPr>
              <w:t>all years will move to a February data drop</w:t>
            </w:r>
            <w:r w:rsidR="003D0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10">
              <w:rPr>
                <w:rFonts w:ascii="Arial" w:hAnsi="Arial" w:cs="Arial"/>
                <w:sz w:val="20"/>
                <w:szCs w:val="20"/>
              </w:rPr>
              <w:t>in</w:t>
            </w:r>
            <w:r w:rsidR="003D0861">
              <w:rPr>
                <w:rFonts w:ascii="Arial" w:hAnsi="Arial" w:cs="Arial"/>
                <w:sz w:val="20"/>
                <w:szCs w:val="20"/>
              </w:rPr>
              <w:t xml:space="preserve"> future.</w:t>
            </w:r>
          </w:p>
          <w:p w:rsidR="003D0861" w:rsidRDefault="003D0861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D0861" w:rsidRDefault="00D04032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recommends that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parent questionnaires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 circulated at the end of assemblies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worded differently. LS confirmed the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purpose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questionnaires </w:t>
            </w:r>
            <w:r w:rsidR="00416710">
              <w:rPr>
                <w:rFonts w:ascii="Arial" w:hAnsi="Arial" w:cs="Arial"/>
                <w:sz w:val="20"/>
                <w:szCs w:val="20"/>
              </w:rPr>
              <w:t>were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to facilitate a </w:t>
            </w:r>
            <w:r>
              <w:rPr>
                <w:rFonts w:ascii="Arial" w:hAnsi="Arial" w:cs="Arial"/>
                <w:sz w:val="20"/>
                <w:szCs w:val="20"/>
              </w:rPr>
              <w:t>conversation between the parent and child, rather than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 to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on the assembly </w:t>
            </w:r>
            <w:r>
              <w:rPr>
                <w:rFonts w:ascii="Arial" w:hAnsi="Arial" w:cs="Arial"/>
                <w:sz w:val="20"/>
                <w:szCs w:val="20"/>
              </w:rPr>
              <w:t>to teachers.</w:t>
            </w:r>
            <w:r w:rsidR="008539C6">
              <w:rPr>
                <w:rFonts w:ascii="Arial" w:hAnsi="Arial" w:cs="Arial"/>
                <w:sz w:val="20"/>
                <w:szCs w:val="20"/>
              </w:rPr>
              <w:t xml:space="preserve"> LS agreed to alter the language for the next term.  HR will review </w:t>
            </w:r>
            <w:r w:rsidR="00416710">
              <w:rPr>
                <w:rFonts w:ascii="Arial" w:hAnsi="Arial" w:cs="Arial"/>
                <w:sz w:val="20"/>
                <w:szCs w:val="20"/>
              </w:rPr>
              <w:t xml:space="preserve">the amended questionnaire </w:t>
            </w:r>
            <w:r w:rsidR="008539C6">
              <w:rPr>
                <w:rFonts w:ascii="Arial" w:hAnsi="Arial" w:cs="Arial"/>
                <w:sz w:val="20"/>
                <w:szCs w:val="20"/>
              </w:rPr>
              <w:t>before it goes out to the class.</w:t>
            </w:r>
          </w:p>
          <w:p w:rsidR="008539C6" w:rsidRDefault="008539C6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39C6" w:rsidRDefault="00416710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asked for the abbreviation</w:t>
            </w:r>
            <w:r w:rsidR="007711AD">
              <w:rPr>
                <w:rFonts w:ascii="Arial" w:hAnsi="Arial" w:cs="Arial"/>
                <w:sz w:val="20"/>
                <w:szCs w:val="20"/>
              </w:rPr>
              <w:t xml:space="preserve"> FIP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explained.</w:t>
            </w:r>
            <w:r w:rsidR="007711AD">
              <w:rPr>
                <w:rFonts w:ascii="Arial" w:hAnsi="Arial" w:cs="Arial"/>
                <w:sz w:val="20"/>
                <w:szCs w:val="20"/>
              </w:rPr>
              <w:t xml:space="preserve"> SG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confirmed it is the</w:t>
            </w:r>
            <w:r w:rsidR="007711AD">
              <w:rPr>
                <w:rFonts w:ascii="Arial" w:hAnsi="Arial" w:cs="Arial"/>
                <w:sz w:val="20"/>
                <w:szCs w:val="20"/>
              </w:rPr>
              <w:t xml:space="preserve"> Financial Intervention Panel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11AD" w:rsidRDefault="007711A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711AD" w:rsidRDefault="007711A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LCL </w:t>
            </w:r>
            <w:r w:rsidR="009273A7">
              <w:rPr>
                <w:rFonts w:ascii="Arial" w:hAnsi="Arial" w:cs="Arial"/>
                <w:sz w:val="20"/>
                <w:szCs w:val="20"/>
              </w:rPr>
              <w:t xml:space="preserve">asked how Governors </w:t>
            </w:r>
            <w:r w:rsidR="00AD21CD">
              <w:rPr>
                <w:rFonts w:ascii="Arial" w:hAnsi="Arial" w:cs="Arial"/>
                <w:sz w:val="20"/>
                <w:szCs w:val="20"/>
              </w:rPr>
              <w:t>intend to</w:t>
            </w:r>
            <w:r w:rsidR="009273A7">
              <w:rPr>
                <w:rFonts w:ascii="Arial" w:hAnsi="Arial" w:cs="Arial"/>
                <w:sz w:val="20"/>
                <w:szCs w:val="20"/>
              </w:rPr>
              <w:t xml:space="preserve"> review the recommendations made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r w:rsidR="009273A7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isit </w:t>
            </w:r>
            <w:r w:rsidR="009273A7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</w:t>
            </w:r>
            <w:r w:rsidR="009273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1CD">
              <w:rPr>
                <w:rFonts w:ascii="Arial" w:hAnsi="Arial" w:cs="Arial"/>
                <w:sz w:val="20"/>
                <w:szCs w:val="20"/>
              </w:rPr>
              <w:t xml:space="preserve">Governors agreed that they will review the actions taken through the </w:t>
            </w:r>
            <w:r w:rsidR="00560899">
              <w:rPr>
                <w:rFonts w:ascii="Arial" w:hAnsi="Arial" w:cs="Arial"/>
                <w:sz w:val="20"/>
                <w:szCs w:val="20"/>
              </w:rPr>
              <w:t>SSIP</w:t>
            </w:r>
            <w:r w:rsidR="00AD21CD">
              <w:rPr>
                <w:rFonts w:ascii="Arial" w:hAnsi="Arial" w:cs="Arial"/>
                <w:sz w:val="20"/>
                <w:szCs w:val="20"/>
              </w:rPr>
              <w:t xml:space="preserve"> and the</w:t>
            </w:r>
            <w:r w:rsidR="0056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1CD">
              <w:rPr>
                <w:rFonts w:ascii="Arial" w:hAnsi="Arial" w:cs="Arial"/>
                <w:sz w:val="20"/>
                <w:szCs w:val="20"/>
              </w:rPr>
              <w:t>Monitoring T</w:t>
            </w:r>
            <w:r w:rsidR="00560899">
              <w:rPr>
                <w:rFonts w:ascii="Arial" w:hAnsi="Arial" w:cs="Arial"/>
                <w:sz w:val="20"/>
                <w:szCs w:val="20"/>
              </w:rPr>
              <w:t xml:space="preserve">imetable. </w:t>
            </w:r>
            <w:r w:rsidR="0057140F">
              <w:rPr>
                <w:rFonts w:ascii="Arial" w:hAnsi="Arial" w:cs="Arial"/>
                <w:sz w:val="20"/>
                <w:szCs w:val="20"/>
              </w:rPr>
              <w:t xml:space="preserve"> It was noted that t</w:t>
            </w:r>
            <w:r w:rsidR="00560899">
              <w:rPr>
                <w:rFonts w:ascii="Arial" w:hAnsi="Arial" w:cs="Arial"/>
                <w:sz w:val="20"/>
                <w:szCs w:val="20"/>
              </w:rPr>
              <w:t>here will be another evalua</w:t>
            </w:r>
            <w:r w:rsidR="00A574DA">
              <w:rPr>
                <w:rFonts w:ascii="Arial" w:hAnsi="Arial" w:cs="Arial"/>
                <w:sz w:val="20"/>
                <w:szCs w:val="20"/>
              </w:rPr>
              <w:t>tion visit to review progress</w:t>
            </w:r>
            <w:r w:rsidR="0057140F">
              <w:rPr>
                <w:rFonts w:ascii="Arial" w:hAnsi="Arial" w:cs="Arial"/>
                <w:sz w:val="20"/>
                <w:szCs w:val="20"/>
              </w:rPr>
              <w:t xml:space="preserve"> made, but a date h</w:t>
            </w:r>
            <w:r w:rsidR="00CD7942">
              <w:rPr>
                <w:rFonts w:ascii="Arial" w:hAnsi="Arial" w:cs="Arial"/>
                <w:sz w:val="20"/>
                <w:szCs w:val="20"/>
              </w:rPr>
              <w:t xml:space="preserve">as not yet been </w:t>
            </w:r>
            <w:r w:rsidR="0057140F">
              <w:rPr>
                <w:rFonts w:ascii="Arial" w:hAnsi="Arial" w:cs="Arial"/>
                <w:sz w:val="20"/>
                <w:szCs w:val="20"/>
              </w:rPr>
              <w:t>confirmed</w:t>
            </w:r>
            <w:r w:rsidR="00CD79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593" w:rsidRDefault="00F73593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3593" w:rsidRDefault="002B11CE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asked for an update on the implementation of the General Data Protection Regulation (</w:t>
            </w:r>
            <w:r w:rsidR="00F73593">
              <w:rPr>
                <w:rFonts w:ascii="Arial" w:hAnsi="Arial" w:cs="Arial"/>
                <w:sz w:val="20"/>
                <w:szCs w:val="20"/>
              </w:rPr>
              <w:t>GDPR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="001E782A">
              <w:rPr>
                <w:rFonts w:ascii="Arial" w:hAnsi="Arial" w:cs="Arial"/>
                <w:sz w:val="20"/>
                <w:szCs w:val="20"/>
              </w:rPr>
              <w:t xml:space="preserve">  SG </w:t>
            </w:r>
            <w:r>
              <w:rPr>
                <w:rFonts w:ascii="Arial" w:hAnsi="Arial" w:cs="Arial"/>
                <w:sz w:val="20"/>
                <w:szCs w:val="20"/>
              </w:rPr>
              <w:t xml:space="preserve">confirmed she </w:t>
            </w:r>
            <w:r w:rsidR="001E782A">
              <w:rPr>
                <w:rFonts w:ascii="Arial" w:hAnsi="Arial" w:cs="Arial"/>
                <w:sz w:val="20"/>
                <w:szCs w:val="20"/>
              </w:rPr>
              <w:t>is working through a</w:t>
            </w:r>
            <w:r>
              <w:rPr>
                <w:rFonts w:ascii="Arial" w:hAnsi="Arial" w:cs="Arial"/>
                <w:sz w:val="20"/>
                <w:szCs w:val="20"/>
              </w:rPr>
              <w:t>n implementation</w:t>
            </w:r>
            <w:r w:rsidR="001E782A">
              <w:rPr>
                <w:rFonts w:ascii="Arial" w:hAnsi="Arial" w:cs="Arial"/>
                <w:sz w:val="20"/>
                <w:szCs w:val="20"/>
              </w:rPr>
              <w:t xml:space="preserve"> plan and </w:t>
            </w:r>
            <w:r w:rsidR="006804BB">
              <w:rPr>
                <w:rFonts w:ascii="Arial" w:hAnsi="Arial" w:cs="Arial"/>
                <w:sz w:val="20"/>
                <w:szCs w:val="20"/>
              </w:rPr>
              <w:t>expects to be compliant at the time of audit.</w:t>
            </w:r>
          </w:p>
          <w:p w:rsidR="00541D36" w:rsidRDefault="00541D36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41D36" w:rsidRDefault="00541D36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presented the Governors with some amendments to </w:t>
            </w:r>
            <w:r>
              <w:rPr>
                <w:rFonts w:ascii="Arial" w:hAnsi="Arial" w:cs="Arial"/>
                <w:sz w:val="20"/>
                <w:szCs w:val="20"/>
              </w:rPr>
              <w:t>last year</w:t>
            </w:r>
            <w:r w:rsidR="00697CE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bud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get and asked </w:t>
            </w:r>
            <w:r w:rsidR="00697CEF">
              <w:rPr>
                <w:rFonts w:ascii="Arial" w:hAnsi="Arial" w:cs="Arial"/>
                <w:sz w:val="20"/>
                <w:szCs w:val="20"/>
              </w:rPr>
              <w:lastRenderedPageBreak/>
              <w:t>them to approve the amendments.  The amendments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</w:t>
            </w:r>
            <w:r w:rsidR="00697CEF">
              <w:rPr>
                <w:rFonts w:ascii="Arial" w:hAnsi="Arial" w:cs="Arial"/>
                <w:sz w:val="20"/>
                <w:szCs w:val="20"/>
              </w:rPr>
              <w:t>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CEF">
              <w:rPr>
                <w:rFonts w:ascii="Arial" w:hAnsi="Arial" w:cs="Arial"/>
                <w:sz w:val="20"/>
                <w:szCs w:val="20"/>
              </w:rPr>
              <w:t>pupil premium (</w:t>
            </w:r>
            <w:r>
              <w:rPr>
                <w:rFonts w:ascii="Arial" w:hAnsi="Arial" w:cs="Arial"/>
                <w:sz w:val="20"/>
                <w:szCs w:val="20"/>
              </w:rPr>
              <w:t>PP</w:t>
            </w:r>
            <w:r w:rsidR="00697CE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 by £5,000</w:t>
            </w:r>
            <w:r w:rsidR="00697CEF">
              <w:rPr>
                <w:rFonts w:ascii="Arial" w:hAnsi="Arial" w:cs="Arial"/>
                <w:sz w:val="20"/>
                <w:szCs w:val="20"/>
              </w:rPr>
              <w:t>; increasing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expenditure on educational visits by £5,000</w:t>
            </w:r>
            <w:r w:rsidR="00697CEF">
              <w:rPr>
                <w:rFonts w:ascii="Arial" w:hAnsi="Arial" w:cs="Arial"/>
                <w:sz w:val="20"/>
                <w:szCs w:val="20"/>
              </w:rPr>
              <w:t>; change the distribution of c</w:t>
            </w:r>
            <w:r>
              <w:rPr>
                <w:rFonts w:ascii="Arial" w:hAnsi="Arial" w:cs="Arial"/>
                <w:sz w:val="20"/>
                <w:szCs w:val="20"/>
              </w:rPr>
              <w:t>apital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 spend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 for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doors between last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current year</w:t>
            </w:r>
            <w:r w:rsidR="00697CE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 budget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3333F">
              <w:rPr>
                <w:rFonts w:ascii="Arial" w:hAnsi="Arial" w:cs="Arial"/>
                <w:sz w:val="20"/>
                <w:szCs w:val="20"/>
              </w:rPr>
              <w:t xml:space="preserve">  Governors</w:t>
            </w:r>
            <w:r w:rsidR="00697CEF">
              <w:rPr>
                <w:rFonts w:ascii="Arial" w:hAnsi="Arial" w:cs="Arial"/>
                <w:sz w:val="20"/>
                <w:szCs w:val="20"/>
              </w:rPr>
              <w:t xml:space="preserve"> unanimously</w:t>
            </w:r>
            <w:r w:rsidR="00B3333F">
              <w:rPr>
                <w:rFonts w:ascii="Arial" w:hAnsi="Arial" w:cs="Arial"/>
                <w:sz w:val="20"/>
                <w:szCs w:val="20"/>
              </w:rPr>
              <w:t xml:space="preserve"> approve</w:t>
            </w:r>
            <w:r w:rsidR="00697CEF">
              <w:rPr>
                <w:rFonts w:ascii="Arial" w:hAnsi="Arial" w:cs="Arial"/>
                <w:sz w:val="20"/>
                <w:szCs w:val="20"/>
              </w:rPr>
              <w:t>d the amendments</w:t>
            </w:r>
            <w:r w:rsidR="00B333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333F" w:rsidRDefault="00B3333F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B64FC" w:rsidRDefault="005B48C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updated Governors on the redundancy process.  There is now o</w:t>
            </w:r>
            <w:r w:rsidR="000D4CAF">
              <w:rPr>
                <w:rFonts w:ascii="Arial" w:hAnsi="Arial" w:cs="Arial"/>
                <w:sz w:val="20"/>
                <w:szCs w:val="20"/>
              </w:rPr>
              <w:t>nly one</w:t>
            </w:r>
            <w:r w:rsidR="00FD2757">
              <w:rPr>
                <w:rFonts w:ascii="Arial" w:hAnsi="Arial" w:cs="Arial"/>
                <w:sz w:val="20"/>
                <w:szCs w:val="20"/>
              </w:rPr>
              <w:t xml:space="preserve"> hearing</w:t>
            </w:r>
            <w:r w:rsidR="000D4CAF">
              <w:rPr>
                <w:rFonts w:ascii="Arial" w:hAnsi="Arial" w:cs="Arial"/>
                <w:sz w:val="20"/>
                <w:szCs w:val="20"/>
              </w:rPr>
              <w:t xml:space="preserve">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="000D4CA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Governors agreed to holding the hearings panel meeting on</w:t>
            </w:r>
            <w:r w:rsidR="000D4CAF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0D4CAF" w:rsidRPr="000D4CA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D4CAF">
              <w:rPr>
                <w:rFonts w:ascii="Arial" w:hAnsi="Arial" w:cs="Arial"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cancelling the meeting scheduled for</w:t>
            </w:r>
            <w:r w:rsidR="000D4C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265">
              <w:rPr>
                <w:rFonts w:ascii="Arial" w:hAnsi="Arial" w:cs="Arial"/>
                <w:sz w:val="20"/>
                <w:szCs w:val="20"/>
              </w:rPr>
              <w:t>3</w:t>
            </w:r>
            <w:r w:rsidR="00BB3265" w:rsidRPr="00BB326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BB3265">
              <w:rPr>
                <w:rFonts w:ascii="Arial" w:hAnsi="Arial" w:cs="Arial"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sz w:val="20"/>
                <w:szCs w:val="20"/>
              </w:rPr>
              <w:t>.  The a</w:t>
            </w:r>
            <w:r w:rsidR="00AB64FC">
              <w:rPr>
                <w:rFonts w:ascii="Arial" w:hAnsi="Arial" w:cs="Arial"/>
                <w:sz w:val="20"/>
                <w:szCs w:val="20"/>
              </w:rPr>
              <w:t>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panel meeting</w:t>
            </w:r>
            <w:r w:rsidR="00AB64FC">
              <w:rPr>
                <w:rFonts w:ascii="Arial" w:hAnsi="Arial" w:cs="Arial"/>
                <w:sz w:val="20"/>
                <w:szCs w:val="20"/>
              </w:rPr>
              <w:t xml:space="preserve"> date will stand, until we know whether there will be any appeals.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4FC">
              <w:rPr>
                <w:rFonts w:ascii="Arial" w:hAnsi="Arial" w:cs="Arial"/>
                <w:sz w:val="20"/>
                <w:szCs w:val="20"/>
              </w:rPr>
              <w:t>KW to inform those who were going to attend 3</w:t>
            </w:r>
            <w:r w:rsidR="00AB64FC" w:rsidRPr="00AB64F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AB64FC">
              <w:rPr>
                <w:rFonts w:ascii="Arial" w:hAnsi="Arial" w:cs="Arial"/>
                <w:sz w:val="20"/>
                <w:szCs w:val="20"/>
              </w:rPr>
              <w:t xml:space="preserve"> May that they will not be needed.</w:t>
            </w:r>
          </w:p>
          <w:p w:rsidR="00FD2304" w:rsidRDefault="00FD2304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D2304" w:rsidRDefault="005B48CD" w:rsidP="001325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read out a draft statement from the school for the </w:t>
            </w:r>
            <w:r w:rsidR="00FD2304">
              <w:rPr>
                <w:rFonts w:ascii="Arial" w:hAnsi="Arial" w:cs="Arial"/>
                <w:sz w:val="20"/>
                <w:szCs w:val="20"/>
              </w:rPr>
              <w:t>local newspaper</w:t>
            </w:r>
            <w:r>
              <w:rPr>
                <w:rFonts w:ascii="Arial" w:hAnsi="Arial" w:cs="Arial"/>
                <w:sz w:val="20"/>
                <w:szCs w:val="20"/>
              </w:rPr>
              <w:t>, regarding the redundancy process</w:t>
            </w:r>
            <w:r w:rsidR="00FD2304">
              <w:rPr>
                <w:rFonts w:ascii="Arial" w:hAnsi="Arial" w:cs="Arial"/>
                <w:sz w:val="20"/>
                <w:szCs w:val="20"/>
              </w:rPr>
              <w:t>.</w:t>
            </w:r>
            <w:r w:rsidR="00B41DFD">
              <w:rPr>
                <w:rFonts w:ascii="Arial" w:hAnsi="Arial" w:cs="Arial"/>
                <w:sz w:val="20"/>
                <w:szCs w:val="20"/>
              </w:rPr>
              <w:t xml:space="preserve"> Governors suggested some amendments to the text.  </w:t>
            </w:r>
            <w:r w:rsidR="00207300">
              <w:rPr>
                <w:rFonts w:ascii="Arial" w:hAnsi="Arial" w:cs="Arial"/>
                <w:sz w:val="20"/>
                <w:szCs w:val="20"/>
              </w:rPr>
              <w:t xml:space="preserve">LS to amend text accordingly and to invite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07300">
              <w:rPr>
                <w:rFonts w:ascii="Arial" w:hAnsi="Arial" w:cs="Arial"/>
                <w:sz w:val="20"/>
                <w:szCs w:val="20"/>
              </w:rPr>
              <w:t>Editor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07300">
              <w:rPr>
                <w:rFonts w:ascii="Arial" w:hAnsi="Arial" w:cs="Arial"/>
                <w:sz w:val="20"/>
                <w:szCs w:val="20"/>
              </w:rPr>
              <w:t xml:space="preserve"> Tavistock Times to visit the school.</w:t>
            </w:r>
          </w:p>
          <w:p w:rsidR="00160B08" w:rsidRDefault="00160B08" w:rsidP="00180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873" w:rsidRPr="00F94873" w:rsidRDefault="00FF3C73" w:rsidP="00180C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agreed to issue a p</w:t>
            </w:r>
            <w:r w:rsidR="00F94873" w:rsidRPr="00F94873">
              <w:rPr>
                <w:rFonts w:ascii="Arial" w:hAnsi="Arial" w:cs="Arial"/>
                <w:sz w:val="20"/>
                <w:szCs w:val="20"/>
              </w:rPr>
              <w:t xml:space="preserve">ress release and photos regarding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recent </w:t>
            </w:r>
            <w:proofErr w:type="spellStart"/>
            <w:r w:rsidR="00F94873" w:rsidRPr="00F94873">
              <w:rPr>
                <w:rFonts w:ascii="Arial" w:hAnsi="Arial" w:cs="Arial"/>
                <w:sz w:val="20"/>
                <w:szCs w:val="20"/>
              </w:rPr>
              <w:t>Marjon</w:t>
            </w:r>
            <w:proofErr w:type="spellEnd"/>
            <w:r w:rsidR="00F94873" w:rsidRPr="00F94873">
              <w:rPr>
                <w:rFonts w:ascii="Arial" w:hAnsi="Arial" w:cs="Arial"/>
                <w:sz w:val="20"/>
                <w:szCs w:val="20"/>
              </w:rPr>
              <w:t xml:space="preserve"> trip for Gifted and Talented Children,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94873" w:rsidRPr="00F94873">
              <w:rPr>
                <w:rFonts w:ascii="Arial" w:hAnsi="Arial" w:cs="Arial"/>
                <w:sz w:val="20"/>
                <w:szCs w:val="20"/>
              </w:rPr>
              <w:t>Tavistock Times. CD to ask FA to send information by Friday morning.</w:t>
            </w:r>
          </w:p>
          <w:p w:rsidR="00207300" w:rsidRPr="00132571" w:rsidRDefault="00207300" w:rsidP="00180C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9E7F9A" w:rsidRDefault="009E7F9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632D0D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632D0D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B755C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B755C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4304A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4304A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861" w:rsidRDefault="003D086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9C6" w:rsidRDefault="00416710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416710" w:rsidRDefault="00416710" w:rsidP="0041671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LS/HR</w:t>
            </w:r>
          </w:p>
          <w:p w:rsidR="008539C6" w:rsidRDefault="008539C6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9C6" w:rsidRDefault="008539C6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4DA" w:rsidRDefault="00A574D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4DA" w:rsidRDefault="00A574D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416710" w:rsidRDefault="00416710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LS/HR</w:t>
            </w:r>
          </w:p>
          <w:p w:rsidR="00A574DA" w:rsidRDefault="00A574D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4DA" w:rsidRDefault="00A574D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57140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2B11CE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CEF" w:rsidRDefault="00697CE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697CEF" w:rsidRDefault="00697CEF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8CD" w:rsidRDefault="005B48CD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8CD" w:rsidRDefault="005B48CD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8CD" w:rsidRDefault="005B48CD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8CD" w:rsidRDefault="005B48CD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4B01" w:rsidRDefault="00D84B01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</w:t>
            </w:r>
          </w:p>
          <w:p w:rsidR="00F94873" w:rsidRDefault="00F9487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873" w:rsidRDefault="00F9487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873" w:rsidRDefault="00F9487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BB9" w:rsidRDefault="00692BB9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873" w:rsidRPr="00132571" w:rsidRDefault="00F94873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CD</w:t>
            </w:r>
          </w:p>
        </w:tc>
      </w:tr>
      <w:tr w:rsidR="00311AFA" w:rsidRPr="00AE1541" w:rsidTr="0070354A">
        <w:trPr>
          <w:trHeight w:val="1980"/>
          <w:jc w:val="center"/>
        </w:trPr>
        <w:tc>
          <w:tcPr>
            <w:tcW w:w="1496" w:type="dxa"/>
          </w:tcPr>
          <w:p w:rsidR="00311AFA" w:rsidRPr="00AE1541" w:rsidRDefault="00311AFA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lastRenderedPageBreak/>
              <w:t>FG17/18_</w:t>
            </w:r>
            <w:r w:rsidR="00180C1B" w:rsidRPr="00AE1541">
              <w:rPr>
                <w:rFonts w:ascii="Arial" w:hAnsi="Arial" w:cs="Arial"/>
                <w:sz w:val="20"/>
                <w:szCs w:val="20"/>
              </w:rPr>
              <w:t>5</w:t>
            </w:r>
            <w:r w:rsidR="00AE15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81" w:type="dxa"/>
          </w:tcPr>
          <w:p w:rsidR="00311AFA" w:rsidRPr="00AE1541" w:rsidRDefault="00311AFA" w:rsidP="0070354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1541">
              <w:rPr>
                <w:rFonts w:ascii="Arial" w:hAnsi="Arial" w:cs="Arial"/>
                <w:b/>
                <w:sz w:val="20"/>
                <w:szCs w:val="20"/>
                <w:u w:val="single"/>
              </w:rPr>
              <w:t>Policies</w:t>
            </w:r>
          </w:p>
          <w:p w:rsidR="00311AFA" w:rsidRPr="00AE1541" w:rsidRDefault="00311AFA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AFA" w:rsidRPr="00AE1541" w:rsidRDefault="00311AFA" w:rsidP="007035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1541">
              <w:rPr>
                <w:rFonts w:ascii="Arial" w:hAnsi="Arial" w:cs="Arial"/>
                <w:sz w:val="20"/>
                <w:szCs w:val="20"/>
                <w:u w:val="single"/>
              </w:rPr>
              <w:t>Non DCC Policies</w:t>
            </w:r>
          </w:p>
          <w:p w:rsidR="00A22BF2" w:rsidRPr="00AE1541" w:rsidRDefault="00A22BF2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Lead Governors provided feedback on the policies which they had reviewed</w:t>
            </w:r>
            <w:r w:rsidR="005662C9" w:rsidRPr="00AE1541">
              <w:rPr>
                <w:rFonts w:ascii="Arial" w:hAnsi="Arial" w:cs="Arial"/>
                <w:sz w:val="20"/>
                <w:szCs w:val="20"/>
              </w:rPr>
              <w:t xml:space="preserve"> and recommended them for approval</w:t>
            </w:r>
            <w:r w:rsidRPr="00AE15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C1B" w:rsidRPr="00AE1541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AFA" w:rsidRPr="00AE1541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Attendance</w:t>
            </w:r>
            <w:r w:rsidR="00F9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EA6">
              <w:rPr>
                <w:rFonts w:ascii="Arial" w:hAnsi="Arial" w:cs="Arial"/>
                <w:sz w:val="20"/>
                <w:szCs w:val="20"/>
              </w:rPr>
              <w:t>–</w:t>
            </w:r>
            <w:r w:rsidR="00F94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EA6">
              <w:rPr>
                <w:rFonts w:ascii="Arial" w:hAnsi="Arial" w:cs="Arial"/>
                <w:sz w:val="20"/>
                <w:szCs w:val="20"/>
              </w:rPr>
              <w:t xml:space="preserve">Reviewed and </w:t>
            </w:r>
            <w:r w:rsidR="00372925">
              <w:rPr>
                <w:rFonts w:ascii="Arial" w:hAnsi="Arial" w:cs="Arial"/>
                <w:sz w:val="20"/>
                <w:szCs w:val="20"/>
              </w:rPr>
              <w:t xml:space="preserve">recommended for </w:t>
            </w:r>
            <w:r w:rsidR="00FE1EA6">
              <w:rPr>
                <w:rFonts w:ascii="Arial" w:hAnsi="Arial" w:cs="Arial"/>
                <w:sz w:val="20"/>
                <w:szCs w:val="20"/>
              </w:rPr>
              <w:t>approv</w:t>
            </w:r>
            <w:r w:rsidR="00372925">
              <w:rPr>
                <w:rFonts w:ascii="Arial" w:hAnsi="Arial" w:cs="Arial"/>
                <w:sz w:val="20"/>
                <w:szCs w:val="20"/>
              </w:rPr>
              <w:t>al</w:t>
            </w:r>
            <w:r w:rsidR="00FE1E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C1B" w:rsidRPr="00AE1541" w:rsidRDefault="00180C1B" w:rsidP="00372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C1B" w:rsidRPr="00AE1541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PSH</w:t>
            </w:r>
            <w:r w:rsidR="00FE1EA6">
              <w:rPr>
                <w:rFonts w:ascii="Arial" w:hAnsi="Arial" w:cs="Arial"/>
                <w:sz w:val="20"/>
                <w:szCs w:val="20"/>
              </w:rPr>
              <w:t>C</w:t>
            </w:r>
            <w:r w:rsidRPr="00AE1541">
              <w:rPr>
                <w:rFonts w:ascii="Arial" w:hAnsi="Arial" w:cs="Arial"/>
                <w:sz w:val="20"/>
                <w:szCs w:val="20"/>
              </w:rPr>
              <w:t>E</w:t>
            </w:r>
            <w:r w:rsidR="00FE1EA6">
              <w:rPr>
                <w:rFonts w:ascii="Arial" w:hAnsi="Arial" w:cs="Arial"/>
                <w:sz w:val="20"/>
                <w:szCs w:val="20"/>
              </w:rPr>
              <w:t xml:space="preserve"> and SRE –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180C1B" w:rsidRPr="00AE1541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Healthy Eating</w:t>
            </w:r>
            <w:r w:rsidR="00FE1EA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180C1B" w:rsidRPr="00AE1541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C1B" w:rsidRPr="00AE1541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Intimate Care</w:t>
            </w:r>
            <w:r w:rsidR="00FE1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0BD">
              <w:rPr>
                <w:rFonts w:ascii="Arial" w:hAnsi="Arial" w:cs="Arial"/>
                <w:sz w:val="20"/>
                <w:szCs w:val="20"/>
              </w:rPr>
              <w:t>–</w:t>
            </w:r>
            <w:r w:rsidR="00FE1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180C1B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Supporting Children with Medical Needs</w:t>
            </w:r>
            <w:r w:rsidR="000970B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372925" w:rsidRPr="00AE1541" w:rsidRDefault="00372925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Charging &amp; Remissions</w:t>
            </w:r>
            <w:r w:rsidR="001A0F5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Preventing Radicalisation</w:t>
            </w:r>
            <w:r w:rsidR="001A0F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72925">
              <w:rPr>
                <w:rFonts w:ascii="Arial" w:hAnsi="Arial" w:cs="Arial"/>
                <w:sz w:val="20"/>
                <w:szCs w:val="20"/>
              </w:rPr>
              <w:t xml:space="preserve">Governors agreed this would be a </w:t>
            </w:r>
            <w:r w:rsidR="001A0F56">
              <w:rPr>
                <w:rFonts w:ascii="Arial" w:hAnsi="Arial" w:cs="Arial"/>
                <w:sz w:val="20"/>
                <w:szCs w:val="20"/>
              </w:rPr>
              <w:t>bi-annual</w:t>
            </w:r>
            <w:r w:rsidR="00372925">
              <w:rPr>
                <w:rFonts w:ascii="Arial" w:hAnsi="Arial" w:cs="Arial"/>
                <w:sz w:val="20"/>
                <w:szCs w:val="20"/>
              </w:rPr>
              <w:t xml:space="preserve"> review and </w:t>
            </w:r>
            <w:r w:rsidR="0028132B">
              <w:rPr>
                <w:rFonts w:ascii="Arial" w:hAnsi="Arial" w:cs="Arial"/>
                <w:sz w:val="20"/>
                <w:szCs w:val="20"/>
              </w:rPr>
              <w:t xml:space="preserve">CD </w:t>
            </w:r>
            <w:r w:rsidR="00372925">
              <w:rPr>
                <w:rFonts w:ascii="Arial" w:hAnsi="Arial" w:cs="Arial"/>
                <w:sz w:val="20"/>
                <w:szCs w:val="20"/>
              </w:rPr>
              <w:t>will</w:t>
            </w:r>
            <w:r w:rsidR="0028132B">
              <w:rPr>
                <w:rFonts w:ascii="Arial" w:hAnsi="Arial" w:cs="Arial"/>
                <w:sz w:val="20"/>
                <w:szCs w:val="20"/>
              </w:rPr>
              <w:t xml:space="preserve"> take responsibility in future</w:t>
            </w:r>
            <w:r w:rsidR="00372925">
              <w:rPr>
                <w:rFonts w:ascii="Arial" w:hAnsi="Arial" w:cs="Arial"/>
                <w:sz w:val="20"/>
                <w:szCs w:val="20"/>
              </w:rPr>
              <w:t>, as Lead Governor for Safeguarding</w:t>
            </w:r>
            <w:r w:rsidR="002813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Lockdown Procedures</w:t>
            </w:r>
            <w:r w:rsidR="002813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Road Safety</w:t>
            </w:r>
            <w:r w:rsidR="001A0F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 subject to the removal of the text</w:t>
            </w:r>
            <w:r w:rsidR="001A0F56">
              <w:rPr>
                <w:rFonts w:ascii="Arial" w:hAnsi="Arial" w:cs="Arial"/>
                <w:sz w:val="20"/>
                <w:szCs w:val="20"/>
              </w:rPr>
              <w:t xml:space="preserve"> ‘your back’</w:t>
            </w:r>
            <w:r w:rsidR="003729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Statement of procedures when dealing with allegations against staff</w:t>
            </w:r>
            <w:r w:rsidR="00281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B3">
              <w:rPr>
                <w:rFonts w:ascii="Arial" w:hAnsi="Arial" w:cs="Arial"/>
                <w:sz w:val="20"/>
                <w:szCs w:val="20"/>
              </w:rPr>
              <w:t>–</w:t>
            </w:r>
            <w:r w:rsidR="00281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25">
              <w:rPr>
                <w:rFonts w:ascii="Arial" w:hAnsi="Arial" w:cs="Arial"/>
                <w:sz w:val="20"/>
                <w:szCs w:val="20"/>
              </w:rPr>
              <w:t xml:space="preserve">Governors agreed the statement should be </w:t>
            </w:r>
            <w:r w:rsidR="00580DB3">
              <w:rPr>
                <w:rFonts w:ascii="Arial" w:hAnsi="Arial" w:cs="Arial"/>
                <w:sz w:val="20"/>
                <w:szCs w:val="20"/>
              </w:rPr>
              <w:t>add</w:t>
            </w:r>
            <w:r w:rsidR="00372925">
              <w:rPr>
                <w:rFonts w:ascii="Arial" w:hAnsi="Arial" w:cs="Arial"/>
                <w:sz w:val="20"/>
                <w:szCs w:val="20"/>
              </w:rPr>
              <w:t>ed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to September</w:t>
            </w:r>
            <w:r w:rsidR="00372925">
              <w:rPr>
                <w:rFonts w:ascii="Arial" w:hAnsi="Arial" w:cs="Arial"/>
                <w:sz w:val="20"/>
                <w:szCs w:val="20"/>
              </w:rPr>
              <w:t xml:space="preserve"> Business Meeting.  Governors should approve a statement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372925">
              <w:rPr>
                <w:rFonts w:ascii="Arial" w:hAnsi="Arial" w:cs="Arial"/>
                <w:sz w:val="20"/>
                <w:szCs w:val="20"/>
              </w:rPr>
              <w:t>the school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will follow the complaints policy.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School Records Management Policy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80D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729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B3">
              <w:rPr>
                <w:rFonts w:ascii="Arial" w:hAnsi="Arial" w:cs="Arial"/>
                <w:sz w:val="20"/>
                <w:szCs w:val="20"/>
              </w:rPr>
              <w:t>Postponed</w:t>
            </w:r>
            <w:proofErr w:type="gramEnd"/>
            <w:r w:rsidR="00580DB3">
              <w:rPr>
                <w:rFonts w:ascii="Arial" w:hAnsi="Arial" w:cs="Arial"/>
                <w:sz w:val="20"/>
                <w:szCs w:val="20"/>
              </w:rPr>
              <w:t xml:space="preserve"> until available.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Emergency Management Plan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72925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Lettings</w:t>
            </w:r>
            <w:r w:rsidR="001A0F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143DF">
              <w:rPr>
                <w:rFonts w:ascii="Arial" w:hAnsi="Arial" w:cs="Arial"/>
                <w:sz w:val="20"/>
                <w:szCs w:val="20"/>
              </w:rPr>
              <w:t xml:space="preserve">Governors discussed increasing our lettings charges. </w:t>
            </w:r>
            <w:r w:rsidR="001A0F56">
              <w:rPr>
                <w:rFonts w:ascii="Arial" w:hAnsi="Arial" w:cs="Arial"/>
                <w:sz w:val="20"/>
                <w:szCs w:val="20"/>
              </w:rPr>
              <w:t>SG confirmed that lettings do</w:t>
            </w:r>
            <w:r w:rsidR="00F978CF">
              <w:rPr>
                <w:rFonts w:ascii="Arial" w:hAnsi="Arial" w:cs="Arial"/>
                <w:sz w:val="20"/>
                <w:szCs w:val="20"/>
              </w:rPr>
              <w:t>n’t generate much income. Governors agreed that SG should review charges.</w:t>
            </w:r>
            <w:r w:rsidR="00973A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8CF">
              <w:rPr>
                <w:rFonts w:ascii="Arial" w:hAnsi="Arial" w:cs="Arial"/>
                <w:sz w:val="20"/>
                <w:szCs w:val="20"/>
              </w:rPr>
              <w:t>Reviewed and recommended for approval.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Confidentiality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978CF">
              <w:rPr>
                <w:rFonts w:ascii="Arial" w:hAnsi="Arial" w:cs="Arial"/>
                <w:sz w:val="20"/>
                <w:szCs w:val="20"/>
              </w:rPr>
              <w:t>Amend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8CF">
              <w:rPr>
                <w:rFonts w:ascii="Arial" w:hAnsi="Arial" w:cs="Arial"/>
                <w:sz w:val="20"/>
                <w:szCs w:val="20"/>
              </w:rPr>
              <w:t>‘</w:t>
            </w:r>
            <w:r w:rsidR="00580DB3">
              <w:rPr>
                <w:rFonts w:ascii="Arial" w:hAnsi="Arial" w:cs="Arial"/>
                <w:sz w:val="20"/>
                <w:szCs w:val="20"/>
              </w:rPr>
              <w:t>body</w:t>
            </w:r>
            <w:r w:rsidR="00F978CF">
              <w:rPr>
                <w:rFonts w:ascii="Arial" w:hAnsi="Arial" w:cs="Arial"/>
                <w:sz w:val="20"/>
                <w:szCs w:val="20"/>
              </w:rPr>
              <w:t>’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F978CF">
              <w:rPr>
                <w:rFonts w:ascii="Arial" w:hAnsi="Arial" w:cs="Arial"/>
                <w:sz w:val="20"/>
                <w:szCs w:val="20"/>
              </w:rPr>
              <w:t>‘</w:t>
            </w:r>
            <w:r w:rsidR="00580DB3">
              <w:rPr>
                <w:rFonts w:ascii="Arial" w:hAnsi="Arial" w:cs="Arial"/>
                <w:sz w:val="20"/>
                <w:szCs w:val="20"/>
              </w:rPr>
              <w:t>board</w:t>
            </w:r>
            <w:r w:rsidR="00F978CF">
              <w:rPr>
                <w:rFonts w:ascii="Arial" w:hAnsi="Arial" w:cs="Arial"/>
                <w:sz w:val="20"/>
                <w:szCs w:val="20"/>
              </w:rPr>
              <w:t>’ and change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8CF">
              <w:rPr>
                <w:rFonts w:ascii="Arial" w:hAnsi="Arial" w:cs="Arial"/>
                <w:sz w:val="20"/>
                <w:szCs w:val="20"/>
              </w:rPr>
              <w:t>p</w:t>
            </w:r>
            <w:r w:rsidR="00580DB3">
              <w:rPr>
                <w:rFonts w:ascii="Arial" w:hAnsi="Arial" w:cs="Arial"/>
                <w:sz w:val="20"/>
                <w:szCs w:val="20"/>
              </w:rPr>
              <w:t>upil numbers</w:t>
            </w:r>
            <w:r w:rsidR="00F978CF">
              <w:rPr>
                <w:rFonts w:ascii="Arial" w:hAnsi="Arial" w:cs="Arial"/>
                <w:sz w:val="20"/>
                <w:szCs w:val="20"/>
              </w:rPr>
              <w:t>. Reviewed and recommended for approval.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Control Risk Self Assessment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1F9">
              <w:rPr>
                <w:rFonts w:ascii="Arial" w:hAnsi="Arial" w:cs="Arial"/>
                <w:sz w:val="20"/>
                <w:szCs w:val="20"/>
              </w:rPr>
              <w:t>–</w:t>
            </w:r>
            <w:r w:rsidR="00580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C52">
              <w:rPr>
                <w:rFonts w:ascii="Arial" w:hAnsi="Arial" w:cs="Arial"/>
                <w:sz w:val="20"/>
                <w:szCs w:val="20"/>
              </w:rPr>
              <w:t xml:space="preserve">Remove </w:t>
            </w:r>
            <w:r w:rsidR="001371F9">
              <w:rPr>
                <w:rFonts w:ascii="Arial" w:hAnsi="Arial" w:cs="Arial"/>
                <w:sz w:val="20"/>
                <w:szCs w:val="20"/>
              </w:rPr>
              <w:t>Helen Leaver</w:t>
            </w:r>
            <w:r w:rsidR="00AB2C52">
              <w:rPr>
                <w:rFonts w:ascii="Arial" w:hAnsi="Arial" w:cs="Arial"/>
                <w:sz w:val="20"/>
                <w:szCs w:val="20"/>
              </w:rPr>
              <w:t>’s name</w:t>
            </w:r>
            <w:r w:rsidR="001371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2C52">
              <w:rPr>
                <w:rFonts w:ascii="Arial" w:hAnsi="Arial" w:cs="Arial"/>
                <w:sz w:val="20"/>
                <w:szCs w:val="20"/>
              </w:rPr>
              <w:t>Governors agreed that CD would be the Safer R</w:t>
            </w:r>
            <w:r w:rsidR="001371F9">
              <w:rPr>
                <w:rFonts w:ascii="Arial" w:hAnsi="Arial" w:cs="Arial"/>
                <w:sz w:val="20"/>
                <w:szCs w:val="20"/>
              </w:rPr>
              <w:t>ecruitment replacement</w:t>
            </w:r>
            <w:r w:rsidR="00AB2C52">
              <w:rPr>
                <w:rFonts w:ascii="Arial" w:hAnsi="Arial" w:cs="Arial"/>
                <w:sz w:val="20"/>
                <w:szCs w:val="20"/>
              </w:rPr>
              <w:t>,</w:t>
            </w:r>
            <w:r w:rsidR="001371F9">
              <w:rPr>
                <w:rFonts w:ascii="Arial" w:hAnsi="Arial" w:cs="Arial"/>
                <w:sz w:val="20"/>
                <w:szCs w:val="20"/>
              </w:rPr>
              <w:t xml:space="preserve"> as she has an up to date certificate. CD flagged this policy as useful for Governors to focus on areas they might review.</w:t>
            </w:r>
            <w:r w:rsidR="00AB2C52">
              <w:rPr>
                <w:rFonts w:ascii="Arial" w:hAnsi="Arial" w:cs="Arial"/>
                <w:sz w:val="20"/>
                <w:szCs w:val="20"/>
              </w:rPr>
              <w:t xml:space="preserve"> Reviewed and recommended for approval.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Finance</w:t>
            </w:r>
            <w:r w:rsidR="001371F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E7D2C">
              <w:rPr>
                <w:rFonts w:ascii="Arial" w:hAnsi="Arial" w:cs="Arial"/>
                <w:sz w:val="20"/>
                <w:szCs w:val="20"/>
              </w:rPr>
              <w:t>Amend</w:t>
            </w:r>
            <w:r w:rsidR="00137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D2C">
              <w:rPr>
                <w:rFonts w:ascii="Arial" w:hAnsi="Arial" w:cs="Arial"/>
                <w:sz w:val="20"/>
                <w:szCs w:val="20"/>
              </w:rPr>
              <w:t>‘</w:t>
            </w:r>
            <w:r w:rsidR="001371F9">
              <w:rPr>
                <w:rFonts w:ascii="Arial" w:hAnsi="Arial" w:cs="Arial"/>
                <w:sz w:val="20"/>
                <w:szCs w:val="20"/>
              </w:rPr>
              <w:t>body</w:t>
            </w:r>
            <w:r w:rsidR="004E7D2C">
              <w:rPr>
                <w:rFonts w:ascii="Arial" w:hAnsi="Arial" w:cs="Arial"/>
                <w:sz w:val="20"/>
                <w:szCs w:val="20"/>
              </w:rPr>
              <w:t>’</w:t>
            </w:r>
            <w:r w:rsidR="001371F9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4E7D2C">
              <w:rPr>
                <w:rFonts w:ascii="Arial" w:hAnsi="Arial" w:cs="Arial"/>
                <w:sz w:val="20"/>
                <w:szCs w:val="20"/>
              </w:rPr>
              <w:t>o</w:t>
            </w:r>
            <w:r w:rsidR="00137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D2C">
              <w:rPr>
                <w:rFonts w:ascii="Arial" w:hAnsi="Arial" w:cs="Arial"/>
                <w:sz w:val="20"/>
                <w:szCs w:val="20"/>
              </w:rPr>
              <w:t>‘</w:t>
            </w:r>
            <w:r w:rsidR="001371F9">
              <w:rPr>
                <w:rFonts w:ascii="Arial" w:hAnsi="Arial" w:cs="Arial"/>
                <w:sz w:val="20"/>
                <w:szCs w:val="20"/>
              </w:rPr>
              <w:t>board</w:t>
            </w:r>
            <w:r w:rsidR="004E7D2C">
              <w:rPr>
                <w:rFonts w:ascii="Arial" w:hAnsi="Arial" w:cs="Arial"/>
                <w:sz w:val="20"/>
                <w:szCs w:val="20"/>
              </w:rPr>
              <w:t>’</w:t>
            </w:r>
            <w:r w:rsidR="001371F9">
              <w:rPr>
                <w:rFonts w:ascii="Arial" w:hAnsi="Arial" w:cs="Arial"/>
                <w:sz w:val="20"/>
                <w:szCs w:val="20"/>
              </w:rPr>
              <w:t>.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Governors questioned w</w:t>
            </w:r>
            <w:r w:rsidR="00C0432C">
              <w:rPr>
                <w:rFonts w:ascii="Arial" w:hAnsi="Arial" w:cs="Arial"/>
                <w:sz w:val="20"/>
                <w:szCs w:val="20"/>
              </w:rPr>
              <w:t xml:space="preserve">hy </w:t>
            </w:r>
            <w:r w:rsidR="004E7D2C">
              <w:rPr>
                <w:rFonts w:ascii="Arial" w:hAnsi="Arial" w:cs="Arial"/>
                <w:sz w:val="20"/>
                <w:szCs w:val="20"/>
              </w:rPr>
              <w:t>ou</w:t>
            </w:r>
            <w:r w:rsidR="00C0432C">
              <w:rPr>
                <w:rFonts w:ascii="Arial" w:hAnsi="Arial" w:cs="Arial"/>
                <w:sz w:val="20"/>
                <w:szCs w:val="20"/>
              </w:rPr>
              <w:t>tstanding debtors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were not reported</w:t>
            </w:r>
            <w:r w:rsidR="00C0432C">
              <w:rPr>
                <w:rFonts w:ascii="Arial" w:hAnsi="Arial" w:cs="Arial"/>
                <w:sz w:val="20"/>
                <w:szCs w:val="20"/>
              </w:rPr>
              <w:t>.  SG confirmed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that she would not report individual names as there </w:t>
            </w:r>
            <w:r w:rsidR="004E7D2C">
              <w:rPr>
                <w:rFonts w:ascii="Arial" w:hAnsi="Arial" w:cs="Arial"/>
                <w:sz w:val="20"/>
                <w:szCs w:val="20"/>
              </w:rPr>
              <w:lastRenderedPageBreak/>
              <w:t>may be a conflict of interest. However, she will report</w:t>
            </w:r>
            <w:r w:rsidR="00C043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0432C">
              <w:rPr>
                <w:rFonts w:ascii="Arial" w:hAnsi="Arial" w:cs="Arial"/>
                <w:sz w:val="20"/>
                <w:szCs w:val="20"/>
              </w:rPr>
              <w:t>debtors</w:t>
            </w:r>
            <w:proofErr w:type="gramEnd"/>
            <w:r w:rsidR="00C0432C">
              <w:rPr>
                <w:rFonts w:ascii="Arial" w:hAnsi="Arial" w:cs="Arial"/>
                <w:sz w:val="20"/>
                <w:szCs w:val="20"/>
              </w:rPr>
              <w:t xml:space="preserve"> figures </w:t>
            </w:r>
            <w:r w:rsidR="004E7D2C">
              <w:rPr>
                <w:rFonts w:ascii="Arial" w:hAnsi="Arial" w:cs="Arial"/>
                <w:sz w:val="20"/>
                <w:szCs w:val="20"/>
              </w:rPr>
              <w:t>in future reports</w:t>
            </w:r>
            <w:r w:rsidR="00C0432C">
              <w:rPr>
                <w:rFonts w:ascii="Arial" w:hAnsi="Arial" w:cs="Arial"/>
                <w:sz w:val="20"/>
                <w:szCs w:val="20"/>
              </w:rPr>
              <w:t>.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Reviewed and recommended for approval.</w:t>
            </w:r>
          </w:p>
          <w:p w:rsidR="00180C1B" w:rsidRDefault="00180C1B" w:rsidP="00AE154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Pupil Premium</w:t>
            </w:r>
            <w:r w:rsidR="006B0BC6">
              <w:rPr>
                <w:rFonts w:ascii="Arial" w:hAnsi="Arial" w:cs="Arial"/>
                <w:sz w:val="20"/>
                <w:szCs w:val="20"/>
              </w:rPr>
              <w:t xml:space="preserve"> – LCO has </w:t>
            </w:r>
            <w:r w:rsidR="004E7D2C">
              <w:rPr>
                <w:rFonts w:ascii="Arial" w:hAnsi="Arial" w:cs="Arial"/>
                <w:sz w:val="20"/>
                <w:szCs w:val="20"/>
              </w:rPr>
              <w:t>received</w:t>
            </w:r>
            <w:r w:rsidR="006B0BC6">
              <w:rPr>
                <w:rFonts w:ascii="Arial" w:hAnsi="Arial" w:cs="Arial"/>
                <w:sz w:val="20"/>
                <w:szCs w:val="20"/>
              </w:rPr>
              <w:t xml:space="preserve"> a copy. No comments 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had been </w:t>
            </w:r>
            <w:r w:rsidR="006B0BC6">
              <w:rPr>
                <w:rFonts w:ascii="Arial" w:hAnsi="Arial" w:cs="Arial"/>
                <w:sz w:val="20"/>
                <w:szCs w:val="20"/>
              </w:rPr>
              <w:t>received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from LCO, but in his absence the policy review was c</w:t>
            </w:r>
            <w:r w:rsidR="006B0BC6">
              <w:rPr>
                <w:rFonts w:ascii="Arial" w:hAnsi="Arial" w:cs="Arial"/>
                <w:sz w:val="20"/>
                <w:szCs w:val="20"/>
              </w:rPr>
              <w:t xml:space="preserve">arried forward to 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B0BC6">
              <w:rPr>
                <w:rFonts w:ascii="Arial" w:hAnsi="Arial" w:cs="Arial"/>
                <w:sz w:val="20"/>
                <w:szCs w:val="20"/>
              </w:rPr>
              <w:t>next meeting.</w:t>
            </w:r>
          </w:p>
          <w:p w:rsidR="00180C1B" w:rsidRPr="00AE1541" w:rsidRDefault="00180C1B" w:rsidP="00AE154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Children in Care</w:t>
            </w:r>
            <w:r w:rsidR="0056008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E7D2C">
              <w:rPr>
                <w:rFonts w:ascii="Arial" w:hAnsi="Arial" w:cs="Arial"/>
                <w:sz w:val="20"/>
                <w:szCs w:val="20"/>
              </w:rPr>
              <w:t>Amend ‘</w:t>
            </w:r>
            <w:r w:rsidR="0056008D">
              <w:rPr>
                <w:rFonts w:ascii="Arial" w:hAnsi="Arial" w:cs="Arial"/>
                <w:sz w:val="20"/>
                <w:szCs w:val="20"/>
              </w:rPr>
              <w:t>body</w:t>
            </w:r>
            <w:r w:rsidR="004E7D2C">
              <w:rPr>
                <w:rFonts w:ascii="Arial" w:hAnsi="Arial" w:cs="Arial"/>
                <w:sz w:val="20"/>
                <w:szCs w:val="20"/>
              </w:rPr>
              <w:t>’</w:t>
            </w:r>
            <w:r w:rsidR="0056008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E7D2C">
              <w:rPr>
                <w:rFonts w:ascii="Arial" w:hAnsi="Arial" w:cs="Arial"/>
                <w:sz w:val="20"/>
                <w:szCs w:val="20"/>
              </w:rPr>
              <w:t>‘</w:t>
            </w:r>
            <w:r w:rsidR="0056008D">
              <w:rPr>
                <w:rFonts w:ascii="Arial" w:hAnsi="Arial" w:cs="Arial"/>
                <w:sz w:val="20"/>
                <w:szCs w:val="20"/>
              </w:rPr>
              <w:t>board</w:t>
            </w:r>
            <w:r w:rsidR="004E7D2C">
              <w:rPr>
                <w:rFonts w:ascii="Arial" w:hAnsi="Arial" w:cs="Arial"/>
                <w:sz w:val="20"/>
                <w:szCs w:val="20"/>
              </w:rPr>
              <w:t>’</w:t>
            </w:r>
            <w:r w:rsidR="0056008D">
              <w:rPr>
                <w:rFonts w:ascii="Arial" w:hAnsi="Arial" w:cs="Arial"/>
                <w:sz w:val="20"/>
                <w:szCs w:val="20"/>
              </w:rPr>
              <w:t>.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Reviewed and recommended for approval.</w:t>
            </w: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C1B" w:rsidRPr="00AE1541" w:rsidRDefault="00180C1B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E1541">
              <w:rPr>
                <w:rFonts w:ascii="Arial" w:hAnsi="Arial" w:cs="Arial"/>
                <w:sz w:val="20"/>
                <w:szCs w:val="20"/>
              </w:rPr>
              <w:t>School Prospectus</w:t>
            </w:r>
            <w:r w:rsidR="00B33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3CC">
              <w:rPr>
                <w:rFonts w:ascii="Arial" w:hAnsi="Arial" w:cs="Arial"/>
                <w:sz w:val="20"/>
                <w:szCs w:val="20"/>
              </w:rPr>
              <w:t>–</w:t>
            </w:r>
            <w:r w:rsidR="00B33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Governors asked </w:t>
            </w:r>
            <w:r w:rsidR="000673CC">
              <w:rPr>
                <w:rFonts w:ascii="Arial" w:hAnsi="Arial" w:cs="Arial"/>
                <w:sz w:val="20"/>
                <w:szCs w:val="20"/>
              </w:rPr>
              <w:t>CH to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take the lead on this policy. Carried forward to the next meeting.</w:t>
            </w:r>
          </w:p>
          <w:p w:rsidR="00180C1B" w:rsidRPr="00AE1541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C1B" w:rsidRPr="00AE1541" w:rsidRDefault="006B0BC6" w:rsidP="007035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Whistleblowing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82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D2C">
              <w:rPr>
                <w:rFonts w:ascii="Arial" w:hAnsi="Arial" w:cs="Arial"/>
                <w:sz w:val="20"/>
                <w:szCs w:val="20"/>
              </w:rPr>
              <w:t>Amend</w:t>
            </w:r>
            <w:r w:rsidR="00B33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D2C">
              <w:rPr>
                <w:rFonts w:ascii="Arial" w:hAnsi="Arial" w:cs="Arial"/>
                <w:sz w:val="20"/>
                <w:szCs w:val="20"/>
              </w:rPr>
              <w:t>‘</w:t>
            </w:r>
            <w:r w:rsidR="00B3382A">
              <w:rPr>
                <w:rFonts w:ascii="Arial" w:hAnsi="Arial" w:cs="Arial"/>
                <w:sz w:val="20"/>
                <w:szCs w:val="20"/>
              </w:rPr>
              <w:t>body</w:t>
            </w:r>
            <w:r w:rsidR="004E7D2C">
              <w:rPr>
                <w:rFonts w:ascii="Arial" w:hAnsi="Arial" w:cs="Arial"/>
                <w:sz w:val="20"/>
                <w:szCs w:val="20"/>
              </w:rPr>
              <w:t>’</w:t>
            </w:r>
            <w:r w:rsidR="00B3382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E7D2C">
              <w:rPr>
                <w:rFonts w:ascii="Arial" w:hAnsi="Arial" w:cs="Arial"/>
                <w:sz w:val="20"/>
                <w:szCs w:val="20"/>
              </w:rPr>
              <w:t>‘</w:t>
            </w:r>
            <w:r w:rsidR="00B3382A">
              <w:rPr>
                <w:rFonts w:ascii="Arial" w:hAnsi="Arial" w:cs="Arial"/>
                <w:sz w:val="20"/>
                <w:szCs w:val="20"/>
              </w:rPr>
              <w:t>board</w:t>
            </w:r>
            <w:r w:rsidR="004E7D2C">
              <w:rPr>
                <w:rFonts w:ascii="Arial" w:hAnsi="Arial" w:cs="Arial"/>
                <w:sz w:val="20"/>
                <w:szCs w:val="20"/>
              </w:rPr>
              <w:t>’</w:t>
            </w:r>
            <w:r w:rsidR="00B3382A">
              <w:rPr>
                <w:rFonts w:ascii="Arial" w:hAnsi="Arial" w:cs="Arial"/>
                <w:sz w:val="20"/>
                <w:szCs w:val="20"/>
              </w:rPr>
              <w:t>.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Reviewed and recommended for approval.</w:t>
            </w:r>
          </w:p>
          <w:p w:rsidR="00180C1B" w:rsidRDefault="00180C1B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AFA" w:rsidRPr="00AE1541" w:rsidRDefault="00311AFA" w:rsidP="007035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1541">
              <w:rPr>
                <w:rFonts w:ascii="Arial" w:hAnsi="Arial" w:cs="Arial"/>
                <w:sz w:val="20"/>
                <w:szCs w:val="20"/>
                <w:u w:val="single"/>
              </w:rPr>
              <w:t>DCC Policies</w:t>
            </w:r>
          </w:p>
          <w:p w:rsidR="00750A3D" w:rsidRPr="00AE1541" w:rsidRDefault="00750A3D" w:rsidP="007035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6C9F" w:rsidRDefault="00AE1541" w:rsidP="00703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Protection (Safeguarding)</w:t>
            </w:r>
            <w:r w:rsidR="0056008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E7D2C">
              <w:rPr>
                <w:rFonts w:ascii="Arial" w:hAnsi="Arial" w:cs="Arial"/>
                <w:sz w:val="20"/>
                <w:szCs w:val="20"/>
              </w:rPr>
              <w:t>Amend ‘</w:t>
            </w:r>
            <w:r w:rsidR="0056008D">
              <w:rPr>
                <w:rFonts w:ascii="Arial" w:hAnsi="Arial" w:cs="Arial"/>
                <w:sz w:val="20"/>
                <w:szCs w:val="20"/>
              </w:rPr>
              <w:t xml:space="preserve">Jo </w:t>
            </w:r>
            <w:proofErr w:type="spellStart"/>
            <w:r w:rsidR="0056008D">
              <w:rPr>
                <w:rFonts w:ascii="Arial" w:hAnsi="Arial" w:cs="Arial"/>
                <w:sz w:val="20"/>
                <w:szCs w:val="20"/>
              </w:rPr>
              <w:t>Elkington</w:t>
            </w:r>
            <w:proofErr w:type="spellEnd"/>
            <w:r w:rsidR="004E7D2C">
              <w:rPr>
                <w:rFonts w:ascii="Arial" w:hAnsi="Arial" w:cs="Arial"/>
                <w:sz w:val="20"/>
                <w:szCs w:val="20"/>
              </w:rPr>
              <w:t>’</w:t>
            </w:r>
            <w:r w:rsidR="0056008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E7D2C">
              <w:rPr>
                <w:rFonts w:ascii="Arial" w:hAnsi="Arial" w:cs="Arial"/>
                <w:sz w:val="20"/>
                <w:szCs w:val="20"/>
              </w:rPr>
              <w:t>‘Caroline Smith’</w:t>
            </w:r>
            <w:r w:rsidR="006B0BC6">
              <w:rPr>
                <w:rFonts w:ascii="Arial" w:hAnsi="Arial" w:cs="Arial"/>
                <w:sz w:val="20"/>
                <w:szCs w:val="20"/>
              </w:rPr>
              <w:t>.</w:t>
            </w:r>
            <w:r w:rsidR="004E7D2C">
              <w:rPr>
                <w:rFonts w:ascii="Arial" w:hAnsi="Arial" w:cs="Arial"/>
                <w:sz w:val="20"/>
                <w:szCs w:val="20"/>
              </w:rPr>
              <w:t xml:space="preserve"> Reviewed and recommended for approval.</w:t>
            </w:r>
          </w:p>
          <w:p w:rsidR="00425419" w:rsidRDefault="00425419" w:rsidP="00703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5419" w:rsidRDefault="00425419" w:rsidP="00425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above policies were all unanimously approved by Governors.</w:t>
            </w:r>
          </w:p>
          <w:p w:rsidR="00D81120" w:rsidRPr="00AE1541" w:rsidRDefault="00D81120" w:rsidP="00703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D81120" w:rsidRDefault="00D81120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</w:t>
            </w: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70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3DF" w:rsidRDefault="004143D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</w:t>
            </w:r>
          </w:p>
          <w:p w:rsidR="00F978CF" w:rsidRDefault="00F978C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8CF" w:rsidRDefault="00F978C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8CF" w:rsidRDefault="00F978C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SG</w:t>
            </w:r>
          </w:p>
          <w:p w:rsidR="00F978CF" w:rsidRDefault="00F978C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8CF" w:rsidRDefault="00F978CF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AB2C52" w:rsidRDefault="00AB2C52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C52" w:rsidRDefault="00AB2C52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 SG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LCO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CH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7D2C" w:rsidRPr="00AE1541" w:rsidRDefault="004E7D2C" w:rsidP="004143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LS</w:t>
            </w:r>
          </w:p>
        </w:tc>
      </w:tr>
      <w:tr w:rsidR="00311AFA" w:rsidRPr="00132571" w:rsidTr="00DB039C">
        <w:trPr>
          <w:trHeight w:val="441"/>
          <w:jc w:val="center"/>
        </w:trPr>
        <w:tc>
          <w:tcPr>
            <w:tcW w:w="1496" w:type="dxa"/>
          </w:tcPr>
          <w:p w:rsidR="00311AFA" w:rsidRPr="00132571" w:rsidRDefault="00311AFA" w:rsidP="007D6EC1">
            <w:pPr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lastRenderedPageBreak/>
              <w:t>FG17/18_</w:t>
            </w:r>
            <w:r w:rsidR="00AE154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781" w:type="dxa"/>
          </w:tcPr>
          <w:p w:rsidR="00311AFA" w:rsidRDefault="00AE1541" w:rsidP="007D6EC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Vacancies</w:t>
            </w:r>
          </w:p>
          <w:p w:rsidR="0058216F" w:rsidRDefault="0058216F" w:rsidP="007D6E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3E" w:rsidRPr="00F32298" w:rsidRDefault="00AE1541" w:rsidP="00AE15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2298">
              <w:rPr>
                <w:rFonts w:ascii="Arial" w:hAnsi="Arial" w:cs="Arial"/>
                <w:sz w:val="20"/>
                <w:szCs w:val="20"/>
                <w:u w:val="single"/>
              </w:rPr>
              <w:t>Parent Governor</w:t>
            </w:r>
          </w:p>
          <w:p w:rsidR="00AE1541" w:rsidRDefault="00AE1541" w:rsidP="00AE15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C40EA" w:rsidRPr="00AC40EA" w:rsidRDefault="00AC40EA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AC40EA">
              <w:rPr>
                <w:rFonts w:ascii="Arial" w:hAnsi="Arial" w:cs="Arial"/>
                <w:sz w:val="20"/>
                <w:szCs w:val="20"/>
              </w:rPr>
              <w:t>CD passed on AW’s apologies that he is stepping down as Governor.</w:t>
            </w:r>
            <w:r w:rsidR="00F32298">
              <w:rPr>
                <w:rFonts w:ascii="Arial" w:hAnsi="Arial" w:cs="Arial"/>
                <w:sz w:val="20"/>
                <w:szCs w:val="20"/>
              </w:rPr>
              <w:t xml:space="preserve">  SG to run a parent governor election.</w:t>
            </w:r>
          </w:p>
          <w:p w:rsidR="00AC40EA" w:rsidRDefault="00AC40EA" w:rsidP="00AE15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E1541" w:rsidRDefault="00AE1541" w:rsidP="00AE15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298">
              <w:rPr>
                <w:rFonts w:ascii="Arial" w:hAnsi="Arial" w:cs="Arial"/>
                <w:sz w:val="20"/>
                <w:szCs w:val="20"/>
                <w:u w:val="single"/>
              </w:rPr>
              <w:t>Foundation Governor</w:t>
            </w:r>
            <w:r w:rsidR="00F32298">
              <w:rPr>
                <w:rFonts w:ascii="Arial" w:hAnsi="Arial" w:cs="Arial"/>
                <w:sz w:val="20"/>
                <w:szCs w:val="20"/>
                <w:u w:val="single"/>
              </w:rPr>
              <w:t xml:space="preserve"> x 1 and </w:t>
            </w:r>
            <w:r w:rsidRPr="00F32298">
              <w:rPr>
                <w:rFonts w:ascii="Arial" w:hAnsi="Arial" w:cs="Arial"/>
                <w:sz w:val="20"/>
                <w:szCs w:val="20"/>
                <w:u w:val="single"/>
              </w:rPr>
              <w:t>Co-opted</w:t>
            </w:r>
            <w:r w:rsidR="00F32298">
              <w:rPr>
                <w:rFonts w:ascii="Arial" w:hAnsi="Arial" w:cs="Arial"/>
                <w:sz w:val="20"/>
                <w:szCs w:val="20"/>
                <w:u w:val="single"/>
              </w:rPr>
              <w:t xml:space="preserve"> x 2</w:t>
            </w:r>
          </w:p>
          <w:p w:rsidR="000673CC" w:rsidRDefault="000673CC" w:rsidP="00AE15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94ABE" w:rsidRPr="00594ABE" w:rsidRDefault="00594ABE" w:rsidP="00AE1541">
            <w:pPr>
              <w:rPr>
                <w:rFonts w:ascii="Arial" w:hAnsi="Arial" w:cs="Arial"/>
                <w:sz w:val="20"/>
                <w:szCs w:val="20"/>
              </w:rPr>
            </w:pPr>
            <w:r w:rsidRPr="00594ABE">
              <w:rPr>
                <w:rFonts w:ascii="Arial" w:hAnsi="Arial" w:cs="Arial"/>
                <w:sz w:val="20"/>
                <w:szCs w:val="20"/>
              </w:rPr>
              <w:t>Governors discussed recruiting</w:t>
            </w:r>
            <w:r w:rsidR="00F32298">
              <w:rPr>
                <w:rFonts w:ascii="Arial" w:hAnsi="Arial" w:cs="Arial"/>
                <w:sz w:val="20"/>
                <w:szCs w:val="20"/>
              </w:rPr>
              <w:t xml:space="preserve"> new Governors</w:t>
            </w:r>
            <w:r w:rsidRPr="00594A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4ABE" w:rsidRDefault="00594ABE" w:rsidP="00AE15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94ABE" w:rsidRDefault="00F32298" w:rsidP="00AE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 to a</w:t>
            </w:r>
            <w:r w:rsidR="00594ABE" w:rsidRPr="00594ABE">
              <w:rPr>
                <w:rFonts w:ascii="Arial" w:hAnsi="Arial" w:cs="Arial"/>
                <w:sz w:val="20"/>
                <w:szCs w:val="20"/>
              </w:rPr>
              <w:t xml:space="preserve">sk AW </w:t>
            </w:r>
            <w:r>
              <w:rPr>
                <w:rFonts w:ascii="Arial" w:hAnsi="Arial" w:cs="Arial"/>
                <w:sz w:val="20"/>
                <w:szCs w:val="20"/>
              </w:rPr>
              <w:t xml:space="preserve">to approach </w:t>
            </w:r>
            <w:r w:rsidR="00594ABE" w:rsidRPr="00594ABE">
              <w:rPr>
                <w:rFonts w:ascii="Arial" w:hAnsi="Arial" w:cs="Arial"/>
                <w:sz w:val="20"/>
                <w:szCs w:val="20"/>
              </w:rPr>
              <w:t>his Chamber of Commerce contacts.</w:t>
            </w:r>
          </w:p>
          <w:p w:rsidR="00BB1CB6" w:rsidRDefault="00BB1CB6" w:rsidP="00AE1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CB6" w:rsidRDefault="00F32298" w:rsidP="00AE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agreed to o</w:t>
            </w:r>
            <w:r w:rsidR="00BB1CB6">
              <w:rPr>
                <w:rFonts w:ascii="Arial" w:hAnsi="Arial" w:cs="Arial"/>
                <w:sz w:val="20"/>
                <w:szCs w:val="20"/>
              </w:rPr>
              <w:t>ffer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Foundation Governor post to non-teaching staff, following completion of the redundancy process.</w:t>
            </w:r>
          </w:p>
          <w:p w:rsidR="00CE5052" w:rsidRDefault="00CE5052" w:rsidP="00AE1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052" w:rsidRDefault="00CE5052" w:rsidP="00AE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asked </w:t>
            </w:r>
            <w:r w:rsidR="00F32298">
              <w:rPr>
                <w:rFonts w:ascii="Arial" w:hAnsi="Arial" w:cs="Arial"/>
                <w:sz w:val="20"/>
                <w:szCs w:val="20"/>
              </w:rPr>
              <w:t xml:space="preserve">for confirmation of the </w:t>
            </w:r>
            <w:r>
              <w:rPr>
                <w:rFonts w:ascii="Arial" w:hAnsi="Arial" w:cs="Arial"/>
                <w:sz w:val="20"/>
                <w:szCs w:val="20"/>
              </w:rPr>
              <w:t>skills gaps</w:t>
            </w:r>
            <w:r w:rsidR="00F32298">
              <w:rPr>
                <w:rFonts w:ascii="Arial" w:hAnsi="Arial" w:cs="Arial"/>
                <w:sz w:val="20"/>
                <w:szCs w:val="20"/>
              </w:rPr>
              <w:t>. These were confirmed as finance,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local business</w:t>
            </w:r>
            <w:r w:rsidR="00F3229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298">
              <w:rPr>
                <w:rFonts w:ascii="Arial" w:hAnsi="Arial" w:cs="Arial"/>
                <w:sz w:val="20"/>
                <w:szCs w:val="20"/>
              </w:rPr>
              <w:t>human resources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7629" w:rsidRDefault="00E77629" w:rsidP="00AE1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629" w:rsidRDefault="00E77629" w:rsidP="00AE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LCL</w:t>
            </w:r>
            <w:r w:rsidR="00C32DA4">
              <w:rPr>
                <w:rFonts w:ascii="Arial" w:hAnsi="Arial" w:cs="Arial"/>
                <w:sz w:val="20"/>
                <w:szCs w:val="20"/>
              </w:rPr>
              <w:t xml:space="preserve"> suggested the Governors could have a representation at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32DA4">
              <w:rPr>
                <w:rFonts w:ascii="Arial" w:hAnsi="Arial" w:cs="Arial"/>
                <w:sz w:val="20"/>
                <w:szCs w:val="20"/>
              </w:rPr>
              <w:t xml:space="preserve">hamber of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32DA4">
              <w:rPr>
                <w:rFonts w:ascii="Arial" w:hAnsi="Arial" w:cs="Arial"/>
                <w:sz w:val="20"/>
                <w:szCs w:val="20"/>
              </w:rPr>
              <w:t>ommerce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exhibition.</w:t>
            </w:r>
          </w:p>
          <w:p w:rsidR="00FF3251" w:rsidRDefault="00FF3251" w:rsidP="00AE1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251" w:rsidRPr="00594ABE" w:rsidRDefault="00FF3251" w:rsidP="00AE1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and CD</w:t>
            </w:r>
            <w:r w:rsidR="00C32DA4">
              <w:rPr>
                <w:rFonts w:ascii="Arial" w:hAnsi="Arial" w:cs="Arial"/>
                <w:sz w:val="20"/>
                <w:szCs w:val="20"/>
              </w:rPr>
              <w:t xml:space="preserve">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approach</w:t>
            </w:r>
            <w:r w:rsidR="00C32DA4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contacts with financial skills.</w:t>
            </w:r>
          </w:p>
          <w:p w:rsidR="000673CC" w:rsidRPr="001541E7" w:rsidRDefault="000673CC" w:rsidP="00AE15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58216F" w:rsidRDefault="0058216F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SG</w:t>
            </w: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CD</w:t>
            </w: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C/F</w:t>
            </w: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2298" w:rsidRDefault="00F32298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C32DA4" w:rsidRDefault="00C32DA4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DA4" w:rsidRDefault="00C32DA4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DA4" w:rsidRDefault="00C32DA4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DA4" w:rsidRDefault="00C32DA4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DA4" w:rsidRDefault="00C32DA4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2DA4" w:rsidRPr="007D6EC1" w:rsidRDefault="00C32DA4" w:rsidP="00F32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SG/CD</w:t>
            </w:r>
          </w:p>
        </w:tc>
      </w:tr>
      <w:tr w:rsidR="00AE1541" w:rsidRPr="00132571" w:rsidTr="00DB039C">
        <w:trPr>
          <w:trHeight w:val="441"/>
          <w:jc w:val="center"/>
        </w:trPr>
        <w:tc>
          <w:tcPr>
            <w:tcW w:w="1496" w:type="dxa"/>
          </w:tcPr>
          <w:p w:rsidR="00AE1541" w:rsidRPr="00132571" w:rsidRDefault="00AE1541" w:rsidP="009A20CD">
            <w:pPr>
              <w:rPr>
                <w:rFonts w:ascii="Arial" w:hAnsi="Arial" w:cs="Arial"/>
                <w:sz w:val="20"/>
                <w:szCs w:val="20"/>
              </w:rPr>
            </w:pPr>
            <w:r w:rsidRPr="00132571">
              <w:rPr>
                <w:rFonts w:ascii="Arial" w:hAnsi="Arial" w:cs="Arial"/>
                <w:sz w:val="20"/>
                <w:szCs w:val="20"/>
              </w:rPr>
              <w:t>FG17/18_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781" w:type="dxa"/>
          </w:tcPr>
          <w:p w:rsidR="00AE1541" w:rsidRDefault="00AE1541" w:rsidP="007D6E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First and Second Committee</w:t>
            </w:r>
          </w:p>
          <w:p w:rsidR="00AE1541" w:rsidRDefault="00AE1541" w:rsidP="007D6E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66D" w:rsidRDefault="0040166D" w:rsidP="007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Committee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 that one of the members</w:t>
            </w:r>
            <w:r w:rsidR="003770D5">
              <w:rPr>
                <w:rFonts w:ascii="Arial" w:hAnsi="Arial" w:cs="Arial"/>
                <w:sz w:val="20"/>
                <w:szCs w:val="20"/>
              </w:rPr>
              <w:t xml:space="preserve"> of the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to be </w:t>
            </w:r>
            <w:r w:rsidR="003770D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Chair or Vice Chair.  CD asked Governors to remove that specification.</w:t>
            </w:r>
            <w:r w:rsidR="00570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0D5">
              <w:rPr>
                <w:rFonts w:ascii="Arial" w:hAnsi="Arial" w:cs="Arial"/>
                <w:sz w:val="20"/>
                <w:szCs w:val="20"/>
              </w:rPr>
              <w:t xml:space="preserve">Governors agreed to amend the </w:t>
            </w:r>
            <w:proofErr w:type="spellStart"/>
            <w:r w:rsidR="003770D5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="003770D5">
              <w:rPr>
                <w:rFonts w:ascii="Arial" w:hAnsi="Arial" w:cs="Arial"/>
                <w:sz w:val="20"/>
                <w:szCs w:val="20"/>
              </w:rPr>
              <w:t xml:space="preserve"> for the First and Second Committees to require 3 Governors from the Full Governing Board,</w:t>
            </w:r>
            <w:r w:rsidR="00570415">
              <w:rPr>
                <w:rFonts w:ascii="Arial" w:hAnsi="Arial" w:cs="Arial"/>
                <w:sz w:val="20"/>
                <w:szCs w:val="20"/>
              </w:rPr>
              <w:t xml:space="preserve"> one of whom will chair the meeting.  CD propose</w:t>
            </w:r>
            <w:r w:rsidR="003770D5">
              <w:rPr>
                <w:rFonts w:ascii="Arial" w:hAnsi="Arial" w:cs="Arial"/>
                <w:sz w:val="20"/>
                <w:szCs w:val="20"/>
              </w:rPr>
              <w:t>d</w:t>
            </w:r>
            <w:r w:rsidR="00570415">
              <w:rPr>
                <w:rFonts w:ascii="Arial" w:hAnsi="Arial" w:cs="Arial"/>
                <w:sz w:val="20"/>
                <w:szCs w:val="20"/>
              </w:rPr>
              <w:t>. DN second</w:t>
            </w:r>
            <w:r w:rsidR="003770D5">
              <w:rPr>
                <w:rFonts w:ascii="Arial" w:hAnsi="Arial" w:cs="Arial"/>
                <w:sz w:val="20"/>
                <w:szCs w:val="20"/>
              </w:rPr>
              <w:t>ed</w:t>
            </w:r>
            <w:r w:rsidR="005704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1541" w:rsidRDefault="00AE1541" w:rsidP="003770D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AE1541" w:rsidRDefault="00AE1541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0D5" w:rsidRDefault="003770D5" w:rsidP="007D6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70D5" w:rsidRPr="007D6EC1" w:rsidRDefault="003770D5" w:rsidP="00377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311AFA" w:rsidRPr="00414E2B" w:rsidTr="00DB039C">
        <w:trPr>
          <w:trHeight w:val="441"/>
          <w:jc w:val="center"/>
        </w:trPr>
        <w:tc>
          <w:tcPr>
            <w:tcW w:w="1496" w:type="dxa"/>
          </w:tcPr>
          <w:p w:rsidR="00311AFA" w:rsidRPr="0067043B" w:rsidRDefault="00311AFA" w:rsidP="00F01D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1" w:type="dxa"/>
          </w:tcPr>
          <w:p w:rsidR="00311AFA" w:rsidRDefault="00311AFA" w:rsidP="00AE1541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Meeting closed </w:t>
            </w:r>
            <w:r w:rsidR="003F745F">
              <w:rPr>
                <w:rFonts w:ascii="Arial" w:hAnsi="Arial" w:cs="Arial"/>
                <w:b/>
                <w:sz w:val="20"/>
                <w:szCs w:val="22"/>
              </w:rPr>
              <w:t>8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3F745F">
              <w:rPr>
                <w:rFonts w:ascii="Arial" w:hAnsi="Arial" w:cs="Arial"/>
                <w:b/>
                <w:sz w:val="20"/>
                <w:szCs w:val="22"/>
              </w:rPr>
              <w:t>04</w:t>
            </w:r>
            <w:r>
              <w:rPr>
                <w:rFonts w:ascii="Arial" w:hAnsi="Arial" w:cs="Arial"/>
                <w:b/>
                <w:sz w:val="20"/>
                <w:szCs w:val="22"/>
              </w:rPr>
              <w:t>pm</w:t>
            </w:r>
          </w:p>
        </w:tc>
        <w:tc>
          <w:tcPr>
            <w:tcW w:w="1628" w:type="dxa"/>
          </w:tcPr>
          <w:p w:rsidR="00311AFA" w:rsidRPr="00414E2B" w:rsidRDefault="00311AF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277E" w:rsidRPr="002D4E25" w:rsidRDefault="00F6277E" w:rsidP="00204EBD">
      <w:pPr>
        <w:jc w:val="both"/>
        <w:rPr>
          <w:rFonts w:ascii="Arial" w:hAnsi="Arial" w:cs="Arial"/>
          <w:sz w:val="20"/>
          <w:szCs w:val="20"/>
        </w:rPr>
      </w:pPr>
    </w:p>
    <w:p w:rsidR="00E741CA" w:rsidRDefault="00383793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132571">
        <w:rPr>
          <w:rFonts w:ascii="Arial" w:hAnsi="Arial" w:cs="Arial"/>
          <w:b/>
          <w:bCs/>
          <w:sz w:val="20"/>
          <w:szCs w:val="20"/>
        </w:rPr>
        <w:t>Lead Governors</w:t>
      </w:r>
      <w:r w:rsidR="00AE1541">
        <w:rPr>
          <w:rFonts w:ascii="Arial" w:hAnsi="Arial" w:cs="Arial"/>
          <w:b/>
          <w:bCs/>
          <w:sz w:val="20"/>
          <w:szCs w:val="20"/>
        </w:rPr>
        <w:t xml:space="preserve"> Training</w:t>
      </w:r>
      <w:r w:rsidR="00132571">
        <w:rPr>
          <w:rFonts w:ascii="Arial" w:hAnsi="Arial" w:cs="Arial"/>
          <w:b/>
          <w:bCs/>
          <w:sz w:val="20"/>
          <w:szCs w:val="20"/>
        </w:rPr>
        <w:t>,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on </w:t>
      </w:r>
      <w:r w:rsidR="00E6585F">
        <w:rPr>
          <w:rFonts w:ascii="Arial" w:hAnsi="Arial" w:cs="Arial"/>
          <w:b/>
          <w:bCs/>
          <w:sz w:val="20"/>
          <w:szCs w:val="20"/>
        </w:rPr>
        <w:t>Tuesday</w:t>
      </w:r>
      <w:r w:rsidR="007A1340">
        <w:rPr>
          <w:rFonts w:ascii="Arial" w:hAnsi="Arial" w:cs="Arial"/>
          <w:b/>
          <w:bCs/>
          <w:sz w:val="20"/>
          <w:szCs w:val="20"/>
        </w:rPr>
        <w:t xml:space="preserve"> </w:t>
      </w:r>
      <w:r w:rsidR="00AE1541">
        <w:rPr>
          <w:rFonts w:ascii="Arial" w:hAnsi="Arial" w:cs="Arial"/>
          <w:b/>
          <w:bCs/>
          <w:sz w:val="20"/>
          <w:szCs w:val="20"/>
        </w:rPr>
        <w:t>22</w:t>
      </w:r>
      <w:r w:rsidR="00AE1541" w:rsidRPr="00AE1541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AE1541">
        <w:rPr>
          <w:rFonts w:ascii="Arial" w:hAnsi="Arial" w:cs="Arial"/>
          <w:b/>
          <w:bCs/>
          <w:sz w:val="20"/>
          <w:szCs w:val="20"/>
        </w:rPr>
        <w:t xml:space="preserve"> May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</w:t>
      </w:r>
      <w:r w:rsidR="00F01DE0">
        <w:rPr>
          <w:rFonts w:ascii="Arial" w:hAnsi="Arial" w:cs="Arial"/>
          <w:b/>
          <w:bCs/>
          <w:sz w:val="20"/>
          <w:szCs w:val="20"/>
        </w:rPr>
        <w:t>201</w:t>
      </w:r>
      <w:r w:rsidR="00132571">
        <w:rPr>
          <w:rFonts w:ascii="Arial" w:hAnsi="Arial" w:cs="Arial"/>
          <w:b/>
          <w:bCs/>
          <w:sz w:val="20"/>
          <w:szCs w:val="20"/>
        </w:rPr>
        <w:t>8</w:t>
      </w:r>
      <w:r w:rsidR="0011539F">
        <w:rPr>
          <w:rFonts w:ascii="Arial" w:hAnsi="Arial" w:cs="Arial"/>
          <w:b/>
          <w:bCs/>
          <w:sz w:val="20"/>
          <w:szCs w:val="20"/>
        </w:rPr>
        <w:t>, at 6pm</w:t>
      </w:r>
    </w:p>
    <w:p w:rsidR="00E741CA" w:rsidRDefault="00E741CA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D4E25">
        <w:rPr>
          <w:rFonts w:ascii="Arial" w:hAnsi="Arial" w:cs="Arial"/>
          <w:b/>
          <w:bCs/>
          <w:sz w:val="20"/>
          <w:szCs w:val="20"/>
        </w:rPr>
        <w:t>These minutes are agreed</w:t>
      </w:r>
    </w:p>
    <w:p w:rsidR="00B451AC" w:rsidRPr="002D4E25" w:rsidRDefault="00B451AC" w:rsidP="00B451AC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2D4E25">
        <w:rPr>
          <w:rFonts w:ascii="Arial" w:hAnsi="Arial" w:cs="Arial"/>
          <w:sz w:val="20"/>
          <w:szCs w:val="20"/>
        </w:rPr>
        <w:lastRenderedPageBreak/>
        <w:t>*Without amendment / with the following amendments (*please delete as appropriate):</w:t>
      </w:r>
    </w:p>
    <w:p w:rsidR="0046706D" w:rsidRDefault="0046706D" w:rsidP="00B451AC">
      <w:pPr>
        <w:ind w:left="-142"/>
        <w:rPr>
          <w:rFonts w:ascii="Arial" w:hAnsi="Arial" w:cs="Arial"/>
          <w:sz w:val="20"/>
          <w:szCs w:val="20"/>
        </w:rPr>
      </w:pPr>
    </w:p>
    <w:p w:rsidR="007F66CF" w:rsidRPr="00F12114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F12114">
        <w:rPr>
          <w:rFonts w:ascii="Arial" w:hAnsi="Arial" w:cs="Arial"/>
          <w:sz w:val="20"/>
          <w:szCs w:val="20"/>
        </w:rPr>
        <w:t xml:space="preserve">Signed:                                   </w:t>
      </w:r>
      <w:r w:rsidRPr="00F12114">
        <w:rPr>
          <w:rFonts w:ascii="Arial" w:hAnsi="Arial" w:cs="Arial"/>
          <w:sz w:val="20"/>
          <w:szCs w:val="20"/>
        </w:rPr>
        <w:tab/>
      </w:r>
      <w:r w:rsidRPr="00F12114">
        <w:rPr>
          <w:rFonts w:ascii="Arial" w:hAnsi="Arial" w:cs="Arial"/>
          <w:sz w:val="20"/>
          <w:szCs w:val="20"/>
        </w:rPr>
        <w:tab/>
        <w:t>Dated:</w:t>
      </w:r>
    </w:p>
    <w:sectPr w:rsidR="007F66CF" w:rsidRPr="00F12114" w:rsidSect="00284AE7">
      <w:headerReference w:type="default" r:id="rId8"/>
      <w:footerReference w:type="default" r:id="rId9"/>
      <w:footerReference w:type="first" r:id="rId10"/>
      <w:pgSz w:w="11906" w:h="16838" w:code="9"/>
      <w:pgMar w:top="567" w:right="720" w:bottom="1135" w:left="720" w:header="720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F8" w:rsidRDefault="002A5EF8">
      <w:r>
        <w:separator/>
      </w:r>
    </w:p>
  </w:endnote>
  <w:endnote w:type="continuationSeparator" w:id="0">
    <w:p w:rsidR="002A5EF8" w:rsidRDefault="002A5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68" w:rsidRDefault="00676B68" w:rsidP="00676B68">
    <w:pPr>
      <w:pStyle w:val="Footer"/>
    </w:pPr>
  </w:p>
  <w:p w:rsidR="00676B68" w:rsidRDefault="00463C7D" w:rsidP="00676B68">
    <w:pPr>
      <w:pStyle w:val="Footer"/>
    </w:pPr>
    <w:r>
      <w:t>Drafted: 17</w:t>
    </w:r>
    <w:r w:rsidR="00676B68">
      <w:t>/</w:t>
    </w:r>
    <w:r w:rsidR="00311AFA">
      <w:t>0</w:t>
    </w:r>
    <w:r>
      <w:t>4</w:t>
    </w:r>
    <w:r w:rsidR="00676B68">
      <w:t>/1</w:t>
    </w:r>
    <w:r w:rsidR="00311AFA">
      <w:t>8</w:t>
    </w:r>
    <w:r w:rsidR="00676B68">
      <w:tab/>
    </w:r>
    <w:r w:rsidR="00676B68">
      <w:tab/>
    </w:r>
    <w:r w:rsidR="00676B68">
      <w:tab/>
    </w:r>
    <w:r w:rsidR="00676B68" w:rsidRPr="008A2922">
      <w:t xml:space="preserve">Page </w:t>
    </w:r>
    <w:r w:rsidR="006C133E" w:rsidRPr="008A2922">
      <w:rPr>
        <w:b/>
      </w:rPr>
      <w:fldChar w:fldCharType="begin"/>
    </w:r>
    <w:r w:rsidR="00676B68" w:rsidRPr="008A2922">
      <w:rPr>
        <w:b/>
      </w:rPr>
      <w:instrText xml:space="preserve"> PAGE  \* Arabic  \* MERGEFORMAT </w:instrText>
    </w:r>
    <w:r w:rsidR="006C133E" w:rsidRPr="008A2922">
      <w:rPr>
        <w:b/>
      </w:rPr>
      <w:fldChar w:fldCharType="separate"/>
    </w:r>
    <w:r w:rsidR="00114B50">
      <w:rPr>
        <w:b/>
        <w:noProof/>
      </w:rPr>
      <w:t>1</w:t>
    </w:r>
    <w:r w:rsidR="006C133E" w:rsidRPr="008A2922">
      <w:rPr>
        <w:b/>
      </w:rPr>
      <w:fldChar w:fldCharType="end"/>
    </w:r>
    <w:r w:rsidR="00676B68" w:rsidRPr="008A2922">
      <w:t xml:space="preserve"> of </w:t>
    </w:r>
    <w:fldSimple w:instr=" NUMPAGES  \* Arabic  \* MERGEFORMAT ">
      <w:r w:rsidR="00114B50" w:rsidRPr="00114B50">
        <w:rPr>
          <w:b/>
          <w:noProof/>
        </w:rPr>
        <w:t>6</w:t>
      </w:r>
    </w:fldSimple>
  </w:p>
  <w:p w:rsidR="00676B68" w:rsidRPr="00D86B7B" w:rsidRDefault="00676B68">
    <w:pPr>
      <w:pStyle w:val="Footer"/>
    </w:pPr>
    <w:r>
      <w:t>E-schools:</w:t>
    </w:r>
    <w:r w:rsidR="006B6390">
      <w:t xml:space="preserve"> </w:t>
    </w:r>
    <w:r w:rsidR="00694683">
      <w:t>24</w:t>
    </w:r>
    <w:r w:rsidR="00C62FF8">
      <w:t>/</w:t>
    </w:r>
    <w:r w:rsidR="00694683">
      <w:t>04</w:t>
    </w:r>
    <w:r w:rsidR="00C62FF8">
      <w:t>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Footer"/>
    </w:pPr>
    <w:r>
      <w:t xml:space="preserve">Drafted: </w:t>
    </w:r>
    <w:r w:rsidR="00EF2C0E">
      <w:t>13/09/16</w:t>
    </w:r>
    <w:r>
      <w:tab/>
    </w:r>
    <w:r>
      <w:tab/>
    </w:r>
    <w:r>
      <w:tab/>
    </w:r>
    <w:r w:rsidRPr="008A2922">
      <w:t xml:space="preserve">Page </w:t>
    </w:r>
    <w:r w:rsidR="006C133E" w:rsidRPr="008A2922">
      <w:rPr>
        <w:b/>
      </w:rPr>
      <w:fldChar w:fldCharType="begin"/>
    </w:r>
    <w:r w:rsidRPr="008A2922">
      <w:rPr>
        <w:b/>
      </w:rPr>
      <w:instrText xml:space="preserve"> PAGE  \* Arabic  \* MERGEFORMAT </w:instrText>
    </w:r>
    <w:r w:rsidR="006C133E" w:rsidRPr="008A2922">
      <w:rPr>
        <w:b/>
      </w:rPr>
      <w:fldChar w:fldCharType="separate"/>
    </w:r>
    <w:r w:rsidR="00676B68">
      <w:rPr>
        <w:b/>
        <w:noProof/>
      </w:rPr>
      <w:t>1</w:t>
    </w:r>
    <w:r w:rsidR="006C133E" w:rsidRPr="008A2922">
      <w:rPr>
        <w:b/>
      </w:rPr>
      <w:fldChar w:fldCharType="end"/>
    </w:r>
    <w:r w:rsidRPr="008A2922">
      <w:t xml:space="preserve"> of </w:t>
    </w:r>
    <w:fldSimple w:instr=" NUMPAGES  \* Arabic  \* MERGEFORMAT ">
      <w:r w:rsidR="00CE7E6C" w:rsidRPr="00CE7E6C">
        <w:rPr>
          <w:b/>
          <w:noProof/>
        </w:rPr>
        <w:t>4</w:t>
      </w:r>
    </w:fldSimple>
  </w:p>
  <w:p w:rsidR="000F6217" w:rsidRPr="00D14C7E" w:rsidRDefault="000F6217">
    <w:pPr>
      <w:pStyle w:val="Footer"/>
    </w:pPr>
    <w:r>
      <w:t>E-schools:</w:t>
    </w:r>
  </w:p>
  <w:p w:rsidR="000F6217" w:rsidRDefault="000F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F8" w:rsidRDefault="002A5EF8">
      <w:r>
        <w:separator/>
      </w:r>
    </w:p>
  </w:footnote>
  <w:footnote w:type="continuationSeparator" w:id="0">
    <w:p w:rsidR="002A5EF8" w:rsidRDefault="002A5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Head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D0"/>
    <w:multiLevelType w:val="hybridMultilevel"/>
    <w:tmpl w:val="89FE7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F3D0B"/>
    <w:multiLevelType w:val="hybridMultilevel"/>
    <w:tmpl w:val="4224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0B7F"/>
    <w:multiLevelType w:val="hybridMultilevel"/>
    <w:tmpl w:val="FC18F11A"/>
    <w:lvl w:ilvl="0" w:tplc="B8FAE2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A26"/>
    <w:multiLevelType w:val="hybridMultilevel"/>
    <w:tmpl w:val="F936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238FD"/>
    <w:multiLevelType w:val="hybridMultilevel"/>
    <w:tmpl w:val="25CA3860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1ACA"/>
    <w:multiLevelType w:val="hybridMultilevel"/>
    <w:tmpl w:val="DFDCA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61DD1"/>
    <w:multiLevelType w:val="hybridMultilevel"/>
    <w:tmpl w:val="366082FA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0A27"/>
    <w:multiLevelType w:val="hybridMultilevel"/>
    <w:tmpl w:val="42AE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A3822"/>
    <w:multiLevelType w:val="hybridMultilevel"/>
    <w:tmpl w:val="5120CF66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B2B43"/>
    <w:multiLevelType w:val="hybridMultilevel"/>
    <w:tmpl w:val="CE9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42153"/>
    <w:multiLevelType w:val="hybridMultilevel"/>
    <w:tmpl w:val="E9AE6C7E"/>
    <w:lvl w:ilvl="0" w:tplc="C9484AAA">
      <w:start w:val="1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42B10"/>
    <w:multiLevelType w:val="hybridMultilevel"/>
    <w:tmpl w:val="A23A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C6461"/>
    <w:multiLevelType w:val="hybridMultilevel"/>
    <w:tmpl w:val="0F3E2A8E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67023"/>
    <w:multiLevelType w:val="hybridMultilevel"/>
    <w:tmpl w:val="8D92A314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6183C"/>
    <w:multiLevelType w:val="hybridMultilevel"/>
    <w:tmpl w:val="E150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66822"/>
    <w:multiLevelType w:val="hybridMultilevel"/>
    <w:tmpl w:val="6CA8C02A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72351"/>
    <w:multiLevelType w:val="hybridMultilevel"/>
    <w:tmpl w:val="2C341C9E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A7675"/>
    <w:multiLevelType w:val="hybridMultilevel"/>
    <w:tmpl w:val="56CA0FDC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C77BA"/>
    <w:multiLevelType w:val="hybridMultilevel"/>
    <w:tmpl w:val="34A889F2"/>
    <w:lvl w:ilvl="0" w:tplc="257A1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21A5F"/>
    <w:multiLevelType w:val="hybridMultilevel"/>
    <w:tmpl w:val="EDCAE3EC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5B16"/>
    <w:multiLevelType w:val="hybridMultilevel"/>
    <w:tmpl w:val="427A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631E4"/>
    <w:multiLevelType w:val="hybridMultilevel"/>
    <w:tmpl w:val="F892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95759"/>
    <w:multiLevelType w:val="hybridMultilevel"/>
    <w:tmpl w:val="B1D264FE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6C52"/>
    <w:multiLevelType w:val="hybridMultilevel"/>
    <w:tmpl w:val="CB0AE8D0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065DF"/>
    <w:multiLevelType w:val="hybridMultilevel"/>
    <w:tmpl w:val="EBA6C120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045A"/>
    <w:multiLevelType w:val="hybridMultilevel"/>
    <w:tmpl w:val="2460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6044E"/>
    <w:multiLevelType w:val="hybridMultilevel"/>
    <w:tmpl w:val="62CED2C6"/>
    <w:lvl w:ilvl="0" w:tplc="30D23A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F2AB6"/>
    <w:multiLevelType w:val="hybridMultilevel"/>
    <w:tmpl w:val="C068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50EA6"/>
    <w:multiLevelType w:val="hybridMultilevel"/>
    <w:tmpl w:val="C928A78A"/>
    <w:lvl w:ilvl="0" w:tplc="22628AB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1D53CB2"/>
    <w:multiLevelType w:val="hybridMultilevel"/>
    <w:tmpl w:val="828C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D074B"/>
    <w:multiLevelType w:val="hybridMultilevel"/>
    <w:tmpl w:val="EFB6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90FB3"/>
    <w:multiLevelType w:val="hybridMultilevel"/>
    <w:tmpl w:val="440E3B8E"/>
    <w:lvl w:ilvl="0" w:tplc="E770469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93B2B"/>
    <w:multiLevelType w:val="hybridMultilevel"/>
    <w:tmpl w:val="3DB26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56C77"/>
    <w:multiLevelType w:val="hybridMultilevel"/>
    <w:tmpl w:val="9AAE91EE"/>
    <w:lvl w:ilvl="0" w:tplc="543021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47725"/>
    <w:multiLevelType w:val="hybridMultilevel"/>
    <w:tmpl w:val="40A8F0C4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7686A"/>
    <w:multiLevelType w:val="hybridMultilevel"/>
    <w:tmpl w:val="F82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4"/>
  </w:num>
  <w:num w:numId="4">
    <w:abstractNumId w:val="35"/>
  </w:num>
  <w:num w:numId="5">
    <w:abstractNumId w:val="3"/>
  </w:num>
  <w:num w:numId="6">
    <w:abstractNumId w:val="21"/>
  </w:num>
  <w:num w:numId="7">
    <w:abstractNumId w:val="18"/>
  </w:num>
  <w:num w:numId="8">
    <w:abstractNumId w:val="33"/>
  </w:num>
  <w:num w:numId="9">
    <w:abstractNumId w:val="8"/>
  </w:num>
  <w:num w:numId="10">
    <w:abstractNumId w:val="31"/>
  </w:num>
  <w:num w:numId="11">
    <w:abstractNumId w:val="23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34"/>
  </w:num>
  <w:num w:numId="17">
    <w:abstractNumId w:val="10"/>
  </w:num>
  <w:num w:numId="18">
    <w:abstractNumId w:val="12"/>
  </w:num>
  <w:num w:numId="19">
    <w:abstractNumId w:val="17"/>
  </w:num>
  <w:num w:numId="20">
    <w:abstractNumId w:val="26"/>
  </w:num>
  <w:num w:numId="21">
    <w:abstractNumId w:val="9"/>
  </w:num>
  <w:num w:numId="22">
    <w:abstractNumId w:val="0"/>
  </w:num>
  <w:num w:numId="23">
    <w:abstractNumId w:val="19"/>
  </w:num>
  <w:num w:numId="24">
    <w:abstractNumId w:val="15"/>
  </w:num>
  <w:num w:numId="25">
    <w:abstractNumId w:val="24"/>
  </w:num>
  <w:num w:numId="26">
    <w:abstractNumId w:val="22"/>
  </w:num>
  <w:num w:numId="27">
    <w:abstractNumId w:val="28"/>
  </w:num>
  <w:num w:numId="28">
    <w:abstractNumId w:val="32"/>
  </w:num>
  <w:num w:numId="29">
    <w:abstractNumId w:val="25"/>
  </w:num>
  <w:num w:numId="30">
    <w:abstractNumId w:val="20"/>
  </w:num>
  <w:num w:numId="31">
    <w:abstractNumId w:val="7"/>
  </w:num>
  <w:num w:numId="32">
    <w:abstractNumId w:val="27"/>
  </w:num>
  <w:num w:numId="33">
    <w:abstractNumId w:val="29"/>
  </w:num>
  <w:num w:numId="34">
    <w:abstractNumId w:val="5"/>
  </w:num>
  <w:num w:numId="35">
    <w:abstractNumId w:val="11"/>
  </w:num>
  <w:num w:numId="3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6277E"/>
    <w:rsid w:val="00000243"/>
    <w:rsid w:val="00001C14"/>
    <w:rsid w:val="00003074"/>
    <w:rsid w:val="000048B1"/>
    <w:rsid w:val="00004F2F"/>
    <w:rsid w:val="00006D8A"/>
    <w:rsid w:val="00006F87"/>
    <w:rsid w:val="00007AA4"/>
    <w:rsid w:val="00012C13"/>
    <w:rsid w:val="000131C5"/>
    <w:rsid w:val="00013B28"/>
    <w:rsid w:val="00014285"/>
    <w:rsid w:val="000146CC"/>
    <w:rsid w:val="00014F59"/>
    <w:rsid w:val="00017339"/>
    <w:rsid w:val="00017DBD"/>
    <w:rsid w:val="0002019E"/>
    <w:rsid w:val="0002059B"/>
    <w:rsid w:val="00020D61"/>
    <w:rsid w:val="00020F7C"/>
    <w:rsid w:val="00021AFF"/>
    <w:rsid w:val="00023549"/>
    <w:rsid w:val="00031620"/>
    <w:rsid w:val="00033742"/>
    <w:rsid w:val="00034053"/>
    <w:rsid w:val="0003463C"/>
    <w:rsid w:val="0003562D"/>
    <w:rsid w:val="00035B66"/>
    <w:rsid w:val="000413E7"/>
    <w:rsid w:val="00041C84"/>
    <w:rsid w:val="00041CA2"/>
    <w:rsid w:val="000426EA"/>
    <w:rsid w:val="00044384"/>
    <w:rsid w:val="00045867"/>
    <w:rsid w:val="0004595D"/>
    <w:rsid w:val="00046101"/>
    <w:rsid w:val="000479F8"/>
    <w:rsid w:val="0005078F"/>
    <w:rsid w:val="000510CF"/>
    <w:rsid w:val="00054E66"/>
    <w:rsid w:val="000561B9"/>
    <w:rsid w:val="00056503"/>
    <w:rsid w:val="0005766B"/>
    <w:rsid w:val="00060B48"/>
    <w:rsid w:val="000615D1"/>
    <w:rsid w:val="00062CAE"/>
    <w:rsid w:val="000632E4"/>
    <w:rsid w:val="00063886"/>
    <w:rsid w:val="0006411E"/>
    <w:rsid w:val="00064929"/>
    <w:rsid w:val="00064B1B"/>
    <w:rsid w:val="0006503D"/>
    <w:rsid w:val="00066BB7"/>
    <w:rsid w:val="000673CC"/>
    <w:rsid w:val="00067D2A"/>
    <w:rsid w:val="00074E93"/>
    <w:rsid w:val="000779D0"/>
    <w:rsid w:val="00081826"/>
    <w:rsid w:val="00081EFC"/>
    <w:rsid w:val="00083EF2"/>
    <w:rsid w:val="000862AC"/>
    <w:rsid w:val="00090233"/>
    <w:rsid w:val="000929D9"/>
    <w:rsid w:val="00094CCF"/>
    <w:rsid w:val="000970BD"/>
    <w:rsid w:val="00097FF3"/>
    <w:rsid w:val="000A0F31"/>
    <w:rsid w:val="000A3BEE"/>
    <w:rsid w:val="000A4DA6"/>
    <w:rsid w:val="000B1FC2"/>
    <w:rsid w:val="000B2EAF"/>
    <w:rsid w:val="000B30E8"/>
    <w:rsid w:val="000B5DCE"/>
    <w:rsid w:val="000B6340"/>
    <w:rsid w:val="000B6CAA"/>
    <w:rsid w:val="000C01D3"/>
    <w:rsid w:val="000C1931"/>
    <w:rsid w:val="000C1E9B"/>
    <w:rsid w:val="000C3A6F"/>
    <w:rsid w:val="000C45A4"/>
    <w:rsid w:val="000C59CB"/>
    <w:rsid w:val="000C6C6A"/>
    <w:rsid w:val="000D0013"/>
    <w:rsid w:val="000D3B7E"/>
    <w:rsid w:val="000D421B"/>
    <w:rsid w:val="000D4A68"/>
    <w:rsid w:val="000D4B52"/>
    <w:rsid w:val="000D4CAF"/>
    <w:rsid w:val="000D6325"/>
    <w:rsid w:val="000D7E18"/>
    <w:rsid w:val="000E27B1"/>
    <w:rsid w:val="000E2DF6"/>
    <w:rsid w:val="000E3BBC"/>
    <w:rsid w:val="000E4200"/>
    <w:rsid w:val="000E501F"/>
    <w:rsid w:val="000E63D6"/>
    <w:rsid w:val="000E759F"/>
    <w:rsid w:val="000E7A3A"/>
    <w:rsid w:val="000F1504"/>
    <w:rsid w:val="000F4E4B"/>
    <w:rsid w:val="000F6217"/>
    <w:rsid w:val="0010674E"/>
    <w:rsid w:val="00112A8C"/>
    <w:rsid w:val="00114B50"/>
    <w:rsid w:val="0011539F"/>
    <w:rsid w:val="001158D8"/>
    <w:rsid w:val="00116A5F"/>
    <w:rsid w:val="00117314"/>
    <w:rsid w:val="00120892"/>
    <w:rsid w:val="0012089C"/>
    <w:rsid w:val="001218C2"/>
    <w:rsid w:val="00121928"/>
    <w:rsid w:val="00123189"/>
    <w:rsid w:val="0012350E"/>
    <w:rsid w:val="0012719A"/>
    <w:rsid w:val="00127920"/>
    <w:rsid w:val="00127BAB"/>
    <w:rsid w:val="0013193D"/>
    <w:rsid w:val="00132571"/>
    <w:rsid w:val="00133013"/>
    <w:rsid w:val="00133999"/>
    <w:rsid w:val="00133B7A"/>
    <w:rsid w:val="001348C7"/>
    <w:rsid w:val="00135E18"/>
    <w:rsid w:val="001371F9"/>
    <w:rsid w:val="00140738"/>
    <w:rsid w:val="0014175C"/>
    <w:rsid w:val="001419AB"/>
    <w:rsid w:val="00142EAC"/>
    <w:rsid w:val="00143020"/>
    <w:rsid w:val="0014581F"/>
    <w:rsid w:val="0014740E"/>
    <w:rsid w:val="00147FB8"/>
    <w:rsid w:val="00150F2B"/>
    <w:rsid w:val="00151DE3"/>
    <w:rsid w:val="00153B12"/>
    <w:rsid w:val="001541E7"/>
    <w:rsid w:val="0015626F"/>
    <w:rsid w:val="00157427"/>
    <w:rsid w:val="00157A2F"/>
    <w:rsid w:val="00157CFF"/>
    <w:rsid w:val="001606CC"/>
    <w:rsid w:val="00160B08"/>
    <w:rsid w:val="00160B2C"/>
    <w:rsid w:val="00160DFC"/>
    <w:rsid w:val="00163825"/>
    <w:rsid w:val="0016731D"/>
    <w:rsid w:val="00171C8A"/>
    <w:rsid w:val="001720E6"/>
    <w:rsid w:val="0017316F"/>
    <w:rsid w:val="001736A5"/>
    <w:rsid w:val="0017467C"/>
    <w:rsid w:val="00175A76"/>
    <w:rsid w:val="00175F61"/>
    <w:rsid w:val="00176297"/>
    <w:rsid w:val="00176BDE"/>
    <w:rsid w:val="001772B3"/>
    <w:rsid w:val="00180272"/>
    <w:rsid w:val="00180C1B"/>
    <w:rsid w:val="001813B1"/>
    <w:rsid w:val="00181850"/>
    <w:rsid w:val="00181ACF"/>
    <w:rsid w:val="00181F04"/>
    <w:rsid w:val="00183E58"/>
    <w:rsid w:val="001841D6"/>
    <w:rsid w:val="00185AF7"/>
    <w:rsid w:val="001868A3"/>
    <w:rsid w:val="00186F8F"/>
    <w:rsid w:val="001900BE"/>
    <w:rsid w:val="0019063E"/>
    <w:rsid w:val="0019226D"/>
    <w:rsid w:val="001926F9"/>
    <w:rsid w:val="00197B07"/>
    <w:rsid w:val="001A0F56"/>
    <w:rsid w:val="001A299E"/>
    <w:rsid w:val="001A6904"/>
    <w:rsid w:val="001A72A0"/>
    <w:rsid w:val="001B5DF4"/>
    <w:rsid w:val="001B5EC9"/>
    <w:rsid w:val="001B63E7"/>
    <w:rsid w:val="001B7F94"/>
    <w:rsid w:val="001C571F"/>
    <w:rsid w:val="001C6ECD"/>
    <w:rsid w:val="001C7EA2"/>
    <w:rsid w:val="001D01E4"/>
    <w:rsid w:val="001D0B07"/>
    <w:rsid w:val="001D26F6"/>
    <w:rsid w:val="001D3E8E"/>
    <w:rsid w:val="001D46B2"/>
    <w:rsid w:val="001D7A68"/>
    <w:rsid w:val="001E298F"/>
    <w:rsid w:val="001E3630"/>
    <w:rsid w:val="001E5362"/>
    <w:rsid w:val="001E53DD"/>
    <w:rsid w:val="001E5727"/>
    <w:rsid w:val="001E5F3D"/>
    <w:rsid w:val="001E5FB5"/>
    <w:rsid w:val="001E782A"/>
    <w:rsid w:val="001E7E97"/>
    <w:rsid w:val="001F0BBB"/>
    <w:rsid w:val="001F0FC9"/>
    <w:rsid w:val="001F2806"/>
    <w:rsid w:val="001F4A3A"/>
    <w:rsid w:val="001F526E"/>
    <w:rsid w:val="001F70F7"/>
    <w:rsid w:val="002000E7"/>
    <w:rsid w:val="002013D8"/>
    <w:rsid w:val="00202D42"/>
    <w:rsid w:val="002035AF"/>
    <w:rsid w:val="002041F9"/>
    <w:rsid w:val="002046B9"/>
    <w:rsid w:val="00204EBD"/>
    <w:rsid w:val="00205787"/>
    <w:rsid w:val="00206B59"/>
    <w:rsid w:val="00207300"/>
    <w:rsid w:val="00212016"/>
    <w:rsid w:val="00212B8B"/>
    <w:rsid w:val="0021623C"/>
    <w:rsid w:val="002168F1"/>
    <w:rsid w:val="002208B3"/>
    <w:rsid w:val="00222A80"/>
    <w:rsid w:val="00225905"/>
    <w:rsid w:val="00225C7D"/>
    <w:rsid w:val="00231101"/>
    <w:rsid w:val="00232D1D"/>
    <w:rsid w:val="00233779"/>
    <w:rsid w:val="00234E9F"/>
    <w:rsid w:val="002353EB"/>
    <w:rsid w:val="00235AB1"/>
    <w:rsid w:val="0024119E"/>
    <w:rsid w:val="00243764"/>
    <w:rsid w:val="00243A2D"/>
    <w:rsid w:val="002449B4"/>
    <w:rsid w:val="00245854"/>
    <w:rsid w:val="00246FA3"/>
    <w:rsid w:val="002505AC"/>
    <w:rsid w:val="00250D96"/>
    <w:rsid w:val="002514E4"/>
    <w:rsid w:val="00251F25"/>
    <w:rsid w:val="00252330"/>
    <w:rsid w:val="00252B28"/>
    <w:rsid w:val="00257787"/>
    <w:rsid w:val="00260B7D"/>
    <w:rsid w:val="00263738"/>
    <w:rsid w:val="00265CF6"/>
    <w:rsid w:val="00265FF9"/>
    <w:rsid w:val="00267279"/>
    <w:rsid w:val="002722E4"/>
    <w:rsid w:val="00272655"/>
    <w:rsid w:val="00273A9F"/>
    <w:rsid w:val="00273C9C"/>
    <w:rsid w:val="00273CE1"/>
    <w:rsid w:val="002740CF"/>
    <w:rsid w:val="002757D7"/>
    <w:rsid w:val="00280AF3"/>
    <w:rsid w:val="0028132B"/>
    <w:rsid w:val="00281809"/>
    <w:rsid w:val="00283E0B"/>
    <w:rsid w:val="00283F0C"/>
    <w:rsid w:val="00284AE7"/>
    <w:rsid w:val="0028510A"/>
    <w:rsid w:val="0028654F"/>
    <w:rsid w:val="00290FE8"/>
    <w:rsid w:val="00291460"/>
    <w:rsid w:val="0029262F"/>
    <w:rsid w:val="00293B09"/>
    <w:rsid w:val="00294887"/>
    <w:rsid w:val="00294C10"/>
    <w:rsid w:val="00294FC8"/>
    <w:rsid w:val="00295443"/>
    <w:rsid w:val="002A0CFE"/>
    <w:rsid w:val="002A14B3"/>
    <w:rsid w:val="002A1528"/>
    <w:rsid w:val="002A29C7"/>
    <w:rsid w:val="002A389E"/>
    <w:rsid w:val="002A46D2"/>
    <w:rsid w:val="002A4AA8"/>
    <w:rsid w:val="002A5B0A"/>
    <w:rsid w:val="002A5DBA"/>
    <w:rsid w:val="002A5EF8"/>
    <w:rsid w:val="002A66ED"/>
    <w:rsid w:val="002A76A5"/>
    <w:rsid w:val="002A76BC"/>
    <w:rsid w:val="002A7EF6"/>
    <w:rsid w:val="002B0597"/>
    <w:rsid w:val="002B095F"/>
    <w:rsid w:val="002B11CE"/>
    <w:rsid w:val="002B11FB"/>
    <w:rsid w:val="002B3178"/>
    <w:rsid w:val="002B446A"/>
    <w:rsid w:val="002B6547"/>
    <w:rsid w:val="002C1A3E"/>
    <w:rsid w:val="002C46FE"/>
    <w:rsid w:val="002C551A"/>
    <w:rsid w:val="002C6EC5"/>
    <w:rsid w:val="002C7221"/>
    <w:rsid w:val="002C7E94"/>
    <w:rsid w:val="002D2304"/>
    <w:rsid w:val="002D2DB3"/>
    <w:rsid w:val="002D2F2F"/>
    <w:rsid w:val="002D3630"/>
    <w:rsid w:val="002D4E25"/>
    <w:rsid w:val="002D588F"/>
    <w:rsid w:val="002E1A1D"/>
    <w:rsid w:val="002E3339"/>
    <w:rsid w:val="002E417D"/>
    <w:rsid w:val="002E4DE0"/>
    <w:rsid w:val="002F2919"/>
    <w:rsid w:val="002F3F70"/>
    <w:rsid w:val="002F4B1B"/>
    <w:rsid w:val="002F7FE1"/>
    <w:rsid w:val="003007B6"/>
    <w:rsid w:val="003045D5"/>
    <w:rsid w:val="0030534D"/>
    <w:rsid w:val="003101EF"/>
    <w:rsid w:val="00310AA3"/>
    <w:rsid w:val="00311AFA"/>
    <w:rsid w:val="00311CF7"/>
    <w:rsid w:val="00313D70"/>
    <w:rsid w:val="00320469"/>
    <w:rsid w:val="00320FB5"/>
    <w:rsid w:val="003217B2"/>
    <w:rsid w:val="003220C9"/>
    <w:rsid w:val="00322353"/>
    <w:rsid w:val="00323CD9"/>
    <w:rsid w:val="00327B3A"/>
    <w:rsid w:val="00330896"/>
    <w:rsid w:val="003328F9"/>
    <w:rsid w:val="0033383D"/>
    <w:rsid w:val="00334D49"/>
    <w:rsid w:val="0033533A"/>
    <w:rsid w:val="00335F6A"/>
    <w:rsid w:val="00336350"/>
    <w:rsid w:val="00336874"/>
    <w:rsid w:val="003411DA"/>
    <w:rsid w:val="0034239D"/>
    <w:rsid w:val="00342C5B"/>
    <w:rsid w:val="003436E1"/>
    <w:rsid w:val="00343ACF"/>
    <w:rsid w:val="0034420F"/>
    <w:rsid w:val="00345347"/>
    <w:rsid w:val="00346AEB"/>
    <w:rsid w:val="00347EFA"/>
    <w:rsid w:val="00352C28"/>
    <w:rsid w:val="00353730"/>
    <w:rsid w:val="003541B2"/>
    <w:rsid w:val="00356687"/>
    <w:rsid w:val="0036128F"/>
    <w:rsid w:val="003619BA"/>
    <w:rsid w:val="00362AA2"/>
    <w:rsid w:val="00362CFF"/>
    <w:rsid w:val="00364973"/>
    <w:rsid w:val="00365C85"/>
    <w:rsid w:val="00370C5D"/>
    <w:rsid w:val="00372834"/>
    <w:rsid w:val="00372925"/>
    <w:rsid w:val="00373EB6"/>
    <w:rsid w:val="0037546A"/>
    <w:rsid w:val="00375B1B"/>
    <w:rsid w:val="00376951"/>
    <w:rsid w:val="003770D5"/>
    <w:rsid w:val="00381BBE"/>
    <w:rsid w:val="00383368"/>
    <w:rsid w:val="00383793"/>
    <w:rsid w:val="00385393"/>
    <w:rsid w:val="0039041A"/>
    <w:rsid w:val="00391B0B"/>
    <w:rsid w:val="0039213F"/>
    <w:rsid w:val="003935AD"/>
    <w:rsid w:val="00393CE5"/>
    <w:rsid w:val="00395075"/>
    <w:rsid w:val="0039713C"/>
    <w:rsid w:val="003A0A21"/>
    <w:rsid w:val="003A14BB"/>
    <w:rsid w:val="003A1B85"/>
    <w:rsid w:val="003A1C6C"/>
    <w:rsid w:val="003A24FB"/>
    <w:rsid w:val="003A472E"/>
    <w:rsid w:val="003A4F2E"/>
    <w:rsid w:val="003A5288"/>
    <w:rsid w:val="003B00EF"/>
    <w:rsid w:val="003B063C"/>
    <w:rsid w:val="003B073E"/>
    <w:rsid w:val="003B2ACD"/>
    <w:rsid w:val="003B3F33"/>
    <w:rsid w:val="003B57B1"/>
    <w:rsid w:val="003B5DBD"/>
    <w:rsid w:val="003C147F"/>
    <w:rsid w:val="003C1EF5"/>
    <w:rsid w:val="003C3A32"/>
    <w:rsid w:val="003C6BCD"/>
    <w:rsid w:val="003D0861"/>
    <w:rsid w:val="003D09B8"/>
    <w:rsid w:val="003D0A5D"/>
    <w:rsid w:val="003D314A"/>
    <w:rsid w:val="003D3CEC"/>
    <w:rsid w:val="003D4403"/>
    <w:rsid w:val="003D69D8"/>
    <w:rsid w:val="003D6A80"/>
    <w:rsid w:val="003D6AD4"/>
    <w:rsid w:val="003E0641"/>
    <w:rsid w:val="003E0D9E"/>
    <w:rsid w:val="003E1848"/>
    <w:rsid w:val="003E19C7"/>
    <w:rsid w:val="003E2CDF"/>
    <w:rsid w:val="003E2F71"/>
    <w:rsid w:val="003E6169"/>
    <w:rsid w:val="003E7B60"/>
    <w:rsid w:val="003F745F"/>
    <w:rsid w:val="0040166D"/>
    <w:rsid w:val="00402D68"/>
    <w:rsid w:val="004037B8"/>
    <w:rsid w:val="0040477E"/>
    <w:rsid w:val="00406614"/>
    <w:rsid w:val="00407070"/>
    <w:rsid w:val="00411242"/>
    <w:rsid w:val="00412CC0"/>
    <w:rsid w:val="004143DF"/>
    <w:rsid w:val="0041461C"/>
    <w:rsid w:val="00414887"/>
    <w:rsid w:val="00414E2B"/>
    <w:rsid w:val="0041548B"/>
    <w:rsid w:val="00415970"/>
    <w:rsid w:val="00416710"/>
    <w:rsid w:val="00417AE8"/>
    <w:rsid w:val="00417BBC"/>
    <w:rsid w:val="0042157D"/>
    <w:rsid w:val="00421753"/>
    <w:rsid w:val="004219CF"/>
    <w:rsid w:val="00423D80"/>
    <w:rsid w:val="00425419"/>
    <w:rsid w:val="004266D2"/>
    <w:rsid w:val="00427834"/>
    <w:rsid w:val="004304AA"/>
    <w:rsid w:val="00431D6D"/>
    <w:rsid w:val="00434494"/>
    <w:rsid w:val="0043484B"/>
    <w:rsid w:val="00436125"/>
    <w:rsid w:val="00437DEA"/>
    <w:rsid w:val="00437E0F"/>
    <w:rsid w:val="00444404"/>
    <w:rsid w:val="00444EFD"/>
    <w:rsid w:val="00452884"/>
    <w:rsid w:val="00453ADB"/>
    <w:rsid w:val="004547AA"/>
    <w:rsid w:val="004552B2"/>
    <w:rsid w:val="004553B1"/>
    <w:rsid w:val="004571DE"/>
    <w:rsid w:val="00460997"/>
    <w:rsid w:val="00461AB7"/>
    <w:rsid w:val="00463C7D"/>
    <w:rsid w:val="00463EAB"/>
    <w:rsid w:val="00464442"/>
    <w:rsid w:val="004653EB"/>
    <w:rsid w:val="00465933"/>
    <w:rsid w:val="00466AF1"/>
    <w:rsid w:val="00466F69"/>
    <w:rsid w:val="0046706D"/>
    <w:rsid w:val="00467838"/>
    <w:rsid w:val="00467B09"/>
    <w:rsid w:val="00470164"/>
    <w:rsid w:val="00472B77"/>
    <w:rsid w:val="00473361"/>
    <w:rsid w:val="00480C8C"/>
    <w:rsid w:val="00481915"/>
    <w:rsid w:val="00482AFB"/>
    <w:rsid w:val="004848BC"/>
    <w:rsid w:val="0048513D"/>
    <w:rsid w:val="004869BD"/>
    <w:rsid w:val="0048768C"/>
    <w:rsid w:val="00487B3F"/>
    <w:rsid w:val="004911FF"/>
    <w:rsid w:val="0049235F"/>
    <w:rsid w:val="00495CED"/>
    <w:rsid w:val="004A21F9"/>
    <w:rsid w:val="004A3202"/>
    <w:rsid w:val="004A4BDB"/>
    <w:rsid w:val="004A4FC7"/>
    <w:rsid w:val="004A6712"/>
    <w:rsid w:val="004A6876"/>
    <w:rsid w:val="004A7FC0"/>
    <w:rsid w:val="004B0E67"/>
    <w:rsid w:val="004B1722"/>
    <w:rsid w:val="004B2186"/>
    <w:rsid w:val="004B3279"/>
    <w:rsid w:val="004B3901"/>
    <w:rsid w:val="004B45E0"/>
    <w:rsid w:val="004B52E3"/>
    <w:rsid w:val="004C18CA"/>
    <w:rsid w:val="004C1EBC"/>
    <w:rsid w:val="004C2285"/>
    <w:rsid w:val="004C3273"/>
    <w:rsid w:val="004C3F53"/>
    <w:rsid w:val="004D01AA"/>
    <w:rsid w:val="004D2A45"/>
    <w:rsid w:val="004D4E3C"/>
    <w:rsid w:val="004E091B"/>
    <w:rsid w:val="004E0A10"/>
    <w:rsid w:val="004E16AB"/>
    <w:rsid w:val="004E257E"/>
    <w:rsid w:val="004E373D"/>
    <w:rsid w:val="004E3C92"/>
    <w:rsid w:val="004E7CF7"/>
    <w:rsid w:val="004E7D2C"/>
    <w:rsid w:val="004F07ED"/>
    <w:rsid w:val="004F2DB8"/>
    <w:rsid w:val="004F4CA0"/>
    <w:rsid w:val="004F7C68"/>
    <w:rsid w:val="00500481"/>
    <w:rsid w:val="00504225"/>
    <w:rsid w:val="00504825"/>
    <w:rsid w:val="0050491D"/>
    <w:rsid w:val="005049A1"/>
    <w:rsid w:val="00504E21"/>
    <w:rsid w:val="00505C56"/>
    <w:rsid w:val="00506A6B"/>
    <w:rsid w:val="005119B4"/>
    <w:rsid w:val="0051269E"/>
    <w:rsid w:val="005132FB"/>
    <w:rsid w:val="00513E05"/>
    <w:rsid w:val="0051405D"/>
    <w:rsid w:val="00514A25"/>
    <w:rsid w:val="005155C4"/>
    <w:rsid w:val="00515ECE"/>
    <w:rsid w:val="00517228"/>
    <w:rsid w:val="005172E5"/>
    <w:rsid w:val="005208E5"/>
    <w:rsid w:val="00521347"/>
    <w:rsid w:val="005227F6"/>
    <w:rsid w:val="00523E00"/>
    <w:rsid w:val="0052421F"/>
    <w:rsid w:val="00524649"/>
    <w:rsid w:val="00524DF3"/>
    <w:rsid w:val="005259D0"/>
    <w:rsid w:val="00527F9C"/>
    <w:rsid w:val="0053232C"/>
    <w:rsid w:val="00532B3E"/>
    <w:rsid w:val="00533E60"/>
    <w:rsid w:val="00535804"/>
    <w:rsid w:val="00537B07"/>
    <w:rsid w:val="00537B2B"/>
    <w:rsid w:val="00541D36"/>
    <w:rsid w:val="005435E9"/>
    <w:rsid w:val="005436FD"/>
    <w:rsid w:val="00543F9C"/>
    <w:rsid w:val="00544B36"/>
    <w:rsid w:val="0054620F"/>
    <w:rsid w:val="00547C2E"/>
    <w:rsid w:val="00551A00"/>
    <w:rsid w:val="00552D1B"/>
    <w:rsid w:val="005533A3"/>
    <w:rsid w:val="005539A1"/>
    <w:rsid w:val="005542EA"/>
    <w:rsid w:val="005560FF"/>
    <w:rsid w:val="00557CF8"/>
    <w:rsid w:val="0056008D"/>
    <w:rsid w:val="00560899"/>
    <w:rsid w:val="005612C7"/>
    <w:rsid w:val="00561532"/>
    <w:rsid w:val="00564404"/>
    <w:rsid w:val="005646CE"/>
    <w:rsid w:val="00564CCC"/>
    <w:rsid w:val="005650F3"/>
    <w:rsid w:val="005662C9"/>
    <w:rsid w:val="00566634"/>
    <w:rsid w:val="00570415"/>
    <w:rsid w:val="00570765"/>
    <w:rsid w:val="005708F2"/>
    <w:rsid w:val="0057140F"/>
    <w:rsid w:val="00574155"/>
    <w:rsid w:val="005756DE"/>
    <w:rsid w:val="005761D6"/>
    <w:rsid w:val="00577A15"/>
    <w:rsid w:val="00577B0C"/>
    <w:rsid w:val="005804C7"/>
    <w:rsid w:val="00580DB3"/>
    <w:rsid w:val="0058216F"/>
    <w:rsid w:val="00583346"/>
    <w:rsid w:val="005836F2"/>
    <w:rsid w:val="005840A4"/>
    <w:rsid w:val="00585B11"/>
    <w:rsid w:val="00585E1F"/>
    <w:rsid w:val="00586993"/>
    <w:rsid w:val="00586E4C"/>
    <w:rsid w:val="005879EE"/>
    <w:rsid w:val="0059032D"/>
    <w:rsid w:val="00590C53"/>
    <w:rsid w:val="00592D90"/>
    <w:rsid w:val="005935C2"/>
    <w:rsid w:val="005937F2"/>
    <w:rsid w:val="00594424"/>
    <w:rsid w:val="005944E1"/>
    <w:rsid w:val="00594ABE"/>
    <w:rsid w:val="005967D2"/>
    <w:rsid w:val="005A0BB6"/>
    <w:rsid w:val="005A1AC8"/>
    <w:rsid w:val="005A2920"/>
    <w:rsid w:val="005A2F3F"/>
    <w:rsid w:val="005A5476"/>
    <w:rsid w:val="005A584E"/>
    <w:rsid w:val="005A6007"/>
    <w:rsid w:val="005A7007"/>
    <w:rsid w:val="005A7DE8"/>
    <w:rsid w:val="005B045F"/>
    <w:rsid w:val="005B0581"/>
    <w:rsid w:val="005B1369"/>
    <w:rsid w:val="005B14A6"/>
    <w:rsid w:val="005B15D5"/>
    <w:rsid w:val="005B3AE1"/>
    <w:rsid w:val="005B48CD"/>
    <w:rsid w:val="005C0BD6"/>
    <w:rsid w:val="005C10DE"/>
    <w:rsid w:val="005C21A3"/>
    <w:rsid w:val="005C254A"/>
    <w:rsid w:val="005C3960"/>
    <w:rsid w:val="005C3BC1"/>
    <w:rsid w:val="005C3C8F"/>
    <w:rsid w:val="005C55C1"/>
    <w:rsid w:val="005C6B1B"/>
    <w:rsid w:val="005C6F74"/>
    <w:rsid w:val="005C71E4"/>
    <w:rsid w:val="005C7460"/>
    <w:rsid w:val="005D0443"/>
    <w:rsid w:val="005D31F7"/>
    <w:rsid w:val="005D4514"/>
    <w:rsid w:val="005D52E6"/>
    <w:rsid w:val="005E1E58"/>
    <w:rsid w:val="005E2647"/>
    <w:rsid w:val="005E3A00"/>
    <w:rsid w:val="005E3DB0"/>
    <w:rsid w:val="005F1196"/>
    <w:rsid w:val="005F26C6"/>
    <w:rsid w:val="005F3DE4"/>
    <w:rsid w:val="005F46FE"/>
    <w:rsid w:val="005F617C"/>
    <w:rsid w:val="005F68CD"/>
    <w:rsid w:val="005F69DC"/>
    <w:rsid w:val="005F6E59"/>
    <w:rsid w:val="005F749E"/>
    <w:rsid w:val="005F7AFE"/>
    <w:rsid w:val="00602D48"/>
    <w:rsid w:val="006041CE"/>
    <w:rsid w:val="006072F3"/>
    <w:rsid w:val="00607D2F"/>
    <w:rsid w:val="00612753"/>
    <w:rsid w:val="0061286E"/>
    <w:rsid w:val="00612B6D"/>
    <w:rsid w:val="00612C62"/>
    <w:rsid w:val="006130D1"/>
    <w:rsid w:val="00613A0F"/>
    <w:rsid w:val="00614383"/>
    <w:rsid w:val="00614867"/>
    <w:rsid w:val="006150F3"/>
    <w:rsid w:val="00615415"/>
    <w:rsid w:val="00615A7A"/>
    <w:rsid w:val="00617C4D"/>
    <w:rsid w:val="00620514"/>
    <w:rsid w:val="00620798"/>
    <w:rsid w:val="00621C3A"/>
    <w:rsid w:val="00622252"/>
    <w:rsid w:val="0062254B"/>
    <w:rsid w:val="00623E14"/>
    <w:rsid w:val="00624078"/>
    <w:rsid w:val="00625E36"/>
    <w:rsid w:val="0062709D"/>
    <w:rsid w:val="0063003F"/>
    <w:rsid w:val="00630C6D"/>
    <w:rsid w:val="00632D0D"/>
    <w:rsid w:val="006336AA"/>
    <w:rsid w:val="00633961"/>
    <w:rsid w:val="00633B29"/>
    <w:rsid w:val="00634EDF"/>
    <w:rsid w:val="006409C0"/>
    <w:rsid w:val="0064173E"/>
    <w:rsid w:val="006428E9"/>
    <w:rsid w:val="0064494C"/>
    <w:rsid w:val="00645EBE"/>
    <w:rsid w:val="00646068"/>
    <w:rsid w:val="00646EFB"/>
    <w:rsid w:val="00647124"/>
    <w:rsid w:val="00651E09"/>
    <w:rsid w:val="00651FA8"/>
    <w:rsid w:val="00652130"/>
    <w:rsid w:val="00652C6E"/>
    <w:rsid w:val="00653AB4"/>
    <w:rsid w:val="006545BF"/>
    <w:rsid w:val="00655881"/>
    <w:rsid w:val="00656FA9"/>
    <w:rsid w:val="00657316"/>
    <w:rsid w:val="00657D7C"/>
    <w:rsid w:val="00664E67"/>
    <w:rsid w:val="00666568"/>
    <w:rsid w:val="00666CBB"/>
    <w:rsid w:val="0066774C"/>
    <w:rsid w:val="0067054F"/>
    <w:rsid w:val="00670E8C"/>
    <w:rsid w:val="006716FF"/>
    <w:rsid w:val="00672230"/>
    <w:rsid w:val="0067232D"/>
    <w:rsid w:val="006727B8"/>
    <w:rsid w:val="00673787"/>
    <w:rsid w:val="00673FBF"/>
    <w:rsid w:val="00674B59"/>
    <w:rsid w:val="00675833"/>
    <w:rsid w:val="00676895"/>
    <w:rsid w:val="00676B68"/>
    <w:rsid w:val="00677738"/>
    <w:rsid w:val="00680335"/>
    <w:rsid w:val="006804BB"/>
    <w:rsid w:val="00680D73"/>
    <w:rsid w:val="0068377F"/>
    <w:rsid w:val="006850F9"/>
    <w:rsid w:val="00685FC4"/>
    <w:rsid w:val="00692BB9"/>
    <w:rsid w:val="00694683"/>
    <w:rsid w:val="00694CDB"/>
    <w:rsid w:val="00697CEF"/>
    <w:rsid w:val="006A0353"/>
    <w:rsid w:val="006A1A19"/>
    <w:rsid w:val="006A3535"/>
    <w:rsid w:val="006A43FD"/>
    <w:rsid w:val="006B0BC6"/>
    <w:rsid w:val="006B220C"/>
    <w:rsid w:val="006B5695"/>
    <w:rsid w:val="006B6390"/>
    <w:rsid w:val="006B6CAC"/>
    <w:rsid w:val="006B72AB"/>
    <w:rsid w:val="006C133E"/>
    <w:rsid w:val="006C15AE"/>
    <w:rsid w:val="006C186A"/>
    <w:rsid w:val="006C1EC3"/>
    <w:rsid w:val="006C5AEB"/>
    <w:rsid w:val="006D0B1F"/>
    <w:rsid w:val="006D2413"/>
    <w:rsid w:val="006D64C1"/>
    <w:rsid w:val="006D6C8B"/>
    <w:rsid w:val="006D76D2"/>
    <w:rsid w:val="006E09E0"/>
    <w:rsid w:val="006E372E"/>
    <w:rsid w:val="006E66EB"/>
    <w:rsid w:val="006F22A4"/>
    <w:rsid w:val="006F27B6"/>
    <w:rsid w:val="006F3CB4"/>
    <w:rsid w:val="006F4097"/>
    <w:rsid w:val="006F51A9"/>
    <w:rsid w:val="006F63C8"/>
    <w:rsid w:val="00702459"/>
    <w:rsid w:val="00702682"/>
    <w:rsid w:val="00702C87"/>
    <w:rsid w:val="0070354A"/>
    <w:rsid w:val="00706161"/>
    <w:rsid w:val="007107A1"/>
    <w:rsid w:val="00711437"/>
    <w:rsid w:val="00711BA7"/>
    <w:rsid w:val="00712578"/>
    <w:rsid w:val="00715994"/>
    <w:rsid w:val="00716178"/>
    <w:rsid w:val="00716CFE"/>
    <w:rsid w:val="00720178"/>
    <w:rsid w:val="0072141E"/>
    <w:rsid w:val="00722852"/>
    <w:rsid w:val="0072294C"/>
    <w:rsid w:val="007235F0"/>
    <w:rsid w:val="00726F17"/>
    <w:rsid w:val="00731A52"/>
    <w:rsid w:val="00732003"/>
    <w:rsid w:val="00732B93"/>
    <w:rsid w:val="00740739"/>
    <w:rsid w:val="00743C71"/>
    <w:rsid w:val="007445AE"/>
    <w:rsid w:val="00744FD2"/>
    <w:rsid w:val="0074591E"/>
    <w:rsid w:val="007505AC"/>
    <w:rsid w:val="00750A3D"/>
    <w:rsid w:val="00753E38"/>
    <w:rsid w:val="00755047"/>
    <w:rsid w:val="0075508B"/>
    <w:rsid w:val="00755AD5"/>
    <w:rsid w:val="007568A4"/>
    <w:rsid w:val="007572B7"/>
    <w:rsid w:val="007600C5"/>
    <w:rsid w:val="00761BE5"/>
    <w:rsid w:val="007632FA"/>
    <w:rsid w:val="00763BE8"/>
    <w:rsid w:val="00764E88"/>
    <w:rsid w:val="00767CF5"/>
    <w:rsid w:val="00770B5F"/>
    <w:rsid w:val="00770EA4"/>
    <w:rsid w:val="007711AD"/>
    <w:rsid w:val="00771991"/>
    <w:rsid w:val="00773BEC"/>
    <w:rsid w:val="00774864"/>
    <w:rsid w:val="00774F5C"/>
    <w:rsid w:val="00777C1D"/>
    <w:rsid w:val="00780F20"/>
    <w:rsid w:val="007816BE"/>
    <w:rsid w:val="00781F7C"/>
    <w:rsid w:val="00782C56"/>
    <w:rsid w:val="00782ED1"/>
    <w:rsid w:val="00783426"/>
    <w:rsid w:val="0078354D"/>
    <w:rsid w:val="00786544"/>
    <w:rsid w:val="00786AC2"/>
    <w:rsid w:val="00786FBB"/>
    <w:rsid w:val="007907C4"/>
    <w:rsid w:val="007909DB"/>
    <w:rsid w:val="00791691"/>
    <w:rsid w:val="00791AEE"/>
    <w:rsid w:val="00793A8A"/>
    <w:rsid w:val="007945D4"/>
    <w:rsid w:val="007950AC"/>
    <w:rsid w:val="0079532F"/>
    <w:rsid w:val="00796D2D"/>
    <w:rsid w:val="007A0AB1"/>
    <w:rsid w:val="007A1340"/>
    <w:rsid w:val="007A23DE"/>
    <w:rsid w:val="007A24E1"/>
    <w:rsid w:val="007A3885"/>
    <w:rsid w:val="007A550C"/>
    <w:rsid w:val="007A629D"/>
    <w:rsid w:val="007A76AD"/>
    <w:rsid w:val="007A7E2E"/>
    <w:rsid w:val="007B1AB9"/>
    <w:rsid w:val="007B28C7"/>
    <w:rsid w:val="007B4B82"/>
    <w:rsid w:val="007B50AD"/>
    <w:rsid w:val="007B6603"/>
    <w:rsid w:val="007B6914"/>
    <w:rsid w:val="007B7441"/>
    <w:rsid w:val="007C028A"/>
    <w:rsid w:val="007C0315"/>
    <w:rsid w:val="007C093E"/>
    <w:rsid w:val="007C222B"/>
    <w:rsid w:val="007C6AAA"/>
    <w:rsid w:val="007C6CE7"/>
    <w:rsid w:val="007D0788"/>
    <w:rsid w:val="007D0860"/>
    <w:rsid w:val="007D124E"/>
    <w:rsid w:val="007D4A3E"/>
    <w:rsid w:val="007D5E95"/>
    <w:rsid w:val="007D6EC1"/>
    <w:rsid w:val="007D7BE6"/>
    <w:rsid w:val="007D7C20"/>
    <w:rsid w:val="007D7E4B"/>
    <w:rsid w:val="007E2C20"/>
    <w:rsid w:val="007E2E80"/>
    <w:rsid w:val="007E381F"/>
    <w:rsid w:val="007E6C34"/>
    <w:rsid w:val="007E73A9"/>
    <w:rsid w:val="007F1605"/>
    <w:rsid w:val="007F1B8A"/>
    <w:rsid w:val="007F1C4D"/>
    <w:rsid w:val="007F3AA5"/>
    <w:rsid w:val="007F5A9B"/>
    <w:rsid w:val="007F66CF"/>
    <w:rsid w:val="007F6D5F"/>
    <w:rsid w:val="0080071A"/>
    <w:rsid w:val="00801200"/>
    <w:rsid w:val="00802672"/>
    <w:rsid w:val="008027E8"/>
    <w:rsid w:val="0080302E"/>
    <w:rsid w:val="0080658E"/>
    <w:rsid w:val="008071D1"/>
    <w:rsid w:val="0080763A"/>
    <w:rsid w:val="00810F81"/>
    <w:rsid w:val="00812EB5"/>
    <w:rsid w:val="00817C35"/>
    <w:rsid w:val="0082054F"/>
    <w:rsid w:val="008215B9"/>
    <w:rsid w:val="00822B4E"/>
    <w:rsid w:val="00824463"/>
    <w:rsid w:val="008245A5"/>
    <w:rsid w:val="0082629A"/>
    <w:rsid w:val="0082696B"/>
    <w:rsid w:val="00827091"/>
    <w:rsid w:val="008328F3"/>
    <w:rsid w:val="00832AAC"/>
    <w:rsid w:val="00832B2B"/>
    <w:rsid w:val="0083449D"/>
    <w:rsid w:val="00834E8C"/>
    <w:rsid w:val="008371AB"/>
    <w:rsid w:val="00837F53"/>
    <w:rsid w:val="008404FE"/>
    <w:rsid w:val="008414EF"/>
    <w:rsid w:val="008421DD"/>
    <w:rsid w:val="00843AEE"/>
    <w:rsid w:val="00844D75"/>
    <w:rsid w:val="00844EEA"/>
    <w:rsid w:val="00845740"/>
    <w:rsid w:val="008464BA"/>
    <w:rsid w:val="00850669"/>
    <w:rsid w:val="00850CF8"/>
    <w:rsid w:val="00852484"/>
    <w:rsid w:val="00852B33"/>
    <w:rsid w:val="008535F9"/>
    <w:rsid w:val="008539C6"/>
    <w:rsid w:val="00853A83"/>
    <w:rsid w:val="008549E9"/>
    <w:rsid w:val="008579D8"/>
    <w:rsid w:val="00857C95"/>
    <w:rsid w:val="00861989"/>
    <w:rsid w:val="008653CE"/>
    <w:rsid w:val="008654D6"/>
    <w:rsid w:val="008666CA"/>
    <w:rsid w:val="00870831"/>
    <w:rsid w:val="0087327E"/>
    <w:rsid w:val="00873996"/>
    <w:rsid w:val="00874502"/>
    <w:rsid w:val="00875C33"/>
    <w:rsid w:val="0087779A"/>
    <w:rsid w:val="008808B6"/>
    <w:rsid w:val="00884DB3"/>
    <w:rsid w:val="00885036"/>
    <w:rsid w:val="00886A56"/>
    <w:rsid w:val="008873D8"/>
    <w:rsid w:val="0089209B"/>
    <w:rsid w:val="00895805"/>
    <w:rsid w:val="008963EC"/>
    <w:rsid w:val="008A2922"/>
    <w:rsid w:val="008A309C"/>
    <w:rsid w:val="008A5FBB"/>
    <w:rsid w:val="008A67A7"/>
    <w:rsid w:val="008A7049"/>
    <w:rsid w:val="008A71FB"/>
    <w:rsid w:val="008B4E90"/>
    <w:rsid w:val="008B7735"/>
    <w:rsid w:val="008B7881"/>
    <w:rsid w:val="008C2062"/>
    <w:rsid w:val="008C219E"/>
    <w:rsid w:val="008C5A12"/>
    <w:rsid w:val="008C71BC"/>
    <w:rsid w:val="008C7F70"/>
    <w:rsid w:val="008D1F5D"/>
    <w:rsid w:val="008D2E4B"/>
    <w:rsid w:val="008D322F"/>
    <w:rsid w:val="008D4EA7"/>
    <w:rsid w:val="008D59E7"/>
    <w:rsid w:val="008D72A0"/>
    <w:rsid w:val="008D743C"/>
    <w:rsid w:val="008E10C4"/>
    <w:rsid w:val="008E1C32"/>
    <w:rsid w:val="008E3438"/>
    <w:rsid w:val="008E41A4"/>
    <w:rsid w:val="008E6D05"/>
    <w:rsid w:val="008E6D79"/>
    <w:rsid w:val="008E791B"/>
    <w:rsid w:val="008F397F"/>
    <w:rsid w:val="008F3E76"/>
    <w:rsid w:val="008F5E7C"/>
    <w:rsid w:val="008F7388"/>
    <w:rsid w:val="00900141"/>
    <w:rsid w:val="0090294F"/>
    <w:rsid w:val="00903197"/>
    <w:rsid w:val="00904171"/>
    <w:rsid w:val="00905D87"/>
    <w:rsid w:val="009064A5"/>
    <w:rsid w:val="00907AB1"/>
    <w:rsid w:val="009102D0"/>
    <w:rsid w:val="00913021"/>
    <w:rsid w:val="00914551"/>
    <w:rsid w:val="00914F27"/>
    <w:rsid w:val="00915428"/>
    <w:rsid w:val="00915786"/>
    <w:rsid w:val="00915942"/>
    <w:rsid w:val="00915BEE"/>
    <w:rsid w:val="009164ED"/>
    <w:rsid w:val="00916E57"/>
    <w:rsid w:val="009170DA"/>
    <w:rsid w:val="00917BB8"/>
    <w:rsid w:val="00920B2E"/>
    <w:rsid w:val="0092127A"/>
    <w:rsid w:val="009219AE"/>
    <w:rsid w:val="009254B3"/>
    <w:rsid w:val="00925977"/>
    <w:rsid w:val="009273A7"/>
    <w:rsid w:val="009306D7"/>
    <w:rsid w:val="00931CC8"/>
    <w:rsid w:val="00932514"/>
    <w:rsid w:val="00935B43"/>
    <w:rsid w:val="009376F5"/>
    <w:rsid w:val="00941C9A"/>
    <w:rsid w:val="009427B4"/>
    <w:rsid w:val="009429A6"/>
    <w:rsid w:val="009439A4"/>
    <w:rsid w:val="00943CB7"/>
    <w:rsid w:val="00944D8D"/>
    <w:rsid w:val="00944EA7"/>
    <w:rsid w:val="00946086"/>
    <w:rsid w:val="00946533"/>
    <w:rsid w:val="00947A6A"/>
    <w:rsid w:val="00947C68"/>
    <w:rsid w:val="0095091C"/>
    <w:rsid w:val="009513A3"/>
    <w:rsid w:val="009553CA"/>
    <w:rsid w:val="00955432"/>
    <w:rsid w:val="00955E76"/>
    <w:rsid w:val="009565E6"/>
    <w:rsid w:val="00956ADF"/>
    <w:rsid w:val="009576DD"/>
    <w:rsid w:val="00960CCC"/>
    <w:rsid w:val="00961F90"/>
    <w:rsid w:val="009628EE"/>
    <w:rsid w:val="0096470C"/>
    <w:rsid w:val="00966880"/>
    <w:rsid w:val="00967D08"/>
    <w:rsid w:val="00970A16"/>
    <w:rsid w:val="0097122C"/>
    <w:rsid w:val="009721B9"/>
    <w:rsid w:val="00973A57"/>
    <w:rsid w:val="00975191"/>
    <w:rsid w:val="00976F2F"/>
    <w:rsid w:val="00980E74"/>
    <w:rsid w:val="009814C8"/>
    <w:rsid w:val="00981DCE"/>
    <w:rsid w:val="00983316"/>
    <w:rsid w:val="00985699"/>
    <w:rsid w:val="00986F2F"/>
    <w:rsid w:val="0099145C"/>
    <w:rsid w:val="009936FF"/>
    <w:rsid w:val="00993AD0"/>
    <w:rsid w:val="009949DB"/>
    <w:rsid w:val="00996A4D"/>
    <w:rsid w:val="009A059A"/>
    <w:rsid w:val="009A18B6"/>
    <w:rsid w:val="009A224D"/>
    <w:rsid w:val="009A2342"/>
    <w:rsid w:val="009A2CC8"/>
    <w:rsid w:val="009A35C4"/>
    <w:rsid w:val="009A3922"/>
    <w:rsid w:val="009A57DA"/>
    <w:rsid w:val="009B1A8B"/>
    <w:rsid w:val="009B2EAD"/>
    <w:rsid w:val="009B3F15"/>
    <w:rsid w:val="009B44E6"/>
    <w:rsid w:val="009B5959"/>
    <w:rsid w:val="009B6875"/>
    <w:rsid w:val="009B735E"/>
    <w:rsid w:val="009C112C"/>
    <w:rsid w:val="009C1660"/>
    <w:rsid w:val="009C203E"/>
    <w:rsid w:val="009C2FB1"/>
    <w:rsid w:val="009C38E3"/>
    <w:rsid w:val="009C3F1E"/>
    <w:rsid w:val="009C56A4"/>
    <w:rsid w:val="009D0EFF"/>
    <w:rsid w:val="009D1543"/>
    <w:rsid w:val="009D197D"/>
    <w:rsid w:val="009D31F0"/>
    <w:rsid w:val="009D3D3C"/>
    <w:rsid w:val="009D3FC8"/>
    <w:rsid w:val="009D655F"/>
    <w:rsid w:val="009D7B45"/>
    <w:rsid w:val="009D7C7C"/>
    <w:rsid w:val="009D7C82"/>
    <w:rsid w:val="009E09EE"/>
    <w:rsid w:val="009E2121"/>
    <w:rsid w:val="009E6F6A"/>
    <w:rsid w:val="009E731F"/>
    <w:rsid w:val="009E7CCA"/>
    <w:rsid w:val="009E7F9A"/>
    <w:rsid w:val="009F0426"/>
    <w:rsid w:val="009F195B"/>
    <w:rsid w:val="009F3085"/>
    <w:rsid w:val="009F473C"/>
    <w:rsid w:val="00A015A2"/>
    <w:rsid w:val="00A017C2"/>
    <w:rsid w:val="00A01E92"/>
    <w:rsid w:val="00A03175"/>
    <w:rsid w:val="00A043C5"/>
    <w:rsid w:val="00A04505"/>
    <w:rsid w:val="00A064A6"/>
    <w:rsid w:val="00A10A2E"/>
    <w:rsid w:val="00A10F22"/>
    <w:rsid w:val="00A10F71"/>
    <w:rsid w:val="00A12DED"/>
    <w:rsid w:val="00A144BA"/>
    <w:rsid w:val="00A14C99"/>
    <w:rsid w:val="00A14ED6"/>
    <w:rsid w:val="00A16681"/>
    <w:rsid w:val="00A21B89"/>
    <w:rsid w:val="00A22275"/>
    <w:rsid w:val="00A22BF2"/>
    <w:rsid w:val="00A2556E"/>
    <w:rsid w:val="00A30EB1"/>
    <w:rsid w:val="00A3159A"/>
    <w:rsid w:val="00A32CA6"/>
    <w:rsid w:val="00A32D0C"/>
    <w:rsid w:val="00A33C59"/>
    <w:rsid w:val="00A33FEA"/>
    <w:rsid w:val="00A35391"/>
    <w:rsid w:val="00A376B7"/>
    <w:rsid w:val="00A413A0"/>
    <w:rsid w:val="00A425D7"/>
    <w:rsid w:val="00A43913"/>
    <w:rsid w:val="00A44778"/>
    <w:rsid w:val="00A4594A"/>
    <w:rsid w:val="00A51A28"/>
    <w:rsid w:val="00A534CB"/>
    <w:rsid w:val="00A5440D"/>
    <w:rsid w:val="00A556A2"/>
    <w:rsid w:val="00A55F4C"/>
    <w:rsid w:val="00A574DA"/>
    <w:rsid w:val="00A57BF5"/>
    <w:rsid w:val="00A57E13"/>
    <w:rsid w:val="00A61D1A"/>
    <w:rsid w:val="00A63084"/>
    <w:rsid w:val="00A64AAD"/>
    <w:rsid w:val="00A67F8E"/>
    <w:rsid w:val="00A705C8"/>
    <w:rsid w:val="00A71854"/>
    <w:rsid w:val="00A72F05"/>
    <w:rsid w:val="00A736E8"/>
    <w:rsid w:val="00A74907"/>
    <w:rsid w:val="00A7648C"/>
    <w:rsid w:val="00A80B98"/>
    <w:rsid w:val="00A813FE"/>
    <w:rsid w:val="00A824E6"/>
    <w:rsid w:val="00A83FFB"/>
    <w:rsid w:val="00A87AB7"/>
    <w:rsid w:val="00A90E38"/>
    <w:rsid w:val="00A92B9A"/>
    <w:rsid w:val="00A93378"/>
    <w:rsid w:val="00A9429E"/>
    <w:rsid w:val="00A97456"/>
    <w:rsid w:val="00A97CC3"/>
    <w:rsid w:val="00AA069A"/>
    <w:rsid w:val="00AA2406"/>
    <w:rsid w:val="00AA78A2"/>
    <w:rsid w:val="00AA7F2B"/>
    <w:rsid w:val="00AB10DD"/>
    <w:rsid w:val="00AB17B5"/>
    <w:rsid w:val="00AB1ABD"/>
    <w:rsid w:val="00AB280D"/>
    <w:rsid w:val="00AB2C52"/>
    <w:rsid w:val="00AB33C3"/>
    <w:rsid w:val="00AB56F5"/>
    <w:rsid w:val="00AB5A4F"/>
    <w:rsid w:val="00AB5A60"/>
    <w:rsid w:val="00AB64FC"/>
    <w:rsid w:val="00AB6E72"/>
    <w:rsid w:val="00AC1202"/>
    <w:rsid w:val="00AC1F3D"/>
    <w:rsid w:val="00AC3B23"/>
    <w:rsid w:val="00AC40EA"/>
    <w:rsid w:val="00AC4529"/>
    <w:rsid w:val="00AC49BA"/>
    <w:rsid w:val="00AC4A3C"/>
    <w:rsid w:val="00AC547D"/>
    <w:rsid w:val="00AC6338"/>
    <w:rsid w:val="00AD0A81"/>
    <w:rsid w:val="00AD1FC6"/>
    <w:rsid w:val="00AD21CD"/>
    <w:rsid w:val="00AD4553"/>
    <w:rsid w:val="00AD643A"/>
    <w:rsid w:val="00AD6BF4"/>
    <w:rsid w:val="00AE014E"/>
    <w:rsid w:val="00AE0890"/>
    <w:rsid w:val="00AE1541"/>
    <w:rsid w:val="00AE42EE"/>
    <w:rsid w:val="00AE44EE"/>
    <w:rsid w:val="00AE4DA8"/>
    <w:rsid w:val="00AE52D9"/>
    <w:rsid w:val="00AE6649"/>
    <w:rsid w:val="00AF023B"/>
    <w:rsid w:val="00AF1BFC"/>
    <w:rsid w:val="00AF25C1"/>
    <w:rsid w:val="00AF55F0"/>
    <w:rsid w:val="00AF6C78"/>
    <w:rsid w:val="00B0081F"/>
    <w:rsid w:val="00B03FBB"/>
    <w:rsid w:val="00B04063"/>
    <w:rsid w:val="00B044DB"/>
    <w:rsid w:val="00B057DA"/>
    <w:rsid w:val="00B07525"/>
    <w:rsid w:val="00B104FF"/>
    <w:rsid w:val="00B11A1F"/>
    <w:rsid w:val="00B12B34"/>
    <w:rsid w:val="00B12D11"/>
    <w:rsid w:val="00B134FF"/>
    <w:rsid w:val="00B179B5"/>
    <w:rsid w:val="00B208A3"/>
    <w:rsid w:val="00B25753"/>
    <w:rsid w:val="00B25DDB"/>
    <w:rsid w:val="00B27233"/>
    <w:rsid w:val="00B273E2"/>
    <w:rsid w:val="00B3333F"/>
    <w:rsid w:val="00B3382A"/>
    <w:rsid w:val="00B347C6"/>
    <w:rsid w:val="00B349FF"/>
    <w:rsid w:val="00B376AC"/>
    <w:rsid w:val="00B407A4"/>
    <w:rsid w:val="00B41BDA"/>
    <w:rsid w:val="00B41DFD"/>
    <w:rsid w:val="00B43CE5"/>
    <w:rsid w:val="00B44E53"/>
    <w:rsid w:val="00B451AC"/>
    <w:rsid w:val="00B468F2"/>
    <w:rsid w:val="00B52CD5"/>
    <w:rsid w:val="00B52F53"/>
    <w:rsid w:val="00B55A81"/>
    <w:rsid w:val="00B57831"/>
    <w:rsid w:val="00B57E5C"/>
    <w:rsid w:val="00B62B09"/>
    <w:rsid w:val="00B648A4"/>
    <w:rsid w:val="00B64B60"/>
    <w:rsid w:val="00B6718B"/>
    <w:rsid w:val="00B71A39"/>
    <w:rsid w:val="00B7277E"/>
    <w:rsid w:val="00B737EE"/>
    <w:rsid w:val="00B73A84"/>
    <w:rsid w:val="00B755C3"/>
    <w:rsid w:val="00B75A02"/>
    <w:rsid w:val="00B75EEE"/>
    <w:rsid w:val="00B7643D"/>
    <w:rsid w:val="00B7753C"/>
    <w:rsid w:val="00B80673"/>
    <w:rsid w:val="00B8124A"/>
    <w:rsid w:val="00B8169F"/>
    <w:rsid w:val="00B8258D"/>
    <w:rsid w:val="00B835CA"/>
    <w:rsid w:val="00B8555A"/>
    <w:rsid w:val="00B86460"/>
    <w:rsid w:val="00B87859"/>
    <w:rsid w:val="00B9070D"/>
    <w:rsid w:val="00B90D75"/>
    <w:rsid w:val="00B924C7"/>
    <w:rsid w:val="00B95EDF"/>
    <w:rsid w:val="00B96071"/>
    <w:rsid w:val="00B961FF"/>
    <w:rsid w:val="00B97787"/>
    <w:rsid w:val="00BA33E1"/>
    <w:rsid w:val="00BA72A6"/>
    <w:rsid w:val="00BA72B0"/>
    <w:rsid w:val="00BA7E7C"/>
    <w:rsid w:val="00BA7F4A"/>
    <w:rsid w:val="00BB0786"/>
    <w:rsid w:val="00BB116E"/>
    <w:rsid w:val="00BB1CB6"/>
    <w:rsid w:val="00BB324E"/>
    <w:rsid w:val="00BB3265"/>
    <w:rsid w:val="00BB3391"/>
    <w:rsid w:val="00BB6123"/>
    <w:rsid w:val="00BC16A2"/>
    <w:rsid w:val="00BC245D"/>
    <w:rsid w:val="00BC3A27"/>
    <w:rsid w:val="00BC3CA1"/>
    <w:rsid w:val="00BC45B1"/>
    <w:rsid w:val="00BD0BF8"/>
    <w:rsid w:val="00BD14C3"/>
    <w:rsid w:val="00BD3A84"/>
    <w:rsid w:val="00BD4A80"/>
    <w:rsid w:val="00BD5DF4"/>
    <w:rsid w:val="00BD6556"/>
    <w:rsid w:val="00BD7CB3"/>
    <w:rsid w:val="00BE111E"/>
    <w:rsid w:val="00BE4920"/>
    <w:rsid w:val="00BF041B"/>
    <w:rsid w:val="00BF04A7"/>
    <w:rsid w:val="00BF0588"/>
    <w:rsid w:val="00BF07B4"/>
    <w:rsid w:val="00BF2050"/>
    <w:rsid w:val="00BF5583"/>
    <w:rsid w:val="00BF768A"/>
    <w:rsid w:val="00C02417"/>
    <w:rsid w:val="00C03CBF"/>
    <w:rsid w:val="00C0432C"/>
    <w:rsid w:val="00C04FE7"/>
    <w:rsid w:val="00C052A3"/>
    <w:rsid w:val="00C06FAE"/>
    <w:rsid w:val="00C070F7"/>
    <w:rsid w:val="00C13709"/>
    <w:rsid w:val="00C1376D"/>
    <w:rsid w:val="00C14370"/>
    <w:rsid w:val="00C1709B"/>
    <w:rsid w:val="00C17E18"/>
    <w:rsid w:val="00C200E8"/>
    <w:rsid w:val="00C20647"/>
    <w:rsid w:val="00C223CD"/>
    <w:rsid w:val="00C22A2C"/>
    <w:rsid w:val="00C245B2"/>
    <w:rsid w:val="00C24AB4"/>
    <w:rsid w:val="00C26638"/>
    <w:rsid w:val="00C26882"/>
    <w:rsid w:val="00C26A3D"/>
    <w:rsid w:val="00C27066"/>
    <w:rsid w:val="00C27B27"/>
    <w:rsid w:val="00C32DA4"/>
    <w:rsid w:val="00C35000"/>
    <w:rsid w:val="00C35C55"/>
    <w:rsid w:val="00C3708C"/>
    <w:rsid w:val="00C41094"/>
    <w:rsid w:val="00C4227F"/>
    <w:rsid w:val="00C4231F"/>
    <w:rsid w:val="00C42E1C"/>
    <w:rsid w:val="00C44098"/>
    <w:rsid w:val="00C441E6"/>
    <w:rsid w:val="00C44587"/>
    <w:rsid w:val="00C44B63"/>
    <w:rsid w:val="00C460A5"/>
    <w:rsid w:val="00C476F8"/>
    <w:rsid w:val="00C50185"/>
    <w:rsid w:val="00C51134"/>
    <w:rsid w:val="00C51144"/>
    <w:rsid w:val="00C51B7F"/>
    <w:rsid w:val="00C55044"/>
    <w:rsid w:val="00C60D38"/>
    <w:rsid w:val="00C61674"/>
    <w:rsid w:val="00C61DB6"/>
    <w:rsid w:val="00C62423"/>
    <w:rsid w:val="00C62878"/>
    <w:rsid w:val="00C628FB"/>
    <w:rsid w:val="00C62FF8"/>
    <w:rsid w:val="00C64A03"/>
    <w:rsid w:val="00C6526A"/>
    <w:rsid w:val="00C65AF1"/>
    <w:rsid w:val="00C6628A"/>
    <w:rsid w:val="00C66FE3"/>
    <w:rsid w:val="00C6720A"/>
    <w:rsid w:val="00C67ABE"/>
    <w:rsid w:val="00C7140D"/>
    <w:rsid w:val="00C72B2A"/>
    <w:rsid w:val="00C730BF"/>
    <w:rsid w:val="00C73C19"/>
    <w:rsid w:val="00C73D80"/>
    <w:rsid w:val="00C73DA7"/>
    <w:rsid w:val="00C7687F"/>
    <w:rsid w:val="00C7762C"/>
    <w:rsid w:val="00C77FFA"/>
    <w:rsid w:val="00C80A5B"/>
    <w:rsid w:val="00C80EBD"/>
    <w:rsid w:val="00C81DED"/>
    <w:rsid w:val="00C82ADF"/>
    <w:rsid w:val="00C8357A"/>
    <w:rsid w:val="00C839B4"/>
    <w:rsid w:val="00C86687"/>
    <w:rsid w:val="00C8671C"/>
    <w:rsid w:val="00C879AF"/>
    <w:rsid w:val="00C87E07"/>
    <w:rsid w:val="00C905A9"/>
    <w:rsid w:val="00C9094D"/>
    <w:rsid w:val="00C90AA5"/>
    <w:rsid w:val="00C90E43"/>
    <w:rsid w:val="00C929AB"/>
    <w:rsid w:val="00C93663"/>
    <w:rsid w:val="00C93B8F"/>
    <w:rsid w:val="00C93DFA"/>
    <w:rsid w:val="00C96332"/>
    <w:rsid w:val="00CA0D6B"/>
    <w:rsid w:val="00CA65C4"/>
    <w:rsid w:val="00CA6ABC"/>
    <w:rsid w:val="00CA6FE0"/>
    <w:rsid w:val="00CB0DC6"/>
    <w:rsid w:val="00CB1DE4"/>
    <w:rsid w:val="00CB28DE"/>
    <w:rsid w:val="00CB2A35"/>
    <w:rsid w:val="00CB3DA7"/>
    <w:rsid w:val="00CB4304"/>
    <w:rsid w:val="00CB4D21"/>
    <w:rsid w:val="00CB65C9"/>
    <w:rsid w:val="00CC1284"/>
    <w:rsid w:val="00CC1E97"/>
    <w:rsid w:val="00CC57CC"/>
    <w:rsid w:val="00CC6AB0"/>
    <w:rsid w:val="00CC7832"/>
    <w:rsid w:val="00CD11B5"/>
    <w:rsid w:val="00CD346E"/>
    <w:rsid w:val="00CD3F08"/>
    <w:rsid w:val="00CD5912"/>
    <w:rsid w:val="00CD66AD"/>
    <w:rsid w:val="00CD7942"/>
    <w:rsid w:val="00CE0B99"/>
    <w:rsid w:val="00CE1BA5"/>
    <w:rsid w:val="00CE3880"/>
    <w:rsid w:val="00CE4B9E"/>
    <w:rsid w:val="00CE5052"/>
    <w:rsid w:val="00CE637A"/>
    <w:rsid w:val="00CE71D4"/>
    <w:rsid w:val="00CE7E6C"/>
    <w:rsid w:val="00CF0005"/>
    <w:rsid w:val="00CF1CD0"/>
    <w:rsid w:val="00CF3732"/>
    <w:rsid w:val="00CF45A1"/>
    <w:rsid w:val="00CF78BA"/>
    <w:rsid w:val="00CF7FAA"/>
    <w:rsid w:val="00D02070"/>
    <w:rsid w:val="00D027B2"/>
    <w:rsid w:val="00D038AE"/>
    <w:rsid w:val="00D04032"/>
    <w:rsid w:val="00D04A18"/>
    <w:rsid w:val="00D077A5"/>
    <w:rsid w:val="00D07861"/>
    <w:rsid w:val="00D100E3"/>
    <w:rsid w:val="00D1043C"/>
    <w:rsid w:val="00D14197"/>
    <w:rsid w:val="00D14C7E"/>
    <w:rsid w:val="00D17330"/>
    <w:rsid w:val="00D21D48"/>
    <w:rsid w:val="00D2224B"/>
    <w:rsid w:val="00D22E89"/>
    <w:rsid w:val="00D2394B"/>
    <w:rsid w:val="00D2524E"/>
    <w:rsid w:val="00D25B24"/>
    <w:rsid w:val="00D30E93"/>
    <w:rsid w:val="00D31D2B"/>
    <w:rsid w:val="00D3283A"/>
    <w:rsid w:val="00D342EA"/>
    <w:rsid w:val="00D34BB5"/>
    <w:rsid w:val="00D35D97"/>
    <w:rsid w:val="00D41182"/>
    <w:rsid w:val="00D42686"/>
    <w:rsid w:val="00D436EC"/>
    <w:rsid w:val="00D44105"/>
    <w:rsid w:val="00D44BD3"/>
    <w:rsid w:val="00D45771"/>
    <w:rsid w:val="00D45974"/>
    <w:rsid w:val="00D45AC1"/>
    <w:rsid w:val="00D45F87"/>
    <w:rsid w:val="00D46DD5"/>
    <w:rsid w:val="00D47914"/>
    <w:rsid w:val="00D5081D"/>
    <w:rsid w:val="00D536E2"/>
    <w:rsid w:val="00D53922"/>
    <w:rsid w:val="00D56C89"/>
    <w:rsid w:val="00D60F2A"/>
    <w:rsid w:val="00D620A9"/>
    <w:rsid w:val="00D63946"/>
    <w:rsid w:val="00D64314"/>
    <w:rsid w:val="00D670EF"/>
    <w:rsid w:val="00D706FE"/>
    <w:rsid w:val="00D7326F"/>
    <w:rsid w:val="00D744EB"/>
    <w:rsid w:val="00D74E5A"/>
    <w:rsid w:val="00D75E47"/>
    <w:rsid w:val="00D7660E"/>
    <w:rsid w:val="00D77DEE"/>
    <w:rsid w:val="00D80930"/>
    <w:rsid w:val="00D8105B"/>
    <w:rsid w:val="00D81120"/>
    <w:rsid w:val="00D82385"/>
    <w:rsid w:val="00D830C4"/>
    <w:rsid w:val="00D8460E"/>
    <w:rsid w:val="00D84B01"/>
    <w:rsid w:val="00D85FD3"/>
    <w:rsid w:val="00D86391"/>
    <w:rsid w:val="00D86B7B"/>
    <w:rsid w:val="00D924A3"/>
    <w:rsid w:val="00D92996"/>
    <w:rsid w:val="00D93629"/>
    <w:rsid w:val="00D9557B"/>
    <w:rsid w:val="00D96732"/>
    <w:rsid w:val="00DA2A4F"/>
    <w:rsid w:val="00DA31B3"/>
    <w:rsid w:val="00DA3A48"/>
    <w:rsid w:val="00DB039C"/>
    <w:rsid w:val="00DB2D56"/>
    <w:rsid w:val="00DB676F"/>
    <w:rsid w:val="00DB7B60"/>
    <w:rsid w:val="00DC1E66"/>
    <w:rsid w:val="00DC2977"/>
    <w:rsid w:val="00DC4355"/>
    <w:rsid w:val="00DC4F7C"/>
    <w:rsid w:val="00DC5114"/>
    <w:rsid w:val="00DC5B4C"/>
    <w:rsid w:val="00DC5DB8"/>
    <w:rsid w:val="00DD3A6C"/>
    <w:rsid w:val="00DE02B7"/>
    <w:rsid w:val="00DE1395"/>
    <w:rsid w:val="00DE172E"/>
    <w:rsid w:val="00DE3238"/>
    <w:rsid w:val="00DE369D"/>
    <w:rsid w:val="00DE37A5"/>
    <w:rsid w:val="00DE3B03"/>
    <w:rsid w:val="00DE43F3"/>
    <w:rsid w:val="00DE7B6D"/>
    <w:rsid w:val="00DF3FD2"/>
    <w:rsid w:val="00DF4688"/>
    <w:rsid w:val="00DF53A0"/>
    <w:rsid w:val="00DF5CB2"/>
    <w:rsid w:val="00DF6DF0"/>
    <w:rsid w:val="00DF75CE"/>
    <w:rsid w:val="00DF79B6"/>
    <w:rsid w:val="00E0056F"/>
    <w:rsid w:val="00E00EB9"/>
    <w:rsid w:val="00E018E2"/>
    <w:rsid w:val="00E023CE"/>
    <w:rsid w:val="00E023F7"/>
    <w:rsid w:val="00E02F97"/>
    <w:rsid w:val="00E0607D"/>
    <w:rsid w:val="00E068B1"/>
    <w:rsid w:val="00E07F1C"/>
    <w:rsid w:val="00E13874"/>
    <w:rsid w:val="00E14B11"/>
    <w:rsid w:val="00E161C6"/>
    <w:rsid w:val="00E162CB"/>
    <w:rsid w:val="00E17747"/>
    <w:rsid w:val="00E17DDC"/>
    <w:rsid w:val="00E20BEC"/>
    <w:rsid w:val="00E23922"/>
    <w:rsid w:val="00E23EF9"/>
    <w:rsid w:val="00E250C6"/>
    <w:rsid w:val="00E268D8"/>
    <w:rsid w:val="00E27175"/>
    <w:rsid w:val="00E3000E"/>
    <w:rsid w:val="00E3022D"/>
    <w:rsid w:val="00E33782"/>
    <w:rsid w:val="00E34768"/>
    <w:rsid w:val="00E3587D"/>
    <w:rsid w:val="00E363E5"/>
    <w:rsid w:val="00E36AD4"/>
    <w:rsid w:val="00E40068"/>
    <w:rsid w:val="00E410D9"/>
    <w:rsid w:val="00E41A66"/>
    <w:rsid w:val="00E41C4B"/>
    <w:rsid w:val="00E4397B"/>
    <w:rsid w:val="00E4397F"/>
    <w:rsid w:val="00E44ACC"/>
    <w:rsid w:val="00E4508B"/>
    <w:rsid w:val="00E468E0"/>
    <w:rsid w:val="00E50527"/>
    <w:rsid w:val="00E50EEC"/>
    <w:rsid w:val="00E523A9"/>
    <w:rsid w:val="00E577CB"/>
    <w:rsid w:val="00E60B02"/>
    <w:rsid w:val="00E61DB4"/>
    <w:rsid w:val="00E627E9"/>
    <w:rsid w:val="00E6292E"/>
    <w:rsid w:val="00E63186"/>
    <w:rsid w:val="00E634BB"/>
    <w:rsid w:val="00E6421F"/>
    <w:rsid w:val="00E6585F"/>
    <w:rsid w:val="00E701C0"/>
    <w:rsid w:val="00E7163A"/>
    <w:rsid w:val="00E71AE5"/>
    <w:rsid w:val="00E721C7"/>
    <w:rsid w:val="00E72E33"/>
    <w:rsid w:val="00E741CA"/>
    <w:rsid w:val="00E746D2"/>
    <w:rsid w:val="00E749D7"/>
    <w:rsid w:val="00E7513F"/>
    <w:rsid w:val="00E75159"/>
    <w:rsid w:val="00E77629"/>
    <w:rsid w:val="00E8174E"/>
    <w:rsid w:val="00E83B7E"/>
    <w:rsid w:val="00E86B4E"/>
    <w:rsid w:val="00E87E09"/>
    <w:rsid w:val="00E91926"/>
    <w:rsid w:val="00E925C5"/>
    <w:rsid w:val="00E9449D"/>
    <w:rsid w:val="00E94A9D"/>
    <w:rsid w:val="00E94B63"/>
    <w:rsid w:val="00E9525A"/>
    <w:rsid w:val="00E959CB"/>
    <w:rsid w:val="00E95C3D"/>
    <w:rsid w:val="00EA0250"/>
    <w:rsid w:val="00EA041A"/>
    <w:rsid w:val="00EA2C94"/>
    <w:rsid w:val="00EA2F14"/>
    <w:rsid w:val="00EA3A9A"/>
    <w:rsid w:val="00EA3CD8"/>
    <w:rsid w:val="00EA41C2"/>
    <w:rsid w:val="00EA428E"/>
    <w:rsid w:val="00EA4610"/>
    <w:rsid w:val="00EA4830"/>
    <w:rsid w:val="00EA4885"/>
    <w:rsid w:val="00EA4950"/>
    <w:rsid w:val="00EA6BAA"/>
    <w:rsid w:val="00EB3EC2"/>
    <w:rsid w:val="00EB3EE6"/>
    <w:rsid w:val="00EB5FBE"/>
    <w:rsid w:val="00EB63E6"/>
    <w:rsid w:val="00EB7AE3"/>
    <w:rsid w:val="00EC097C"/>
    <w:rsid w:val="00EC28DE"/>
    <w:rsid w:val="00EC724C"/>
    <w:rsid w:val="00EC7CB0"/>
    <w:rsid w:val="00EC7F1E"/>
    <w:rsid w:val="00ED09B3"/>
    <w:rsid w:val="00ED0F41"/>
    <w:rsid w:val="00ED1B4D"/>
    <w:rsid w:val="00ED201E"/>
    <w:rsid w:val="00ED2A90"/>
    <w:rsid w:val="00ED2C75"/>
    <w:rsid w:val="00ED2D8C"/>
    <w:rsid w:val="00ED3FD6"/>
    <w:rsid w:val="00ED4A8F"/>
    <w:rsid w:val="00ED4F80"/>
    <w:rsid w:val="00ED5CF4"/>
    <w:rsid w:val="00ED6A0E"/>
    <w:rsid w:val="00ED7696"/>
    <w:rsid w:val="00ED7C0D"/>
    <w:rsid w:val="00EE20AF"/>
    <w:rsid w:val="00EE29CE"/>
    <w:rsid w:val="00EE428A"/>
    <w:rsid w:val="00EE4EFD"/>
    <w:rsid w:val="00EE753A"/>
    <w:rsid w:val="00EF038F"/>
    <w:rsid w:val="00EF166F"/>
    <w:rsid w:val="00EF1A32"/>
    <w:rsid w:val="00EF237E"/>
    <w:rsid w:val="00EF2480"/>
    <w:rsid w:val="00EF2C0E"/>
    <w:rsid w:val="00EF47C9"/>
    <w:rsid w:val="00EF76F0"/>
    <w:rsid w:val="00F01DE0"/>
    <w:rsid w:val="00F03968"/>
    <w:rsid w:val="00F10B27"/>
    <w:rsid w:val="00F12114"/>
    <w:rsid w:val="00F123C5"/>
    <w:rsid w:val="00F12D9C"/>
    <w:rsid w:val="00F1503E"/>
    <w:rsid w:val="00F15816"/>
    <w:rsid w:val="00F21080"/>
    <w:rsid w:val="00F214F5"/>
    <w:rsid w:val="00F217B2"/>
    <w:rsid w:val="00F2264C"/>
    <w:rsid w:val="00F24048"/>
    <w:rsid w:val="00F24F1D"/>
    <w:rsid w:val="00F2607D"/>
    <w:rsid w:val="00F32298"/>
    <w:rsid w:val="00F32F4F"/>
    <w:rsid w:val="00F336A3"/>
    <w:rsid w:val="00F3442F"/>
    <w:rsid w:val="00F34C09"/>
    <w:rsid w:val="00F359FE"/>
    <w:rsid w:val="00F36599"/>
    <w:rsid w:val="00F37194"/>
    <w:rsid w:val="00F37A32"/>
    <w:rsid w:val="00F41051"/>
    <w:rsid w:val="00F4207F"/>
    <w:rsid w:val="00F42FD5"/>
    <w:rsid w:val="00F43358"/>
    <w:rsid w:val="00F43A61"/>
    <w:rsid w:val="00F44133"/>
    <w:rsid w:val="00F44AE5"/>
    <w:rsid w:val="00F464AE"/>
    <w:rsid w:val="00F46AEE"/>
    <w:rsid w:val="00F46E9A"/>
    <w:rsid w:val="00F4759E"/>
    <w:rsid w:val="00F479BF"/>
    <w:rsid w:val="00F527CB"/>
    <w:rsid w:val="00F529C9"/>
    <w:rsid w:val="00F5374C"/>
    <w:rsid w:val="00F55292"/>
    <w:rsid w:val="00F55298"/>
    <w:rsid w:val="00F6277E"/>
    <w:rsid w:val="00F64399"/>
    <w:rsid w:val="00F7223D"/>
    <w:rsid w:val="00F72877"/>
    <w:rsid w:val="00F73143"/>
    <w:rsid w:val="00F731A5"/>
    <w:rsid w:val="00F73593"/>
    <w:rsid w:val="00F76B91"/>
    <w:rsid w:val="00F77863"/>
    <w:rsid w:val="00F8082F"/>
    <w:rsid w:val="00F8170D"/>
    <w:rsid w:val="00F832FB"/>
    <w:rsid w:val="00F86220"/>
    <w:rsid w:val="00F90B4D"/>
    <w:rsid w:val="00F91CA8"/>
    <w:rsid w:val="00F91D51"/>
    <w:rsid w:val="00F94873"/>
    <w:rsid w:val="00F9546F"/>
    <w:rsid w:val="00F978CF"/>
    <w:rsid w:val="00FA1800"/>
    <w:rsid w:val="00FA2E31"/>
    <w:rsid w:val="00FA3CFA"/>
    <w:rsid w:val="00FA586A"/>
    <w:rsid w:val="00FB3CD4"/>
    <w:rsid w:val="00FB649B"/>
    <w:rsid w:val="00FB6A48"/>
    <w:rsid w:val="00FB75FF"/>
    <w:rsid w:val="00FC0B2B"/>
    <w:rsid w:val="00FC2551"/>
    <w:rsid w:val="00FC2792"/>
    <w:rsid w:val="00FC6991"/>
    <w:rsid w:val="00FD2304"/>
    <w:rsid w:val="00FD2757"/>
    <w:rsid w:val="00FD2F0C"/>
    <w:rsid w:val="00FD4ACD"/>
    <w:rsid w:val="00FD5D98"/>
    <w:rsid w:val="00FD60BA"/>
    <w:rsid w:val="00FD6C9F"/>
    <w:rsid w:val="00FD6D6A"/>
    <w:rsid w:val="00FD70E2"/>
    <w:rsid w:val="00FE1EA6"/>
    <w:rsid w:val="00FE3222"/>
    <w:rsid w:val="00FE62B7"/>
    <w:rsid w:val="00FE677E"/>
    <w:rsid w:val="00FE77DF"/>
    <w:rsid w:val="00FF3251"/>
    <w:rsid w:val="00FF3C73"/>
    <w:rsid w:val="00FF4650"/>
    <w:rsid w:val="00FF5B6B"/>
    <w:rsid w:val="00FF5CB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9A1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5049A1"/>
    <w:pPr>
      <w:keepNext/>
      <w:ind w:left="284" w:hanging="28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5049A1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5049A1"/>
    <w:pPr>
      <w:keepNext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49A1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5049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9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49A1"/>
  </w:style>
  <w:style w:type="paragraph" w:styleId="BalloonText">
    <w:name w:val="Balloon Text"/>
    <w:basedOn w:val="Normal"/>
    <w:semiHidden/>
    <w:rsid w:val="005049A1"/>
    <w:rPr>
      <w:rFonts w:ascii="Tahoma" w:hAnsi="Tahoma" w:cs="Tahoma"/>
      <w:sz w:val="16"/>
      <w:szCs w:val="16"/>
    </w:rPr>
  </w:style>
  <w:style w:type="paragraph" w:styleId="ListBullet3">
    <w:name w:val="List Bullet 3"/>
    <w:rsid w:val="005049A1"/>
    <w:rPr>
      <w:sz w:val="24"/>
      <w:lang w:eastAsia="en-US"/>
    </w:rPr>
  </w:style>
  <w:style w:type="paragraph" w:styleId="BodyText2">
    <w:name w:val="Body Text 2"/>
    <w:basedOn w:val="Normal"/>
    <w:rsid w:val="005049A1"/>
    <w:rPr>
      <w:rFonts w:ascii="Arial" w:hAnsi="Arial"/>
      <w:color w:val="FF0000"/>
      <w:sz w:val="20"/>
    </w:rPr>
  </w:style>
  <w:style w:type="character" w:customStyle="1" w:styleId="FooterChar">
    <w:name w:val="Footer Char"/>
    <w:link w:val="Footer"/>
    <w:uiPriority w:val="99"/>
    <w:rsid w:val="008E10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DBD"/>
    <w:pPr>
      <w:ind w:left="720"/>
    </w:pPr>
  </w:style>
  <w:style w:type="character" w:styleId="Hyperlink">
    <w:name w:val="Hyperlink"/>
    <w:uiPriority w:val="99"/>
    <w:rsid w:val="006D2413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Resources Committee</vt:lpstr>
    </vt:vector>
  </TitlesOfParts>
  <Company>Devon County Council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Resources Committee</dc:title>
  <dc:creator>SGawman</dc:creator>
  <cp:lastModifiedBy>Kirsten Wake</cp:lastModifiedBy>
  <cp:revision>3</cp:revision>
  <cp:lastPrinted>2017-11-14T13:34:00Z</cp:lastPrinted>
  <dcterms:created xsi:type="dcterms:W3CDTF">2018-05-01T12:58:00Z</dcterms:created>
  <dcterms:modified xsi:type="dcterms:W3CDTF">2018-05-01T12:59:00Z</dcterms:modified>
</cp:coreProperties>
</file>