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F78" w:rsidRDefault="00A3627A" w:rsidP="00A3627A">
      <w:pPr>
        <w:jc w:val="both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642.7pt;margin-top:9pt;width:158.3pt;height:104.15pt;z-index:251663872" fillcolor="#ff9">
            <v:textbox style="mso-next-textbox:#_x0000_s1066">
              <w:txbxContent>
                <w:p w:rsidR="00621704" w:rsidRPr="005D51C3" w:rsidRDefault="005D51C3" w:rsidP="0033632E">
                  <w:pPr>
                    <w:spacing w:after="0"/>
                    <w:rPr>
                      <w:b/>
                      <w:sz w:val="18"/>
                      <w:szCs w:val="18"/>
                      <w:u w:val="single"/>
                    </w:rPr>
                  </w:pPr>
                  <w:r>
                    <w:rPr>
                      <w:b/>
                      <w:sz w:val="18"/>
                      <w:szCs w:val="18"/>
                      <w:u w:val="single"/>
                    </w:rPr>
                    <w:t>Dates for your Diary:</w:t>
                  </w:r>
                  <w:r w:rsidR="00621704">
                    <w:rPr>
                      <w:sz w:val="18"/>
                      <w:szCs w:val="18"/>
                    </w:rPr>
                    <w:br/>
                    <w:t>2</w:t>
                  </w:r>
                  <w:r w:rsidR="00621704" w:rsidRPr="00B448B2">
                    <w:rPr>
                      <w:sz w:val="18"/>
                      <w:szCs w:val="18"/>
                      <w:vertAlign w:val="superscript"/>
                    </w:rPr>
                    <w:t>nd</w:t>
                  </w:r>
                  <w:r w:rsidR="00621704">
                    <w:rPr>
                      <w:sz w:val="18"/>
                      <w:szCs w:val="18"/>
                    </w:rPr>
                    <w:t xml:space="preserve"> Mar – World Book Day</w:t>
                  </w:r>
                  <w:r w:rsidR="00621704">
                    <w:rPr>
                      <w:sz w:val="18"/>
                      <w:szCs w:val="18"/>
                    </w:rPr>
                    <w:br/>
                    <w:t xml:space="preserve">9th Mar – </w:t>
                  </w:r>
                  <w:r>
                    <w:rPr>
                      <w:sz w:val="18"/>
                      <w:szCs w:val="18"/>
                    </w:rPr>
                    <w:t>Family assembly and book look</w:t>
                  </w:r>
                  <w:r w:rsidR="00621704">
                    <w:rPr>
                      <w:sz w:val="18"/>
                      <w:szCs w:val="18"/>
                    </w:rPr>
                    <w:br/>
                    <w:t>27</w:t>
                  </w:r>
                  <w:r w:rsidR="00621704" w:rsidRPr="00B448B2">
                    <w:rPr>
                      <w:sz w:val="18"/>
                      <w:szCs w:val="18"/>
                      <w:vertAlign w:val="superscript"/>
                    </w:rPr>
                    <w:t>th</w:t>
                  </w:r>
                  <w:r w:rsidR="00621704">
                    <w:rPr>
                      <w:sz w:val="18"/>
                      <w:szCs w:val="18"/>
                    </w:rPr>
                    <w:t xml:space="preserve"> Mar – End of term assembly – 9.45 at St E</w:t>
                  </w:r>
                  <w:r w:rsidR="00621704" w:rsidRPr="00B448B2">
                    <w:rPr>
                      <w:sz w:val="18"/>
                      <w:szCs w:val="18"/>
                    </w:rPr>
                    <w:t>ustachius</w:t>
                  </w:r>
                </w:p>
              </w:txbxContent>
            </v:textbox>
          </v:shape>
        </w:pict>
      </w:r>
      <w:r w:rsidR="005D51C3">
        <w:rPr>
          <w:noProof/>
          <w:lang w:eastAsia="en-GB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1C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75pt;height:90pt" fillcolor="#06c" strokecolor="#9cf" strokeweight="1.5pt">
            <v:shadow on="t" color="#900"/>
            <v:textpath style="font-family:&quot;Impact&quot;;v-text-kern:t" trim="t" fitpath="t" string="Spring Term&#10;Year 6"/>
          </v:shape>
        </w:pict>
      </w:r>
    </w:p>
    <w:p w:rsidR="00464F78" w:rsidRDefault="00501573">
      <w:r>
        <w:rPr>
          <w:noProof/>
          <w:lang w:eastAsia="en-GB"/>
        </w:rPr>
        <w:pict>
          <v:shape id="_x0000_s1028" type="#_x0000_t202" style="position:absolute;margin-left:10.75pt;margin-top:20.3pt;width:250.55pt;height:123.05pt;z-index:-251666944;mso-width-relative:margin;mso-height-relative:margin" fillcolor="#dbe5f1" strokeweight="3pt">
            <v:textbox style="mso-next-textbox:#_x0000_s1028">
              <w:txbxContent>
                <w:p w:rsidR="00621704" w:rsidRDefault="00621704" w:rsidP="00F22E2E">
                  <w:pPr>
                    <w:rPr>
                      <w:sz w:val="28"/>
                    </w:rPr>
                  </w:pPr>
                  <w:r w:rsidRPr="00DB4A06">
                    <w:rPr>
                      <w:b/>
                      <w:sz w:val="34"/>
                      <w:szCs w:val="28"/>
                    </w:rPr>
                    <w:t>MATHS</w:t>
                  </w:r>
                  <w:r w:rsidRPr="00DB4A06">
                    <w:rPr>
                      <w:sz w:val="34"/>
                      <w:szCs w:val="28"/>
                    </w:rPr>
                    <w:t>:</w:t>
                  </w:r>
                  <w:r w:rsidRPr="00DB4A06">
                    <w:rPr>
                      <w:sz w:val="30"/>
                      <w:szCs w:val="24"/>
                    </w:rPr>
                    <w:t xml:space="preserve">  </w:t>
                  </w:r>
                  <w:r>
                    <w:rPr>
                      <w:sz w:val="28"/>
                    </w:rPr>
                    <w:t>In maths we are covering:</w:t>
                  </w:r>
                </w:p>
                <w:p w:rsidR="00621704" w:rsidRPr="00D546A7" w:rsidRDefault="00621704" w:rsidP="004561A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32F1D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Multiplicative and Geometric reasoning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br/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br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Ratio and proportion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  <w:t>Finding a fraction or a percentage of a number</w:t>
                  </w:r>
                </w:p>
              </w:txbxContent>
            </v:textbox>
          </v:shape>
        </w:pict>
      </w:r>
      <w:r w:rsidR="007F7F20">
        <w:rPr>
          <w:noProof/>
          <w:lang w:eastAsia="en-GB"/>
        </w:rPr>
        <w:pict>
          <v:shape id="_x0000_s1027" type="#_x0000_t202" style="position:absolute;margin-left:275.6pt;margin-top:20.3pt;width:244.5pt;height:181.55pt;z-index:251652608;mso-width-relative:margin;mso-height-relative:margin" fillcolor="#d6e3bc" strokeweight="3pt">
            <v:shadow opacity=".5" offset="-6pt,-6pt"/>
            <v:textbox style="mso-next-textbox:#_x0000_s1027">
              <w:txbxContent>
                <w:p w:rsidR="00621704" w:rsidRPr="007F7F20" w:rsidRDefault="00621704" w:rsidP="007F7F20">
                  <w:pPr>
                    <w:spacing w:after="0" w:line="240" w:lineRule="auto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 w:rsidRPr="007F7F20">
                    <w:rPr>
                      <w:b/>
                      <w:sz w:val="28"/>
                      <w:szCs w:val="28"/>
                    </w:rPr>
                    <w:t>OUR THEME THIS TERM:</w:t>
                  </w:r>
                  <w:r w:rsidRPr="007F7F20">
                    <w:rPr>
                      <w:b/>
                      <w:color w:val="0F243E"/>
                      <w:sz w:val="28"/>
                      <w:szCs w:val="28"/>
                    </w:rPr>
                    <w:t xml:space="preserve">   </w:t>
                  </w:r>
                </w:p>
                <w:p w:rsidR="00621704" w:rsidRPr="007F7F20" w:rsidRDefault="00621704" w:rsidP="007F7F20">
                  <w:pPr>
                    <w:spacing w:after="0" w:line="240" w:lineRule="auto"/>
                    <w:jc w:val="center"/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>The Industrial Revolution</w:t>
                  </w:r>
                </w:p>
                <w:p w:rsidR="00621704" w:rsidRPr="00763163" w:rsidRDefault="00621704" w:rsidP="006B55C4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Science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: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Electricity </w:t>
                  </w:r>
                </w:p>
                <w:p w:rsidR="00621704" w:rsidRPr="00763163" w:rsidRDefault="00621704" w:rsidP="007F7F2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Geography</w:t>
                  </w: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What is his/her world like?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Music: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 w:rsidR="005D51C3">
                    <w:rPr>
                      <w:rFonts w:ascii="Arial" w:hAnsi="Arial" w:cs="Arial"/>
                      <w:sz w:val="24"/>
                      <w:szCs w:val="24"/>
                    </w:rPr>
                    <w:t>Steel pans</w:t>
                  </w:r>
                </w:p>
                <w:p w:rsidR="00621704" w:rsidRPr="00763163" w:rsidRDefault="00621704" w:rsidP="007F7F2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PE: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Application of physical skills</w:t>
                  </w:r>
                </w:p>
                <w:p w:rsidR="00621704" w:rsidRPr="00763163" w:rsidRDefault="00621704" w:rsidP="007F7F2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MFL: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Pets/ revision of pronunciation </w:t>
                  </w:r>
                </w:p>
                <w:p w:rsidR="00621704" w:rsidRPr="005D51C3" w:rsidRDefault="00621704" w:rsidP="005D51C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PSH</w:t>
                  </w:r>
                  <w:r w:rsidR="005D51C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C</w:t>
                  </w: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E: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DA1625">
                    <w:rPr>
                      <w:rFonts w:ascii="Arial" w:hAnsi="Arial" w:cs="Arial"/>
                      <w:sz w:val="24"/>
                      <w:szCs w:val="24"/>
                    </w:rPr>
                    <w:t>Drug education</w:t>
                  </w:r>
                  <w:r w:rsidR="005D51C3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 w:rsidRPr="00DA1625">
                    <w:rPr>
                      <w:rFonts w:ascii="Arial" w:hAnsi="Arial" w:cs="Arial"/>
                      <w:sz w:val="24"/>
                      <w:szCs w:val="24"/>
                    </w:rPr>
                    <w:t xml:space="preserve"> emotional health and well being and careers</w:t>
                  </w:r>
                </w:p>
                <w:p w:rsidR="00621704" w:rsidRPr="007F7F20" w:rsidRDefault="00621704" w:rsidP="007F7F20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621704" w:rsidRPr="009C40F9" w:rsidRDefault="00621704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A3627A">
        <w:rPr>
          <w:noProof/>
          <w:lang w:eastAsia="en-GB"/>
        </w:rPr>
        <w:pict>
          <v:shape id="_x0000_s1029" type="#_x0000_t202" style="position:absolute;margin-left:532.25pt;margin-top:20.3pt;width:270.3pt;height:158.9pt;z-index:251653632;mso-width-relative:margin;mso-height-relative:margin" fillcolor="#ff9" strokeweight="2.25pt">
            <v:textbox style="mso-next-textbox:#_x0000_s1029">
              <w:txbxContent>
                <w:p w:rsidR="00621704" w:rsidRDefault="00621704" w:rsidP="006D155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22E2E">
                    <w:rPr>
                      <w:b/>
                      <w:sz w:val="20"/>
                      <w:szCs w:val="20"/>
                    </w:rPr>
                    <w:t>LITERACY</w:t>
                  </w:r>
                </w:p>
                <w:p w:rsidR="00621704" w:rsidRDefault="00621704" w:rsidP="00C806C1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 xml:space="preserve">Non Fiction </w:t>
                  </w:r>
                  <w:r w:rsidRPr="003A7F6F">
                    <w:rPr>
                      <w:b/>
                      <w:sz w:val="28"/>
                      <w:szCs w:val="28"/>
                    </w:rPr>
                    <w:t>–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br/>
                    <w:t>Boy – Roald Dahl - Autobiographies</w:t>
                  </w:r>
                  <w:r>
                    <w:rPr>
                      <w:b/>
                      <w:sz w:val="28"/>
                      <w:szCs w:val="28"/>
                    </w:rPr>
                    <w:br/>
                  </w:r>
                  <w:r>
                    <w:rPr>
                      <w:b/>
                      <w:sz w:val="28"/>
                      <w:szCs w:val="28"/>
                    </w:rPr>
                    <w:br/>
                    <w:t>My Secret War Diary – Marcia Williams</w:t>
                  </w:r>
                </w:p>
                <w:p w:rsidR="00621704" w:rsidRDefault="00621704" w:rsidP="00763163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  <w:p w:rsidR="00621704" w:rsidRDefault="00621704" w:rsidP="00763163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  <w:p w:rsidR="00621704" w:rsidRDefault="00621704" w:rsidP="00763163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Daily spelling and grammar activities</w:t>
                  </w:r>
                </w:p>
                <w:p w:rsidR="00621704" w:rsidRDefault="00621704" w:rsidP="00763163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  <w:p w:rsidR="00621704" w:rsidRPr="00763163" w:rsidRDefault="00621704" w:rsidP="00763163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  <w:p w:rsidR="00621704" w:rsidRPr="00F22E2E" w:rsidRDefault="00621704" w:rsidP="00EC42E5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  <w:r w:rsidRPr="00F22E2E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Pr="00F22E2E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 </w:t>
                  </w:r>
                </w:p>
                <w:p w:rsidR="00621704" w:rsidRPr="006B55C4" w:rsidRDefault="00621704" w:rsidP="00DB760F">
                  <w:pPr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464F78" w:rsidRDefault="00464F78" w:rsidP="00A3627A">
      <w:pPr>
        <w:tabs>
          <w:tab w:val="left" w:pos="12316"/>
        </w:tabs>
      </w:pPr>
    </w:p>
    <w:p w:rsidR="00464F78" w:rsidRDefault="00464F78"/>
    <w:p w:rsidR="00464F78" w:rsidRDefault="00464F78"/>
    <w:p w:rsidR="00464F78" w:rsidRDefault="005D51C3">
      <w:r>
        <w:rPr>
          <w:noProof/>
          <w:lang w:eastAsia="en-GB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185420</wp:posOffset>
            </wp:positionV>
            <wp:extent cx="885825" cy="894080"/>
            <wp:effectExtent l="19050" t="0" r="9525" b="0"/>
            <wp:wrapNone/>
            <wp:docPr id="55" name="Picture 55" descr="MC9002339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C900233964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78" w:rsidRDefault="00464F78"/>
    <w:p w:rsidR="00464F78" w:rsidRDefault="007F7F20">
      <w:r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-.05pt;margin-top:8.5pt;width:285.75pt;height:207.85pt;z-index:251654656" adj="1391,17287" fillcolor="#fabf8f" strokecolor="#f2f2f2" strokeweight="3pt">
            <v:shadow on="t" type="perspective" color="#974706" opacity=".5" offset="1pt" offset2="-1pt"/>
            <v:textbox style="mso-next-textbox:#_x0000_s1030">
              <w:txbxContent>
                <w:p w:rsidR="00621704" w:rsidRDefault="00621704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621704" w:rsidRDefault="00621704" w:rsidP="00AE5E0B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Listen to your children read on a regular basis and discuss what has been read.</w:t>
                  </w:r>
                </w:p>
                <w:p w:rsidR="00621704" w:rsidRDefault="00621704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Encourage a wide variety of texts.</w:t>
                  </w:r>
                </w:p>
                <w:p w:rsidR="00621704" w:rsidRPr="00C440F6" w:rsidRDefault="00621704" w:rsidP="00887B10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Practise times tables.</w:t>
                  </w:r>
                </w:p>
              </w:txbxContent>
            </v:textbox>
          </v:shape>
        </w:pict>
      </w:r>
    </w:p>
    <w:p w:rsidR="00464F78" w:rsidRDefault="005D51C3">
      <w:r>
        <w:rPr>
          <w:noProof/>
          <w:lang w:eastAsia="en-GB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9387205</wp:posOffset>
            </wp:positionH>
            <wp:positionV relativeFrom="paragraph">
              <wp:posOffset>228600</wp:posOffset>
            </wp:positionV>
            <wp:extent cx="763270" cy="702310"/>
            <wp:effectExtent l="19050" t="0" r="0" b="0"/>
            <wp:wrapNone/>
            <wp:docPr id="35" name="irc_mi" descr="http://thumbs.dreamstime.com/m/kids-reading-book-1010034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5C4">
        <w:rPr>
          <w:noProof/>
          <w:lang w:eastAsia="en-GB"/>
        </w:rPr>
        <w:pict>
          <v:shape id="_x0000_s1041" type="#_x0000_t202" style="position:absolute;margin-left:532.9pt;margin-top:8.65pt;width:270.3pt;height:137.7pt;z-index:251658752;mso-position-horizontal-relative:text;mso-position-vertical-relative:text;mso-width-relative:margin;mso-height-relative:margin" fillcolor="#ff9" strokeweight="2.25pt">
            <v:textbox style="mso-next-textbox:#_x0000_s1041">
              <w:txbxContent>
                <w:p w:rsidR="00621704" w:rsidRPr="006B55C4" w:rsidRDefault="00621704" w:rsidP="00F952AC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6B55C4">
                    <w:rPr>
                      <w:rFonts w:cs="Arial"/>
                      <w:b/>
                    </w:rPr>
                    <w:t xml:space="preserve">READING &amp; SPELLING            </w:t>
                  </w:r>
                </w:p>
                <w:p w:rsidR="00621704" w:rsidRPr="006B55C4" w:rsidRDefault="00621704" w:rsidP="00D7226D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 xml:space="preserve">Children should </w:t>
                  </w:r>
                  <w:r w:rsidRPr="006B55C4">
                    <w:rPr>
                      <w:rFonts w:cs="Arial"/>
                      <w:b/>
                    </w:rPr>
                    <w:t xml:space="preserve">read for a </w:t>
                  </w:r>
                </w:p>
                <w:p w:rsidR="00621704" w:rsidRPr="006B55C4" w:rsidRDefault="00621704" w:rsidP="008165F3">
                  <w:pPr>
                    <w:spacing w:after="0"/>
                    <w:ind w:left="360"/>
                    <w:rPr>
                      <w:rFonts w:cs="Arial"/>
                    </w:rPr>
                  </w:pPr>
                  <w:r w:rsidRPr="006B55C4">
                    <w:rPr>
                      <w:rFonts w:cs="Arial"/>
                      <w:b/>
                    </w:rPr>
                    <w:t xml:space="preserve">minimum of </w:t>
                  </w:r>
                  <w:r>
                    <w:rPr>
                      <w:rFonts w:cs="Arial"/>
                      <w:b/>
                    </w:rPr>
                    <w:t>15</w:t>
                  </w:r>
                  <w:r w:rsidRPr="006B55C4">
                    <w:rPr>
                      <w:rFonts w:cs="Arial"/>
                      <w:b/>
                    </w:rPr>
                    <w:t xml:space="preserve"> mins</w:t>
                  </w:r>
                  <w:r w:rsidRPr="006B55C4">
                    <w:rPr>
                      <w:rFonts w:cs="Arial"/>
                    </w:rPr>
                    <w:t xml:space="preserve"> at home </w:t>
                  </w:r>
                </w:p>
                <w:p w:rsidR="00621704" w:rsidRPr="006B55C4" w:rsidRDefault="00621704" w:rsidP="00E613A1">
                  <w:pPr>
                    <w:spacing w:after="0"/>
                    <w:ind w:firstLine="36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>every day.</w:t>
                  </w:r>
                </w:p>
                <w:p w:rsidR="00621704" w:rsidRPr="006B55C4" w:rsidRDefault="00621704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 xml:space="preserve"> Reading books and home school diaries should come in every day.</w:t>
                  </w:r>
                </w:p>
                <w:p w:rsidR="00621704" w:rsidRPr="006B55C4" w:rsidRDefault="00621704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>Children should know common words and target spellings.</w:t>
                  </w:r>
                </w:p>
              </w:txbxContent>
            </v:textbox>
          </v:shape>
        </w:pict>
      </w:r>
    </w:p>
    <w:p w:rsidR="00464F78" w:rsidRDefault="005D51C3">
      <w:r>
        <w:rPr>
          <w:noProof/>
          <w:lang w:eastAsia="en-GB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158115</wp:posOffset>
            </wp:positionV>
            <wp:extent cx="449580" cy="449580"/>
            <wp:effectExtent l="19050" t="0" r="762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27A">
        <w:rPr>
          <w:noProof/>
          <w:lang w:eastAsia="en-GB"/>
        </w:rPr>
        <w:pict>
          <v:shape id="_x0000_s1044" type="#_x0000_t202" style="position:absolute;margin-left:413.85pt;margin-top:7.2pt;width:99.85pt;height:131.35pt;z-index:-251655680;mso-position-horizontal-relative:text;mso-position-vertical-relative:text;mso-width-relative:margin;mso-height-relative:margin" fillcolor="#d6e3bc" strokeweight="2.25pt">
            <v:textbox style="mso-next-textbox:#_x0000_s1044">
              <w:txbxContent>
                <w:p w:rsidR="00621704" w:rsidRDefault="00621704" w:rsidP="00D10D34">
                  <w:pPr>
                    <w:spacing w:after="0"/>
                    <w:rPr>
                      <w:b/>
                      <w:sz w:val="28"/>
                    </w:rPr>
                  </w:pPr>
                  <w:r w:rsidRPr="00D10D34">
                    <w:rPr>
                      <w:b/>
                      <w:sz w:val="28"/>
                      <w:u w:val="single"/>
                    </w:rPr>
                    <w:t>Art/DT:</w:t>
                  </w:r>
                  <w:r w:rsidRPr="00D10D34">
                    <w:rPr>
                      <w:b/>
                      <w:sz w:val="28"/>
                    </w:rPr>
                    <w:t xml:space="preserve"> </w:t>
                  </w:r>
                </w:p>
                <w:p w:rsidR="00621704" w:rsidRPr="00763163" w:rsidRDefault="00621704" w:rsidP="00D10D34">
                  <w:pPr>
                    <w:spacing w:after="0"/>
                    <w:rPr>
                      <w:b/>
                      <w:sz w:val="28"/>
                      <w:u w:val="single"/>
                    </w:rPr>
                  </w:pPr>
                  <w:r w:rsidRPr="00763163">
                    <w:rPr>
                      <w:b/>
                      <w:sz w:val="28"/>
                      <w:u w:val="single"/>
                    </w:rPr>
                    <w:t xml:space="preserve">Painting -  </w:t>
                  </w:r>
                </w:p>
                <w:p w:rsidR="00621704" w:rsidRDefault="00621704" w:rsidP="00D10D34">
                  <w:pPr>
                    <w:spacing w:after="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Graffiti</w:t>
                  </w:r>
                </w:p>
                <w:p w:rsidR="00621704" w:rsidRPr="00621AA4" w:rsidRDefault="005D51C3" w:rsidP="00763163">
                  <w:pPr>
                    <w:spacing w:after="0"/>
                    <w:jc w:val="center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>
                        <wp:extent cx="1056640" cy="593725"/>
                        <wp:effectExtent l="19050" t="0" r="0" b="0"/>
                        <wp:docPr id="2" name="Picture 2" descr="thumbnail_cq5dam_web_720_4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thumbnail_cq5dam_web_720_4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6640" cy="593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3627A">
        <w:rPr>
          <w:noProof/>
          <w:lang w:eastAsia="en-GB"/>
        </w:rPr>
        <w:pict>
          <v:shape id="_x0000_s1043" type="#_x0000_t202" style="position:absolute;margin-left:307.2pt;margin-top:7.2pt;width:95.6pt;height:131.35pt;z-index:251659776;mso-position-horizontal-relative:text;mso-position-vertical-relative:text;mso-width-relative:margin;mso-height-relative:margin" fillcolor="#d6e3bc" strokeweight="2.25pt">
            <v:textbox style="mso-next-textbox:#_x0000_s1043">
              <w:txbxContent>
                <w:p w:rsidR="00621704" w:rsidRPr="00D10D34" w:rsidRDefault="00621704" w:rsidP="00824F25">
                  <w:pPr>
                    <w:rPr>
                      <w:rFonts w:cs="Arial"/>
                      <w:b/>
                      <w:sz w:val="24"/>
                      <w:szCs w:val="36"/>
                    </w:rPr>
                  </w:pPr>
                  <w:r w:rsidRPr="00D10D34">
                    <w:rPr>
                      <w:rFonts w:cs="Arial"/>
                      <w:b/>
                      <w:sz w:val="38"/>
                      <w:szCs w:val="36"/>
                    </w:rPr>
                    <w:t>ICT</w:t>
                  </w:r>
                </w:p>
                <w:p w:rsidR="00621704" w:rsidRPr="00501573" w:rsidRDefault="00621704" w:rsidP="00763163">
                  <w:pPr>
                    <w:pStyle w:val="NoSpacing"/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>Online/E-Safety</w:t>
                  </w:r>
                  <w:r>
                    <w:rPr>
                      <w:b/>
                      <w:sz w:val="28"/>
                      <w:szCs w:val="28"/>
                    </w:rPr>
                    <w:t xml:space="preserve"> – Blogging and online safety.</w:t>
                  </w:r>
                </w:p>
              </w:txbxContent>
            </v:textbox>
          </v:shape>
        </w:pict>
      </w:r>
    </w:p>
    <w:p w:rsidR="00464F78" w:rsidRDefault="00464F78"/>
    <w:p w:rsidR="002A14A5" w:rsidRDefault="00501573">
      <w:r>
        <w:rPr>
          <w:noProof/>
          <w:lang w:eastAsia="en-GB"/>
        </w:rPr>
        <w:pict>
          <v:shape id="_x0000_s1042" type="#_x0000_t202" style="position:absolute;margin-left:210.8pt;margin-top:126.85pt;width:311.9pt;height:55.05pt;z-index:251651584;mso-width-relative:margin;mso-height-relative:margin" fillcolor="#d6e3bc" strokeweight="2.25pt">
            <v:textbox style="mso-next-textbox:#_x0000_s1042">
              <w:txbxContent>
                <w:p w:rsidR="00621704" w:rsidRPr="00BD02D3" w:rsidRDefault="00621704" w:rsidP="005C5EA0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>
                    <w:rPr>
                      <w:rFonts w:cs="Arial"/>
                      <w:sz w:val="36"/>
                      <w:szCs w:val="36"/>
                    </w:rPr>
                    <w:t>O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ur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621704" w:rsidRPr="00621704" w:rsidRDefault="003F23BC" w:rsidP="00A617EF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u</w:t>
                  </w:r>
                  <w:r w:rsidR="00621704" w:rsidRPr="00621704">
                    <w:rPr>
                      <w:rFonts w:ascii="Arial" w:hAnsi="Arial" w:cs="Arial"/>
                      <w:b/>
                      <w:sz w:val="28"/>
                      <w:szCs w:val="28"/>
                    </w:rPr>
                    <w:t>nderstanding yourself</w:t>
                  </w:r>
                </w:p>
              </w:txbxContent>
            </v:textbox>
          </v:shape>
        </w:pict>
      </w:r>
      <w:r w:rsidR="00A3627A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40pt;margin-top:80.05pt;width:192.55pt;height:128.65pt;z-index:251656704" adj="23400,14557" fillcolor="#d6e3bc" strokeweight="2.25pt">
            <v:textbox style="mso-next-textbox:#_x0000_s1038">
              <w:txbxContent>
                <w:p w:rsidR="00621704" w:rsidRPr="00763163" w:rsidRDefault="00621704" w:rsidP="007F7F4D">
                  <w:pPr>
                    <w:rPr>
                      <w:rFonts w:cs="Arial"/>
                      <w:b/>
                      <w:sz w:val="32"/>
                      <w:szCs w:val="32"/>
                    </w:rPr>
                  </w:pPr>
                  <w:r w:rsidRPr="00763163">
                    <w:rPr>
                      <w:rFonts w:cs="Arial"/>
                      <w:b/>
                      <w:color w:val="FF0000"/>
                      <w:sz w:val="32"/>
                      <w:szCs w:val="32"/>
                      <w:u w:val="single"/>
                    </w:rPr>
                    <w:t>KIT SHOULD STAY IN SCHOOL ALL WEEK: BLACK SHORTS, WHITE T-SHIRT &amp; TRAINERS/PLIMSOLLS</w:t>
                  </w:r>
                  <w:r w:rsidRPr="00763163">
                    <w:rPr>
                      <w:rFonts w:cs="Arial"/>
                      <w:b/>
                      <w:sz w:val="32"/>
                      <w:szCs w:val="32"/>
                    </w:rPr>
                    <w:t>.</w:t>
                  </w:r>
                </w:p>
                <w:p w:rsidR="00621704" w:rsidRPr="00C24028" w:rsidRDefault="00621704" w:rsidP="002A70E8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5D51C3">
        <w:rPr>
          <w:noProof/>
          <w:lang w:eastAsia="en-GB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4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27A">
        <w:rPr>
          <w:noProof/>
        </w:rPr>
        <w:pict>
          <v:shape id="_x0000_s1039" type="#_x0000_t136" style="position:absolute;margin-left:739.15pt;margin-top:79.2pt;width:64.05pt;height:52.85pt;z-index:251657728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 w:rsidR="00A3627A">
        <w:rPr>
          <w:noProof/>
          <w:lang w:eastAsia="en-GB"/>
        </w:rPr>
        <w:pict>
          <v:shape id="_x0000_s1040" type="#_x0000_t202" style="position:absolute;margin-left:.6pt;margin-top:106.5pt;width:196.45pt;height:102.2pt;z-index:251650560;mso-position-horizontal-relative:text;mso-position-vertical-relative:text;mso-width-relative:margin;mso-height-relative:margin" fillcolor="#fabf8f" strokeweight="2.25pt">
            <v:textbox style="mso-next-textbox:#_x0000_s1040">
              <w:txbxContent>
                <w:p w:rsidR="00621704" w:rsidRPr="00BD02D3" w:rsidRDefault="00621704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621704" w:rsidRPr="00BD02D3" w:rsidRDefault="00621704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621704" w:rsidRPr="00BD02D3" w:rsidRDefault="00621704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621704" w:rsidRDefault="00621704" w:rsidP="002B4AC1"/>
              </w:txbxContent>
            </v:textbox>
          </v:shape>
        </w:pict>
      </w:r>
    </w:p>
    <w:sectPr w:rsidR="002A14A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1E785A"/>
    <w:multiLevelType w:val="hybridMultilevel"/>
    <w:tmpl w:val="AE323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736E2200"/>
    <w:multiLevelType w:val="hybridMultilevel"/>
    <w:tmpl w:val="328234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1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1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/>
  <w:rsids>
    <w:rsidRoot w:val="004561AA"/>
    <w:rsid w:val="000030C8"/>
    <w:rsid w:val="00016BE0"/>
    <w:rsid w:val="00065E52"/>
    <w:rsid w:val="000A11BA"/>
    <w:rsid w:val="000B7BB0"/>
    <w:rsid w:val="000E4FAF"/>
    <w:rsid w:val="00125ECB"/>
    <w:rsid w:val="00137303"/>
    <w:rsid w:val="00192057"/>
    <w:rsid w:val="00220553"/>
    <w:rsid w:val="00232F1D"/>
    <w:rsid w:val="0026705C"/>
    <w:rsid w:val="00272A2F"/>
    <w:rsid w:val="002A14A5"/>
    <w:rsid w:val="002A70E8"/>
    <w:rsid w:val="002B4AC1"/>
    <w:rsid w:val="002D1A05"/>
    <w:rsid w:val="002F2541"/>
    <w:rsid w:val="002F60CE"/>
    <w:rsid w:val="0030285A"/>
    <w:rsid w:val="003325E0"/>
    <w:rsid w:val="0033632E"/>
    <w:rsid w:val="0036611E"/>
    <w:rsid w:val="003A7F6F"/>
    <w:rsid w:val="003E5C2F"/>
    <w:rsid w:val="003E6353"/>
    <w:rsid w:val="003F23BC"/>
    <w:rsid w:val="00415294"/>
    <w:rsid w:val="0042148D"/>
    <w:rsid w:val="00452754"/>
    <w:rsid w:val="004561AA"/>
    <w:rsid w:val="00464F78"/>
    <w:rsid w:val="004C619A"/>
    <w:rsid w:val="004F07DD"/>
    <w:rsid w:val="00501573"/>
    <w:rsid w:val="00524699"/>
    <w:rsid w:val="00563573"/>
    <w:rsid w:val="005C1E34"/>
    <w:rsid w:val="005C5EA0"/>
    <w:rsid w:val="005D51C3"/>
    <w:rsid w:val="005E1AA0"/>
    <w:rsid w:val="005F7D37"/>
    <w:rsid w:val="00621704"/>
    <w:rsid w:val="00621AA4"/>
    <w:rsid w:val="00640070"/>
    <w:rsid w:val="006413B7"/>
    <w:rsid w:val="006750A0"/>
    <w:rsid w:val="00677927"/>
    <w:rsid w:val="006B55C4"/>
    <w:rsid w:val="006D155C"/>
    <w:rsid w:val="006F353A"/>
    <w:rsid w:val="0070281D"/>
    <w:rsid w:val="00732226"/>
    <w:rsid w:val="0074714D"/>
    <w:rsid w:val="00757800"/>
    <w:rsid w:val="0076237C"/>
    <w:rsid w:val="00763163"/>
    <w:rsid w:val="007743A0"/>
    <w:rsid w:val="007A369A"/>
    <w:rsid w:val="007C15EC"/>
    <w:rsid w:val="007C6D89"/>
    <w:rsid w:val="007F04B0"/>
    <w:rsid w:val="007F7F20"/>
    <w:rsid w:val="007F7F4D"/>
    <w:rsid w:val="008165F3"/>
    <w:rsid w:val="00824096"/>
    <w:rsid w:val="00824F25"/>
    <w:rsid w:val="00853AA9"/>
    <w:rsid w:val="008711AA"/>
    <w:rsid w:val="00887B10"/>
    <w:rsid w:val="00890E86"/>
    <w:rsid w:val="008C12B5"/>
    <w:rsid w:val="008C3537"/>
    <w:rsid w:val="009048F5"/>
    <w:rsid w:val="00907298"/>
    <w:rsid w:val="009264AA"/>
    <w:rsid w:val="00927907"/>
    <w:rsid w:val="0097482B"/>
    <w:rsid w:val="00992D35"/>
    <w:rsid w:val="009C2DA5"/>
    <w:rsid w:val="009C40F9"/>
    <w:rsid w:val="009D6715"/>
    <w:rsid w:val="009E6F1E"/>
    <w:rsid w:val="00A16D82"/>
    <w:rsid w:val="00A23360"/>
    <w:rsid w:val="00A3627A"/>
    <w:rsid w:val="00A45A71"/>
    <w:rsid w:val="00A50E18"/>
    <w:rsid w:val="00A617EF"/>
    <w:rsid w:val="00AE5E0B"/>
    <w:rsid w:val="00AF19F2"/>
    <w:rsid w:val="00B01856"/>
    <w:rsid w:val="00B15D02"/>
    <w:rsid w:val="00B448B2"/>
    <w:rsid w:val="00B4701C"/>
    <w:rsid w:val="00B62B55"/>
    <w:rsid w:val="00BD02D3"/>
    <w:rsid w:val="00BF4067"/>
    <w:rsid w:val="00C17462"/>
    <w:rsid w:val="00C24028"/>
    <w:rsid w:val="00C440F6"/>
    <w:rsid w:val="00C55BB2"/>
    <w:rsid w:val="00C806C1"/>
    <w:rsid w:val="00C90308"/>
    <w:rsid w:val="00CB3DBB"/>
    <w:rsid w:val="00CE352C"/>
    <w:rsid w:val="00CE4B59"/>
    <w:rsid w:val="00D0126E"/>
    <w:rsid w:val="00D10D34"/>
    <w:rsid w:val="00D26A8C"/>
    <w:rsid w:val="00D4488B"/>
    <w:rsid w:val="00D546A7"/>
    <w:rsid w:val="00D62DE3"/>
    <w:rsid w:val="00D7226D"/>
    <w:rsid w:val="00D968CD"/>
    <w:rsid w:val="00DA1625"/>
    <w:rsid w:val="00DB4A06"/>
    <w:rsid w:val="00DB760F"/>
    <w:rsid w:val="00DF01AA"/>
    <w:rsid w:val="00E2087C"/>
    <w:rsid w:val="00E31FD2"/>
    <w:rsid w:val="00E44419"/>
    <w:rsid w:val="00E45928"/>
    <w:rsid w:val="00E613A1"/>
    <w:rsid w:val="00E676C8"/>
    <w:rsid w:val="00E958A4"/>
    <w:rsid w:val="00EC42E5"/>
    <w:rsid w:val="00EE7E77"/>
    <w:rsid w:val="00F22E2E"/>
    <w:rsid w:val="00F846FE"/>
    <w:rsid w:val="00F952AC"/>
    <w:rsid w:val="00FD3544"/>
    <w:rsid w:val="00FD3E01"/>
    <w:rsid w:val="00FF7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ru v:ext="edit" colors="#ff9,#ff6,#9f9,#f30,#f93,#6fc"/>
      <o:colormenu v:ext="edit" fillcolor="none [1945]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63163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%3A%2F%2Fwww.dreamstime.com%2Fstock-image-family-reading-cartoon-image14049521&amp;ei=CmZeUvbNLY6whAfrw4G4Cg&amp;psig=AFQjCNF24QcVcYTwEw65CeNPxQ38MYm6Pw&amp;ust=1382004602345694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http://thumbs.dreamstime.com/m/kids-reading-book-10100348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29</CharactersWithSpaces>
  <SharedDoc>false</SharedDoc>
  <HLinks>
    <vt:vector size="18" baseType="variant">
      <vt:variant>
        <vt:i4>3080310</vt:i4>
      </vt:variant>
      <vt:variant>
        <vt:i4>-1</vt:i4>
      </vt:variant>
      <vt:variant>
        <vt:i4>1059</vt:i4>
      </vt:variant>
      <vt:variant>
        <vt:i4>4</vt:i4>
      </vt:variant>
      <vt:variant>
        <vt:lpwstr>http://www.google.co.uk/url?sa=i&amp;rct=j&amp;q=CARTOON+IMAGE+OF+CHILD+READING&amp;source=images&amp;cd=&amp;cad=rja&amp;docid=GDIKGDhxjnSlLM&amp;tbnid=28mnPTmCZ2AjFM:&amp;ved=0CAUQjRw&amp;url=http%3A%2F%2Fwww.dreamstime.com%2Fstock-image-family-reading-cartoon-image14049521&amp;ei=CmZeUvbNLY6whAfrw4G4Cg&amp;psig=AFQjCNF24QcVcYTwEw65CeNPxQ38MYm6Pw&amp;ust=1382004602345694</vt:lpwstr>
      </vt:variant>
      <vt:variant>
        <vt:lpwstr/>
      </vt:variant>
      <vt:variant>
        <vt:i4>5701645</vt:i4>
      </vt:variant>
      <vt:variant>
        <vt:i4>-1</vt:i4>
      </vt:variant>
      <vt:variant>
        <vt:i4>1059</vt:i4>
      </vt:variant>
      <vt:variant>
        <vt:i4>1</vt:i4>
      </vt:variant>
      <vt:variant>
        <vt:lpwstr>http://thumbs.dreamstime.com/m/kids-reading-book-10100348.jpg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2013-11-11T14:55:00Z</cp:lastPrinted>
  <dcterms:created xsi:type="dcterms:W3CDTF">2018-02-21T17:38:00Z</dcterms:created>
  <dcterms:modified xsi:type="dcterms:W3CDTF">2018-02-21T17:38:00Z</dcterms:modified>
</cp:coreProperties>
</file>