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3C" w:rsidRDefault="0075183C" w:rsidP="007136D6">
      <w:pPr>
        <w:pStyle w:val="Heading1"/>
      </w:pPr>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122555</wp:posOffset>
            </wp:positionV>
            <wp:extent cx="696595" cy="792480"/>
            <wp:effectExtent l="19050" t="0" r="825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cstate="print"/>
                    <a:srcRect/>
                    <a:stretch>
                      <a:fillRect/>
                    </a:stretch>
                  </pic:blipFill>
                  <pic:spPr bwMode="auto">
                    <a:xfrm>
                      <a:off x="0" y="0"/>
                      <a:ext cx="696595" cy="792480"/>
                    </a:xfrm>
                    <a:prstGeom prst="rect">
                      <a:avLst/>
                    </a:prstGeom>
                    <a:noFill/>
                    <a:ln w="9525">
                      <a:noFill/>
                      <a:miter lim="800000"/>
                      <a:headEnd/>
                      <a:tailEnd/>
                    </a:ln>
                  </pic:spPr>
                </pic:pic>
              </a:graphicData>
            </a:graphic>
          </wp:anchor>
        </w:drawing>
      </w:r>
      <w:r>
        <w:t xml:space="preserve">               </w:t>
      </w:r>
      <w:proofErr w:type="spellStart"/>
      <w:r>
        <w:t>Tavistock</w:t>
      </w:r>
      <w:proofErr w:type="spellEnd"/>
      <w:r>
        <w:t xml:space="preserve"> Primary and Nursery School</w:t>
      </w:r>
    </w:p>
    <w:p w:rsidR="0075183C" w:rsidRDefault="0075183C" w:rsidP="007136D6">
      <w:pPr>
        <w:pStyle w:val="Heading1"/>
      </w:pPr>
    </w:p>
    <w:p w:rsidR="00F4163B" w:rsidRDefault="00F4163B" w:rsidP="0075183C">
      <w:pPr>
        <w:pStyle w:val="Heading1"/>
        <w:jc w:val="center"/>
      </w:pPr>
      <w:r>
        <w:t>General Data Protection Regulation (GDPR)</w:t>
      </w:r>
    </w:p>
    <w:p w:rsidR="007136D6" w:rsidRPr="00907A28" w:rsidRDefault="007136D6" w:rsidP="0075183C">
      <w:pPr>
        <w:pStyle w:val="Heading1"/>
        <w:jc w:val="center"/>
      </w:pPr>
      <w:r w:rsidRPr="00F52713">
        <w:t>Privacy Notice (How we use pupil information)</w:t>
      </w:r>
    </w:p>
    <w:p w:rsidR="007136D6" w:rsidRPr="00907A28" w:rsidRDefault="007136D6" w:rsidP="007136D6">
      <w:pPr>
        <w:pStyle w:val="Heading2"/>
      </w:pPr>
      <w:r w:rsidRPr="00F52713">
        <w:t xml:space="preserve">The categories of pupil information that we </w:t>
      </w:r>
      <w:r>
        <w:t>process include</w:t>
      </w:r>
      <w:r w:rsidRPr="00F52713">
        <w:t>:</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w:t>
      </w:r>
      <w:r w:rsidR="007136D6" w:rsidRPr="00907A28">
        <w:rPr>
          <w:szCs w:val="22"/>
        </w:rPr>
        <w:t>ersonal identifiers and contacts (such as name, unique pupil number, contact details and address)</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Ch</w:t>
      </w:r>
      <w:r w:rsidR="007136D6" w:rsidRPr="00907A28">
        <w:rPr>
          <w:szCs w:val="22"/>
        </w:rPr>
        <w:t>aracteristics (such as ethnicity, language, and free school meal eligibility)</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w:t>
      </w:r>
      <w:r w:rsidR="007136D6" w:rsidRPr="00907A28">
        <w:rPr>
          <w:szCs w:val="22"/>
        </w:rPr>
        <w:t>afeguarding information (such as court orders and professional involvement)</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w:t>
      </w:r>
      <w:r w:rsidR="007136D6" w:rsidRPr="00907A28">
        <w:rPr>
          <w:szCs w:val="22"/>
        </w:rPr>
        <w:t>pecial educational needs (including the needs and ranking)</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M</w:t>
      </w:r>
      <w:r w:rsidR="007136D6" w:rsidRPr="00907A28">
        <w:rPr>
          <w:szCs w:val="22"/>
        </w:rPr>
        <w:t>edical and administration (such as doctors information, child health, dental health, allergies, medication and dietary requirements)</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A</w:t>
      </w:r>
      <w:r w:rsidR="007136D6" w:rsidRPr="00907A28">
        <w:rPr>
          <w:szCs w:val="22"/>
        </w:rPr>
        <w:t>ttendance (such as sessions attended, number of absences, absence reasons and any previous schools attended)</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A</w:t>
      </w:r>
      <w:r w:rsidR="007136D6" w:rsidRPr="00907A28">
        <w:rPr>
          <w:szCs w:val="22"/>
        </w:rPr>
        <w:t>ssessment and attainment (such as key stage 1 and phonics results, post 16 courses enrolled for and any relevant results)</w:t>
      </w:r>
    </w:p>
    <w:p w:rsidR="007136D6"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B</w:t>
      </w:r>
      <w:r w:rsidR="007136D6" w:rsidRPr="00907A28">
        <w:rPr>
          <w:szCs w:val="22"/>
        </w:rPr>
        <w:t>ehavioural information (such as exclusions and any relevant alternative provision put in place)</w:t>
      </w:r>
    </w:p>
    <w:p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rsidR="007136D6" w:rsidRPr="00355F5B" w:rsidRDefault="007136D6" w:rsidP="007136D6">
      <w:pPr>
        <w:pStyle w:val="Heading2"/>
        <w:rPr>
          <w:b w:val="0"/>
        </w:rPr>
      </w:pPr>
      <w:r w:rsidRPr="00F52713">
        <w:t>Why we collect and use pupil information</w:t>
      </w:r>
    </w:p>
    <w:p w:rsidR="007136D6" w:rsidRPr="00907A28" w:rsidRDefault="007136D6" w:rsidP="007136D6">
      <w:pPr>
        <w:rPr>
          <w:szCs w:val="22"/>
        </w:rPr>
      </w:pPr>
      <w:r w:rsidRPr="00907A28">
        <w:rPr>
          <w:szCs w:val="22"/>
        </w:rPr>
        <w:t>We collect and use pupil information, for the following purposes:</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support pupil learning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monitor and report on pupil attainment progress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provide appropriate pastoral care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o assess the quality of our services</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keep children safe (food allergies, or emergency contact details)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o meet the statutory duties placed upon us for DfE data collections</w:t>
      </w:r>
    </w:p>
    <w:p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rsidR="00707D3D" w:rsidRPr="00707D3D" w:rsidRDefault="00707D3D" w:rsidP="007136D6">
      <w:pPr>
        <w:rPr>
          <w:rFonts w:cs="Arial"/>
          <w:color w:val="202124"/>
          <w:szCs w:val="22"/>
          <w:shd w:val="clear" w:color="auto" w:fill="FFFFFF"/>
        </w:rPr>
      </w:pPr>
      <w:r>
        <w:rPr>
          <w:rFonts w:cs="Arial"/>
        </w:rPr>
        <w:t>T</w:t>
      </w:r>
      <w:r w:rsidR="007136D6" w:rsidRPr="00907A28">
        <w:rPr>
          <w:rFonts w:cs="Arial"/>
        </w:rPr>
        <w:t>he lawful bases we rely on for p</w:t>
      </w:r>
      <w:r>
        <w:rPr>
          <w:rFonts w:cs="Arial"/>
        </w:rPr>
        <w:t xml:space="preserve">rocessing pupil information </w:t>
      </w:r>
      <w:r w:rsidRPr="00707D3D">
        <w:rPr>
          <w:rFonts w:cs="Arial"/>
          <w:color w:val="202124"/>
          <w:szCs w:val="22"/>
          <w:shd w:val="clear" w:color="auto" w:fill="FFFFFF"/>
        </w:rPr>
        <w:t>Article 6 of the General Data Protection Regulation (GDPR) that sets out the legal bases, namely: consent, contract, legal obligation, vital interest, public task or legitimate interests.</w:t>
      </w:r>
    </w:p>
    <w:p w:rsidR="007136D6" w:rsidRPr="00907A28" w:rsidRDefault="007136D6" w:rsidP="007136D6">
      <w:pPr>
        <w:pStyle w:val="Heading2"/>
      </w:pPr>
      <w:r>
        <w:t>Collecting</w:t>
      </w:r>
      <w:r w:rsidRPr="00162099">
        <w:t xml:space="preserve"> pupil information</w:t>
      </w:r>
    </w:p>
    <w:p w:rsidR="00DF11F8" w:rsidRDefault="007136D6" w:rsidP="007136D6">
      <w:pPr>
        <w:widowControl w:val="0"/>
        <w:suppressAutoHyphens/>
        <w:overflowPunct w:val="0"/>
        <w:autoSpaceDE w:val="0"/>
        <w:autoSpaceDN w:val="0"/>
        <w:spacing w:after="0" w:line="240" w:lineRule="auto"/>
        <w:textAlignment w:val="baseline"/>
        <w:rPr>
          <w:b/>
          <w:color w:val="8A2529"/>
        </w:rPr>
      </w:pPr>
      <w:r w:rsidRPr="00907A28">
        <w:t>We collect pupil information via</w:t>
      </w:r>
      <w:r w:rsidR="00DF11F8">
        <w:t xml:space="preserve"> registration forms and Common Transfer Files (CTF) from previous school. </w:t>
      </w:r>
    </w:p>
    <w:p w:rsidR="00DF11F8" w:rsidRPr="00DF11F8" w:rsidRDefault="00DF11F8" w:rsidP="007136D6">
      <w:pPr>
        <w:widowControl w:val="0"/>
        <w:suppressAutoHyphens/>
        <w:overflowPunct w:val="0"/>
        <w:autoSpaceDE w:val="0"/>
        <w:autoSpaceDN w:val="0"/>
        <w:spacing w:after="0" w:line="240" w:lineRule="auto"/>
        <w:textAlignment w:val="baseline"/>
        <w:rPr>
          <w:b/>
          <w:color w:val="8A2529"/>
        </w:rPr>
      </w:pPr>
    </w:p>
    <w:p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rsidR="007136D6" w:rsidRPr="00907A28" w:rsidRDefault="007136D6" w:rsidP="007136D6">
      <w:pPr>
        <w:pStyle w:val="Heading2"/>
      </w:pPr>
      <w:r>
        <w:lastRenderedPageBreak/>
        <w:t>Storing</w:t>
      </w:r>
      <w:r w:rsidRPr="00F901CD">
        <w:t xml:space="preserve"> pupil data</w:t>
      </w:r>
    </w:p>
    <w:p w:rsidR="007136D6" w:rsidRDefault="007136D6" w:rsidP="007136D6">
      <w:pPr>
        <w:rPr>
          <w:rFonts w:cs="Arial"/>
        </w:rPr>
      </w:pPr>
      <w:r w:rsidRPr="00BF70E8">
        <w:rPr>
          <w:rFonts w:cs="Arial"/>
        </w:rPr>
        <w:t>We hold pupil data securely fo</w:t>
      </w:r>
      <w:r w:rsidR="00DF11F8">
        <w:rPr>
          <w:rFonts w:cs="Arial"/>
        </w:rPr>
        <w:t>r the whole period from:</w:t>
      </w:r>
    </w:p>
    <w:p w:rsidR="00DF11F8" w:rsidRDefault="00DF11F8" w:rsidP="007136D6">
      <w:pPr>
        <w:rPr>
          <w:rFonts w:cs="Arial"/>
        </w:rPr>
      </w:pPr>
      <w:r>
        <w:rPr>
          <w:rFonts w:cs="Arial"/>
        </w:rPr>
        <w:t>The receipt of the application to join the school</w:t>
      </w:r>
    </w:p>
    <w:p w:rsidR="00DF11F8" w:rsidRDefault="00DF11F8" w:rsidP="007136D6">
      <w:pPr>
        <w:rPr>
          <w:rFonts w:cs="Arial"/>
        </w:rPr>
      </w:pPr>
      <w:r>
        <w:rPr>
          <w:rFonts w:cs="Arial"/>
        </w:rPr>
        <w:t>Whilst a child attends the school and/or4</w:t>
      </w:r>
    </w:p>
    <w:p w:rsidR="00DF11F8" w:rsidRPr="00BF70E8" w:rsidRDefault="00DF11F8" w:rsidP="007136D6">
      <w:pPr>
        <w:rPr>
          <w:rFonts w:cs="Arial"/>
        </w:rPr>
      </w:pPr>
      <w:r>
        <w:rPr>
          <w:rFonts w:cs="Arial"/>
        </w:rPr>
        <w:t>Until the pupil is 25 years old for pupils with special educational needs</w:t>
      </w:r>
      <w:r w:rsidR="008D0704">
        <w:rPr>
          <w:rFonts w:cs="Arial"/>
        </w:rPr>
        <w:t xml:space="preserve"> records are kept until they are 30 years old.</w:t>
      </w:r>
    </w:p>
    <w:p w:rsidR="007136D6" w:rsidRPr="00C97606" w:rsidRDefault="007136D6" w:rsidP="007136D6">
      <w:pPr>
        <w:pStyle w:val="Heading2"/>
        <w:rPr>
          <w:b w:val="0"/>
        </w:rPr>
      </w:pPr>
      <w:r w:rsidRPr="00F901CD">
        <w:t>Who we share pupil information with</w:t>
      </w:r>
    </w:p>
    <w:p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rsidR="007136D6" w:rsidRPr="00BF70E8" w:rsidRDefault="007136D6" w:rsidP="007136D6">
      <w:pPr>
        <w:widowControl w:val="0"/>
        <w:suppressAutoHyphens/>
        <w:overflowPunct w:val="0"/>
        <w:autoSpaceDE w:val="0"/>
        <w:autoSpaceDN w:val="0"/>
        <w:spacing w:after="0" w:line="240" w:lineRule="auto"/>
        <w:textAlignment w:val="baseline"/>
      </w:pPr>
    </w:p>
    <w:p w:rsidR="007136D6" w:rsidRPr="00BF70E8"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S</w:t>
      </w:r>
      <w:r w:rsidR="007136D6" w:rsidRPr="00BF70E8">
        <w:t>chools that the pupils attend after leaving us</w:t>
      </w:r>
    </w:p>
    <w:p w:rsidR="007136D6" w:rsidRPr="00BF70E8"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O</w:t>
      </w:r>
      <w:r w:rsidR="007136D6" w:rsidRPr="00BF70E8">
        <w:t>ur local authority</w:t>
      </w:r>
    </w:p>
    <w:p w:rsidR="007136D6"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T</w:t>
      </w:r>
      <w:r w:rsidR="007136D6" w:rsidRPr="00BF70E8">
        <w:t>he Department for Education (DfE)</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Social Workers, Play Therapists, Family Support Workers and Health Care Professionals</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Emergency Services (Police, ambulance etc in an emergency only)</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Education Welfare Officer (pupil attendance information)</w:t>
      </w:r>
    </w:p>
    <w:p w:rsidR="00583841" w:rsidRDefault="00583841" w:rsidP="00583841">
      <w:pPr>
        <w:widowControl w:val="0"/>
        <w:suppressAutoHyphens/>
        <w:overflowPunct w:val="0"/>
        <w:autoSpaceDE w:val="0"/>
        <w:autoSpaceDN w:val="0"/>
        <w:spacing w:after="0" w:line="240" w:lineRule="auto"/>
        <w:textAlignment w:val="baseline"/>
      </w:pPr>
    </w:p>
    <w:p w:rsidR="00583841" w:rsidRDefault="00583841" w:rsidP="00583841">
      <w:pPr>
        <w:widowControl w:val="0"/>
        <w:suppressAutoHyphens/>
        <w:overflowPunct w:val="0"/>
        <w:autoSpaceDE w:val="0"/>
        <w:autoSpaceDN w:val="0"/>
        <w:spacing w:after="0" w:line="240" w:lineRule="auto"/>
        <w:textAlignment w:val="baseline"/>
      </w:pPr>
      <w:r>
        <w:t>We also share selected information with online software providers, our school currently uses:</w:t>
      </w:r>
    </w:p>
    <w:p w:rsidR="00583841" w:rsidRDefault="00583841" w:rsidP="00583841">
      <w:pPr>
        <w:widowControl w:val="0"/>
        <w:suppressAutoHyphens/>
        <w:overflowPunct w:val="0"/>
        <w:autoSpaceDE w:val="0"/>
        <w:autoSpaceDN w:val="0"/>
        <w:spacing w:after="0" w:line="240" w:lineRule="auto"/>
        <w:textAlignment w:val="baseline"/>
      </w:pPr>
    </w:p>
    <w:p w:rsidR="00583841" w:rsidRDefault="00583841" w:rsidP="00583841">
      <w:pPr>
        <w:widowControl w:val="0"/>
        <w:suppressAutoHyphens/>
        <w:overflowPunct w:val="0"/>
        <w:autoSpaceDE w:val="0"/>
        <w:autoSpaceDN w:val="0"/>
        <w:spacing w:after="0" w:line="240" w:lineRule="auto"/>
        <w:ind w:left="1440" w:hanging="1440"/>
        <w:textAlignment w:val="baseline"/>
      </w:pPr>
      <w:r>
        <w:t xml:space="preserve">OSHENS </w:t>
      </w:r>
      <w:r>
        <w:tab/>
        <w:t>Devon County Council’s accident reporting software for RIDDOE reportable accidents</w:t>
      </w:r>
    </w:p>
    <w:p w:rsidR="00583841" w:rsidRDefault="00583841" w:rsidP="00583841">
      <w:pPr>
        <w:widowControl w:val="0"/>
        <w:suppressAutoHyphens/>
        <w:overflowPunct w:val="0"/>
        <w:autoSpaceDE w:val="0"/>
        <w:autoSpaceDN w:val="0"/>
        <w:spacing w:after="0" w:line="240" w:lineRule="auto"/>
        <w:ind w:left="1440" w:hanging="1440"/>
        <w:textAlignment w:val="baseline"/>
      </w:pPr>
      <w:r>
        <w:t>SIMS.net</w:t>
      </w:r>
      <w:r>
        <w:tab/>
      </w:r>
      <w:r w:rsidR="008F0873">
        <w:t>School pupil information management software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SCOMiS</w:t>
      </w:r>
      <w:proofErr w:type="spellEnd"/>
      <w:r>
        <w:tab/>
        <w:t>ICT partner – hosts terminal server access for SIM.net and support school with technical issues</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Grouplink</w:t>
      </w:r>
      <w:proofErr w:type="spellEnd"/>
      <w:r>
        <w:tab/>
        <w:t>An extraction/exporter tool that links SIMS.net and programmes listed below</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Eschools</w:t>
      </w:r>
      <w:proofErr w:type="spellEnd"/>
      <w:r>
        <w:tab/>
        <w:t>Website, email and text message provider</w:t>
      </w:r>
    </w:p>
    <w:p w:rsidR="008F0873" w:rsidRDefault="008F0873" w:rsidP="00583841">
      <w:pPr>
        <w:widowControl w:val="0"/>
        <w:suppressAutoHyphens/>
        <w:overflowPunct w:val="0"/>
        <w:autoSpaceDE w:val="0"/>
        <w:autoSpaceDN w:val="0"/>
        <w:spacing w:after="0" w:line="240" w:lineRule="auto"/>
        <w:ind w:left="1440" w:hanging="1440"/>
        <w:textAlignment w:val="baseline"/>
      </w:pPr>
      <w:r>
        <w:t>Live Kitchen</w:t>
      </w:r>
      <w:r>
        <w:tab/>
        <w:t>School lunch ordering</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Parentmail</w:t>
      </w:r>
      <w:proofErr w:type="spellEnd"/>
      <w:r>
        <w:tab/>
        <w:t>Parent on-line payments</w:t>
      </w:r>
    </w:p>
    <w:p w:rsidR="008F0873" w:rsidRDefault="008F0873" w:rsidP="00583841">
      <w:pPr>
        <w:widowControl w:val="0"/>
        <w:suppressAutoHyphens/>
        <w:overflowPunct w:val="0"/>
        <w:autoSpaceDE w:val="0"/>
        <w:autoSpaceDN w:val="0"/>
        <w:spacing w:after="0" w:line="240" w:lineRule="auto"/>
        <w:ind w:left="1440" w:hanging="1440"/>
        <w:textAlignment w:val="baseline"/>
      </w:pPr>
      <w:r>
        <w:t>Looked after</w:t>
      </w:r>
      <w:r>
        <w:tab/>
      </w:r>
      <w:proofErr w:type="gramStart"/>
      <w:r>
        <w:t>Monitoring</w:t>
      </w:r>
      <w:proofErr w:type="gramEnd"/>
      <w:r>
        <w:t xml:space="preserve"> software for children registered as ‘in care’</w:t>
      </w:r>
    </w:p>
    <w:p w:rsidR="008F0873" w:rsidRDefault="008F0873" w:rsidP="00583841">
      <w:pPr>
        <w:widowControl w:val="0"/>
        <w:suppressAutoHyphens/>
        <w:overflowPunct w:val="0"/>
        <w:autoSpaceDE w:val="0"/>
        <w:autoSpaceDN w:val="0"/>
        <w:spacing w:after="0" w:line="240" w:lineRule="auto"/>
        <w:ind w:left="1440" w:hanging="1440"/>
        <w:textAlignment w:val="baseline"/>
      </w:pPr>
      <w:r>
        <w:t>Call</w:t>
      </w:r>
    </w:p>
    <w:p w:rsidR="008F0873" w:rsidRDefault="008F0873" w:rsidP="00583841">
      <w:pPr>
        <w:widowControl w:val="0"/>
        <w:suppressAutoHyphens/>
        <w:overflowPunct w:val="0"/>
        <w:autoSpaceDE w:val="0"/>
        <w:autoSpaceDN w:val="0"/>
        <w:spacing w:after="0" w:line="240" w:lineRule="auto"/>
        <w:ind w:left="1440" w:hanging="1440"/>
        <w:textAlignment w:val="baseline"/>
      </w:pPr>
      <w:r>
        <w:t>CPOM’s</w:t>
      </w:r>
      <w:r>
        <w:tab/>
        <w:t>Child Protection monitoring software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Speechlink</w:t>
      </w:r>
      <w:proofErr w:type="spellEnd"/>
      <w:r>
        <w:tab/>
        <w:t>Software to support the delivery of speech therapy</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Colorfoto</w:t>
      </w:r>
      <w:proofErr w:type="spellEnd"/>
      <w:r>
        <w:t xml:space="preserve"> School </w:t>
      </w:r>
      <w:r>
        <w:tab/>
      </w:r>
      <w:r>
        <w:tab/>
        <w:t>Photographer Name and ID number to identify pupil</w:t>
      </w:r>
    </w:p>
    <w:p w:rsidR="008F0873" w:rsidRDefault="008F0873" w:rsidP="00583841">
      <w:pPr>
        <w:widowControl w:val="0"/>
        <w:suppressAutoHyphens/>
        <w:overflowPunct w:val="0"/>
        <w:autoSpaceDE w:val="0"/>
        <w:autoSpaceDN w:val="0"/>
        <w:spacing w:after="0" w:line="240" w:lineRule="auto"/>
        <w:ind w:left="1440" w:hanging="1440"/>
        <w:textAlignment w:val="baseline"/>
      </w:pPr>
      <w:r>
        <w:t>Nursery Funding Portal</w:t>
      </w:r>
      <w:r>
        <w:tab/>
        <w:t>To claim funding available for nursery places</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Coolmilk</w:t>
      </w:r>
      <w:proofErr w:type="spellEnd"/>
      <w:r>
        <w:tab/>
        <w:t>Under 5’s free milk scheme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Operoo</w:t>
      </w:r>
      <w:proofErr w:type="spellEnd"/>
      <w:r>
        <w:tab/>
        <w:t>Software to support admissions and medical information</w:t>
      </w:r>
    </w:p>
    <w:p w:rsidR="008F0873" w:rsidRDefault="008F0873" w:rsidP="00583841">
      <w:pPr>
        <w:widowControl w:val="0"/>
        <w:suppressAutoHyphens/>
        <w:overflowPunct w:val="0"/>
        <w:autoSpaceDE w:val="0"/>
        <w:autoSpaceDN w:val="0"/>
        <w:spacing w:after="0" w:line="240" w:lineRule="auto"/>
        <w:ind w:left="1440" w:hanging="1440"/>
        <w:textAlignment w:val="baseline"/>
      </w:pPr>
      <w:r>
        <w:t>Tapestry</w:t>
      </w:r>
      <w:r>
        <w:tab/>
        <w:t>Software to support remote learning</w:t>
      </w:r>
    </w:p>
    <w:p w:rsidR="008F0873" w:rsidRDefault="008F0873" w:rsidP="00583841">
      <w:pPr>
        <w:widowControl w:val="0"/>
        <w:suppressAutoHyphens/>
        <w:overflowPunct w:val="0"/>
        <w:autoSpaceDE w:val="0"/>
        <w:autoSpaceDN w:val="0"/>
        <w:spacing w:after="0" w:line="240" w:lineRule="auto"/>
        <w:ind w:left="1440" w:hanging="1440"/>
        <w:textAlignment w:val="baseline"/>
      </w:pPr>
    </w:p>
    <w:p w:rsidR="008F0873" w:rsidRDefault="008F0873" w:rsidP="00583841">
      <w:pPr>
        <w:widowControl w:val="0"/>
        <w:suppressAutoHyphens/>
        <w:overflowPunct w:val="0"/>
        <w:autoSpaceDE w:val="0"/>
        <w:autoSpaceDN w:val="0"/>
        <w:spacing w:after="0" w:line="240" w:lineRule="auto"/>
        <w:ind w:left="1440" w:hanging="1440"/>
        <w:textAlignment w:val="baseline"/>
      </w:pPr>
      <w:r>
        <w:t>We ensure that all companies with whom we share data are GDPR Compliant and parent/carers will</w:t>
      </w:r>
    </w:p>
    <w:p w:rsidR="008F0873" w:rsidRPr="00BF70E8" w:rsidRDefault="008F0873" w:rsidP="00583841">
      <w:pPr>
        <w:widowControl w:val="0"/>
        <w:suppressAutoHyphens/>
        <w:overflowPunct w:val="0"/>
        <w:autoSpaceDE w:val="0"/>
        <w:autoSpaceDN w:val="0"/>
        <w:spacing w:after="0" w:line="240" w:lineRule="auto"/>
        <w:ind w:left="1440" w:hanging="1440"/>
        <w:textAlignment w:val="baseline"/>
      </w:pPr>
      <w:proofErr w:type="gramStart"/>
      <w:r>
        <w:t>be</w:t>
      </w:r>
      <w:proofErr w:type="gramEnd"/>
      <w:r>
        <w:t xml:space="preserve"> informed of any changes to the list through the school newsletter and school website.</w:t>
      </w:r>
    </w:p>
    <w:p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rsidR="007136D6" w:rsidRPr="00BF70E8" w:rsidRDefault="007136D6" w:rsidP="007136D6">
      <w:pPr>
        <w:pStyle w:val="Heading2"/>
      </w:pPr>
      <w:r w:rsidRPr="005C683E">
        <w:t xml:space="preserve">Why we </w:t>
      </w:r>
      <w:r>
        <w:t xml:space="preserve">regularly </w:t>
      </w:r>
      <w:r w:rsidRPr="005C683E">
        <w:t>share pupil information</w:t>
      </w:r>
    </w:p>
    <w:p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p>
    <w:p w:rsidR="007136D6" w:rsidRDefault="007136D6" w:rsidP="007136D6">
      <w:pPr>
        <w:pStyle w:val="Heading2"/>
      </w:pPr>
      <w:r>
        <w:t>Department for Education</w:t>
      </w:r>
    </w:p>
    <w:p w:rsidR="00583841"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w:t>
      </w:r>
      <w:r w:rsidR="00583841">
        <w:t>purpose of those data collections. This data sharing underpins school funding and educational attainment and monitoring.</w:t>
      </w:r>
    </w:p>
    <w:p w:rsidR="007136D6" w:rsidRPr="00BF70E8" w:rsidRDefault="00E63DAD" w:rsidP="007136D6">
      <w:pPr>
        <w:rPr>
          <w:sz w:val="20"/>
        </w:rPr>
      </w:pPr>
      <w:r>
        <w:t>We are required to share information about our pupils with our local authority (LA) and the Department for Education (</w:t>
      </w:r>
      <w:proofErr w:type="spellStart"/>
      <w:r>
        <w:t>DfE</w:t>
      </w:r>
      <w:proofErr w:type="spellEnd"/>
      <w:r>
        <w:t xml:space="preserve">) under </w:t>
      </w:r>
      <w:r w:rsidR="007136D6" w:rsidRPr="00BF70E8">
        <w:t xml:space="preserve">section 3 of The Education (Information </w:t>
      </w:r>
      <w:proofErr w:type="gramStart"/>
      <w:r w:rsidR="007136D6" w:rsidRPr="00BF70E8">
        <w:t>About</w:t>
      </w:r>
      <w:proofErr w:type="gramEnd"/>
      <w:r w:rsidR="007136D6" w:rsidRPr="00BF70E8">
        <w:t xml:space="preserve"> Individual Pupils) (England) Regulations 2013.</w:t>
      </w:r>
    </w:p>
    <w:p w:rsidR="007136D6" w:rsidRPr="00BF70E8" w:rsidRDefault="007136D6" w:rsidP="007136D6">
      <w:pPr>
        <w:rPr>
          <w:b/>
          <w:color w:val="8A2529"/>
        </w:rPr>
      </w:pPr>
      <w:r w:rsidRPr="00BF70E8">
        <w:rPr>
          <w:rFonts w:cs="Arial"/>
          <w:color w:val="000000"/>
        </w:rPr>
        <w:t>All data is transferred securely and held by DfE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rsidR="007136D6" w:rsidRPr="00162099" w:rsidRDefault="007136D6" w:rsidP="007136D6">
      <w:pPr>
        <w:pStyle w:val="Heading2"/>
      </w:pPr>
      <w:r w:rsidRPr="0078079E">
        <w:t xml:space="preserve">Requesting access to </w:t>
      </w:r>
      <w:r>
        <w:t xml:space="preserve">your </w:t>
      </w:r>
      <w:r w:rsidRPr="0078079E">
        <w:t>personal data</w:t>
      </w:r>
    </w:p>
    <w:p w:rsidR="007136D6" w:rsidRPr="00937E4B"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8D0704" w:rsidRPr="00937E4B">
        <w:t xml:space="preserve">the </w:t>
      </w:r>
      <w:r w:rsidR="00937E4B">
        <w:t>Data Protection Officer (DPO) Mrs K Wright.</w:t>
      </w:r>
    </w:p>
    <w:p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rsidR="007136D6" w:rsidRPr="00BF70E8" w:rsidRDefault="007136D6" w:rsidP="007136D6">
      <w:r w:rsidRPr="00BF70E8">
        <w:t>You also have the right to:</w:t>
      </w:r>
    </w:p>
    <w:p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4" w:history="1">
        <w:r w:rsidRPr="00BF70E8">
          <w:rPr>
            <w:color w:val="0000FF"/>
            <w:u w:val="single"/>
          </w:rPr>
          <w:t>https://ico.org.uk/concerns/</w:t>
        </w:r>
      </w:hyperlink>
      <w:r w:rsidR="004047A7">
        <w:rPr>
          <w:color w:val="0000FF"/>
          <w:u w:val="single"/>
        </w:rPr>
        <w:t>.</w:t>
      </w:r>
    </w:p>
    <w:p w:rsidR="007136D6" w:rsidRDefault="007136D6" w:rsidP="007136D6">
      <w:pPr>
        <w:widowControl w:val="0"/>
        <w:suppressAutoHyphens/>
        <w:overflowPunct w:val="0"/>
        <w:autoSpaceDE w:val="0"/>
        <w:autoSpaceDN w:val="0"/>
        <w:spacing w:after="0" w:line="240" w:lineRule="auto"/>
        <w:textAlignment w:val="baseline"/>
      </w:pPr>
    </w:p>
    <w:p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rsidR="00937E4B" w:rsidRPr="00937E4B" w:rsidRDefault="007136D6" w:rsidP="00937E4B">
      <w:pPr>
        <w:pStyle w:val="Heading2"/>
        <w:rPr>
          <w:rFonts w:cs="Arial"/>
          <w:color w:val="215868" w:themeColor="accent5" w:themeShade="80"/>
          <w:szCs w:val="24"/>
        </w:rPr>
      </w:pPr>
      <w:r w:rsidRPr="00390A43">
        <w:t xml:space="preserve">Withdrawal of consent and the right to lodge a complaint </w:t>
      </w:r>
    </w:p>
    <w:p w:rsidR="007136D6" w:rsidRPr="00937E4B" w:rsidRDefault="007136D6" w:rsidP="007136D6">
      <w:pPr>
        <w:spacing w:after="0" w:line="240" w:lineRule="auto"/>
        <w:rPr>
          <w:rFonts w:cs="Arial"/>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937E4B" w:rsidRPr="00937E4B">
        <w:rPr>
          <w:rFonts w:cs="Arial"/>
          <w:szCs w:val="22"/>
        </w:rPr>
        <w:t>Data Protection Officer (DPO) Mrs K Wright</w:t>
      </w:r>
      <w:r w:rsidR="00937E4B">
        <w:rPr>
          <w:rFonts w:cs="Arial"/>
          <w:szCs w:val="22"/>
        </w:rPr>
        <w:t>.</w:t>
      </w:r>
    </w:p>
    <w:p w:rsidR="007136D6" w:rsidRDefault="007136D6" w:rsidP="007136D6">
      <w:pPr>
        <w:spacing w:after="0" w:line="240" w:lineRule="auto"/>
        <w:rPr>
          <w:rFonts w:cs="Arial"/>
        </w:rPr>
      </w:pPr>
    </w:p>
    <w:p w:rsidR="007136D6" w:rsidRDefault="007136D6" w:rsidP="007136D6">
      <w:r>
        <w:br w:type="page"/>
      </w:r>
    </w:p>
    <w:p w:rsidR="007136D6" w:rsidRPr="005C683E" w:rsidRDefault="007136D6" w:rsidP="007136D6">
      <w:pPr>
        <w:pStyle w:val="Heading2"/>
      </w:pPr>
      <w:r>
        <w:t>How Government uses your data</w:t>
      </w:r>
    </w:p>
    <w:p w:rsidR="007136D6" w:rsidRPr="00BF70E8" w:rsidRDefault="007136D6" w:rsidP="007136D6">
      <w:r w:rsidRPr="00BF70E8">
        <w:t>The pupil data that we lawfully share with the DfE through data collections:</w:t>
      </w:r>
    </w:p>
    <w:p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rsidR="007136D6" w:rsidRPr="001275BB" w:rsidRDefault="007136D6" w:rsidP="007136D6">
      <w:pPr>
        <w:pStyle w:val="Heading2"/>
      </w:pPr>
      <w:r w:rsidRPr="00F901CD">
        <w:rPr>
          <w:sz w:val="28"/>
        </w:rPr>
        <w:t>Data collection requirements</w:t>
      </w:r>
    </w:p>
    <w:p w:rsidR="007136D6" w:rsidRPr="00BF70E8" w:rsidRDefault="007136D6" w:rsidP="007136D6">
      <w:pPr>
        <w:rPr>
          <w:sz w:val="20"/>
        </w:rPr>
      </w:pPr>
      <w:r w:rsidRPr="00BF70E8">
        <w:t xml:space="preserve">To find out more about the data collection requirements placed on us by the Department for Education (for example; via the school census) </w:t>
      </w:r>
      <w:proofErr w:type="gramStart"/>
      <w:r w:rsidRPr="00BF70E8">
        <w:t>go</w:t>
      </w:r>
      <w:proofErr w:type="gramEnd"/>
      <w:r w:rsidRPr="00BF70E8">
        <w:t xml:space="preserve"> to</w:t>
      </w:r>
      <w:r w:rsidRPr="00BF70E8">
        <w:rPr>
          <w:sz w:val="20"/>
        </w:rPr>
        <w:t xml:space="preserve"> </w:t>
      </w:r>
      <w:hyperlink r:id="rId15" w:history="1">
        <w:r w:rsidRPr="00BF70E8">
          <w:rPr>
            <w:rStyle w:val="Hyperlink"/>
            <w:rFonts w:cs="Arial"/>
            <w:sz w:val="22"/>
          </w:rPr>
          <w:t>https://www.gov.uk/education/data-collection-and-censuses-for-schools</w:t>
        </w:r>
      </w:hyperlink>
      <w:r w:rsidR="004047A7">
        <w:rPr>
          <w:rStyle w:val="Hyperlink"/>
          <w:rFonts w:cs="Arial"/>
          <w:sz w:val="22"/>
        </w:rPr>
        <w:t>.</w:t>
      </w:r>
      <w:r w:rsidRPr="00BF70E8">
        <w:rPr>
          <w:rFonts w:cs="Arial"/>
        </w:rPr>
        <w:t xml:space="preserve"> </w:t>
      </w:r>
    </w:p>
    <w:p w:rsidR="007136D6" w:rsidRPr="00F901CD" w:rsidRDefault="007136D6" w:rsidP="007136D6">
      <w:pPr>
        <w:pStyle w:val="Heading2"/>
        <w:rPr>
          <w:b w:val="0"/>
          <w:sz w:val="28"/>
        </w:rPr>
      </w:pPr>
      <w:r w:rsidRPr="00F901CD">
        <w:rPr>
          <w:sz w:val="28"/>
        </w:rPr>
        <w:t>The National Pupil Database (NPD)</w:t>
      </w:r>
    </w:p>
    <w:p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rsidR="007136D6" w:rsidRPr="00BF70E8" w:rsidRDefault="007136D6" w:rsidP="007136D6">
      <w:pPr>
        <w:rPr>
          <w:rStyle w:val="Hyperlink"/>
          <w:rFonts w:cs="Arial"/>
          <w:sz w:val="22"/>
        </w:rPr>
      </w:pPr>
      <w:r w:rsidRPr="00BF70E8">
        <w:rPr>
          <w:rFonts w:cs="Arial"/>
        </w:rPr>
        <w:t xml:space="preserve">To find out more about the NPD, go to </w:t>
      </w:r>
      <w:hyperlink r:id="rId16" w:history="1">
        <w:r w:rsidRPr="00BF70E8">
          <w:rPr>
            <w:rStyle w:val="Hyperlink"/>
            <w:rFonts w:cs="Arial"/>
            <w:sz w:val="22"/>
          </w:rPr>
          <w:t>https://www.gov.uk/government/publications/national-pupil-database-user-guide-and-supporting-information</w:t>
        </w:r>
      </w:hyperlink>
      <w:r w:rsidR="00F70D27">
        <w:rPr>
          <w:rStyle w:val="Hyperlink"/>
          <w:rFonts w:cs="Arial"/>
          <w:sz w:val="22"/>
        </w:rPr>
        <w:t>.</w:t>
      </w:r>
    </w:p>
    <w:p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rsidR="007136D6" w:rsidRPr="00BF70E8" w:rsidRDefault="007136D6" w:rsidP="007136D6">
      <w:pPr>
        <w:pStyle w:val="NormalWeb"/>
        <w:rPr>
          <w:rFonts w:ascii="Arial" w:hAnsi="Arial" w:cs="Arial"/>
          <w:sz w:val="22"/>
          <w:lang/>
        </w:rPr>
      </w:pPr>
      <w:r w:rsidRPr="00BF70E8">
        <w:rPr>
          <w:rFonts w:ascii="Arial" w:hAnsi="Arial" w:cs="Arial"/>
          <w:sz w:val="22"/>
          <w:lang/>
        </w:rPr>
        <w:t>The law allows the Department to share pupils’ personal data with certain third parties, including:</w:t>
      </w:r>
    </w:p>
    <w:p w:rsidR="007136D6" w:rsidRPr="00BF70E8" w:rsidRDefault="007136D6" w:rsidP="007136D6">
      <w:pPr>
        <w:numPr>
          <w:ilvl w:val="0"/>
          <w:numId w:val="29"/>
        </w:numPr>
        <w:spacing w:before="100" w:beforeAutospacing="1" w:after="100" w:afterAutospacing="1" w:line="240" w:lineRule="auto"/>
        <w:rPr>
          <w:rFonts w:cs="Arial"/>
          <w:lang/>
        </w:rPr>
      </w:pPr>
      <w:r w:rsidRPr="00BF70E8">
        <w:rPr>
          <w:rFonts w:cs="Arial"/>
          <w:lang/>
        </w:rPr>
        <w:t>schools</w:t>
      </w:r>
      <w:r>
        <w:rPr>
          <w:rFonts w:cs="Arial"/>
          <w:lang/>
        </w:rPr>
        <w:t xml:space="preserve"> and local authorities</w:t>
      </w:r>
    </w:p>
    <w:p w:rsidR="007136D6" w:rsidRPr="00BF70E8" w:rsidRDefault="007136D6" w:rsidP="007136D6">
      <w:pPr>
        <w:numPr>
          <w:ilvl w:val="0"/>
          <w:numId w:val="29"/>
        </w:numPr>
        <w:spacing w:before="100" w:beforeAutospacing="1" w:after="100" w:afterAutospacing="1" w:line="240" w:lineRule="auto"/>
        <w:rPr>
          <w:rFonts w:cs="Arial"/>
          <w:lang/>
        </w:rPr>
      </w:pPr>
      <w:r w:rsidRPr="00BF70E8">
        <w:rPr>
          <w:rFonts w:cs="Arial"/>
          <w:lang/>
        </w:rPr>
        <w:t>researchers</w:t>
      </w:r>
    </w:p>
    <w:p w:rsidR="007136D6" w:rsidRPr="00BF70E8" w:rsidRDefault="007136D6" w:rsidP="007136D6">
      <w:pPr>
        <w:numPr>
          <w:ilvl w:val="0"/>
          <w:numId w:val="29"/>
        </w:numPr>
        <w:spacing w:before="100" w:beforeAutospacing="1" w:after="100" w:afterAutospacing="1" w:line="240" w:lineRule="auto"/>
        <w:rPr>
          <w:rFonts w:cs="Arial"/>
          <w:lang/>
        </w:rPr>
      </w:pPr>
      <w:r w:rsidRPr="00BF70E8">
        <w:rPr>
          <w:rFonts w:cs="Arial"/>
          <w:lang/>
        </w:rPr>
        <w:t>organisations connected with promoting the education or wellbeing of children in England</w:t>
      </w:r>
    </w:p>
    <w:p w:rsidR="007136D6" w:rsidRPr="00BF70E8" w:rsidRDefault="007136D6" w:rsidP="007136D6">
      <w:pPr>
        <w:numPr>
          <w:ilvl w:val="0"/>
          <w:numId w:val="29"/>
        </w:numPr>
        <w:spacing w:before="100" w:beforeAutospacing="1" w:after="100" w:afterAutospacing="1" w:line="240" w:lineRule="auto"/>
        <w:rPr>
          <w:rFonts w:cs="Arial"/>
          <w:lang/>
        </w:rPr>
      </w:pPr>
      <w:r w:rsidRPr="00BF70E8">
        <w:rPr>
          <w:rFonts w:cs="Arial"/>
          <w:lang/>
        </w:rPr>
        <w:t>other government departments and agencies</w:t>
      </w:r>
    </w:p>
    <w:p w:rsidR="007136D6" w:rsidRPr="00BF70E8" w:rsidRDefault="007136D6" w:rsidP="007136D6">
      <w:pPr>
        <w:numPr>
          <w:ilvl w:val="0"/>
          <w:numId w:val="29"/>
        </w:numPr>
        <w:spacing w:before="100" w:beforeAutospacing="1" w:after="100" w:afterAutospacing="1" w:line="240" w:lineRule="auto"/>
        <w:rPr>
          <w:rFonts w:cs="Arial"/>
          <w:lang/>
        </w:rPr>
      </w:pPr>
      <w:r w:rsidRPr="00BF70E8">
        <w:rPr>
          <w:rFonts w:cs="Arial"/>
        </w:rPr>
        <w:t>organisations fighting or identifying crime</w:t>
      </w:r>
    </w:p>
    <w:p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rsidR="007136D6" w:rsidRPr="00BF70E8" w:rsidRDefault="00580237" w:rsidP="007136D6">
      <w:pPr>
        <w:widowControl w:val="0"/>
        <w:suppressAutoHyphens/>
        <w:overflowPunct w:val="0"/>
        <w:autoSpaceDE w:val="0"/>
        <w:autoSpaceDN w:val="0"/>
        <w:spacing w:after="0" w:line="240" w:lineRule="auto"/>
        <w:textAlignment w:val="baseline"/>
      </w:pPr>
      <w:hyperlink r:id="rId17" w:tooltip="Data protection: how we collect and share research data" w:history="1">
        <w:r w:rsidR="007136D6" w:rsidRPr="00BF70E8">
          <w:rPr>
            <w:color w:val="0000FF"/>
            <w:u w:val="single"/>
          </w:rPr>
          <w:t>https://www.gov.uk/data-protection-how-we-collect-and-share-research-data</w:t>
        </w:r>
      </w:hyperlink>
      <w:r w:rsidR="00F70D27">
        <w:rPr>
          <w:color w:val="0000FF"/>
          <w:u w:val="single"/>
        </w:rPr>
        <w:t>.</w:t>
      </w:r>
      <w:r w:rsidR="007136D6" w:rsidRPr="00BF70E8">
        <w:t xml:space="preserve"> </w:t>
      </w:r>
    </w:p>
    <w:p w:rsidR="007136D6" w:rsidRPr="00BF70E8" w:rsidRDefault="007136D6" w:rsidP="007136D6">
      <w:pPr>
        <w:widowControl w:val="0"/>
        <w:suppressAutoHyphens/>
        <w:overflowPunct w:val="0"/>
        <w:autoSpaceDE w:val="0"/>
        <w:autoSpaceDN w:val="0"/>
        <w:spacing w:after="0" w:line="240" w:lineRule="auto"/>
        <w:textAlignment w:val="baseline"/>
      </w:pPr>
    </w:p>
    <w:p w:rsidR="007136D6" w:rsidRPr="00BF70E8" w:rsidRDefault="007136D6" w:rsidP="007136D6">
      <w:pPr>
        <w:pStyle w:val="DeptBullets"/>
        <w:numPr>
          <w:ilvl w:val="0"/>
          <w:numId w:val="0"/>
        </w:numPr>
        <w:tabs>
          <w:tab w:val="left" w:pos="720"/>
        </w:tabs>
        <w:rPr>
          <w:sz w:val="22"/>
          <w:szCs w:val="24"/>
        </w:rPr>
      </w:pPr>
      <w:r w:rsidRPr="00BF70E8">
        <w:rPr>
          <w:sz w:val="22"/>
          <w:szCs w:val="24"/>
        </w:rPr>
        <w:t>Organisations fighting or identifying crime may use their legal powers to contact DfE to request access to individual level information relevant to detecting that crime.</w:t>
      </w:r>
    </w:p>
    <w:p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8" w:history="1">
        <w:r w:rsidRPr="00BF70E8">
          <w:rPr>
            <w:rStyle w:val="Hyperlink"/>
            <w:sz w:val="22"/>
          </w:rPr>
          <w:t>https://www.gov.uk/government/publications/dfe-external-data-shares</w:t>
        </w:r>
      </w:hyperlink>
      <w:r w:rsidR="00F70D27">
        <w:rPr>
          <w:rStyle w:val="Hyperlink"/>
          <w:sz w:val="22"/>
        </w:rPr>
        <w:t>.</w:t>
      </w:r>
    </w:p>
    <w:p w:rsidR="00F70D27" w:rsidRDefault="00F70D27" w:rsidP="00287B45">
      <w:pPr>
        <w:pStyle w:val="DeptBullets"/>
        <w:numPr>
          <w:ilvl w:val="0"/>
          <w:numId w:val="0"/>
        </w:numPr>
        <w:rPr>
          <w:b/>
          <w:color w:val="104F75"/>
          <w:sz w:val="28"/>
          <w:szCs w:val="32"/>
          <w:lang w:eastAsia="en-GB"/>
        </w:rPr>
      </w:pPr>
    </w:p>
    <w:p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rsidR="00287B45" w:rsidRPr="00933F27" w:rsidRDefault="00287B45" w:rsidP="00287B45">
      <w:pPr>
        <w:numPr>
          <w:ilvl w:val="0"/>
          <w:numId w:val="29"/>
        </w:numPr>
        <w:spacing w:before="100" w:beforeAutospacing="1" w:after="100" w:afterAutospacing="1" w:line="240" w:lineRule="auto"/>
        <w:rPr>
          <w:rFonts w:cs="Arial"/>
          <w:lang/>
        </w:rPr>
      </w:pPr>
      <w:r w:rsidRPr="00933F27">
        <w:rPr>
          <w:rFonts w:cs="Arial"/>
          <w:lang/>
        </w:rPr>
        <w:t>if they are processing your personal data</w:t>
      </w:r>
    </w:p>
    <w:p w:rsidR="00287B45" w:rsidRPr="00933F27" w:rsidRDefault="00287B45" w:rsidP="00287B45">
      <w:pPr>
        <w:numPr>
          <w:ilvl w:val="0"/>
          <w:numId w:val="29"/>
        </w:numPr>
        <w:spacing w:before="100" w:beforeAutospacing="1" w:after="100" w:afterAutospacing="1" w:line="240" w:lineRule="auto"/>
        <w:rPr>
          <w:rFonts w:cs="Arial"/>
          <w:lang/>
        </w:rPr>
      </w:pPr>
      <w:r w:rsidRPr="00933F27">
        <w:rPr>
          <w:rFonts w:cs="Arial"/>
          <w:lang/>
        </w:rPr>
        <w:t>for a description of the data they hold about you</w:t>
      </w:r>
    </w:p>
    <w:p w:rsidR="00287B45" w:rsidRPr="00933F27" w:rsidRDefault="00287B45" w:rsidP="00287B45">
      <w:pPr>
        <w:numPr>
          <w:ilvl w:val="0"/>
          <w:numId w:val="29"/>
        </w:numPr>
        <w:spacing w:before="100" w:beforeAutospacing="1" w:after="100" w:afterAutospacing="1" w:line="240" w:lineRule="auto"/>
        <w:rPr>
          <w:rFonts w:cs="Arial"/>
          <w:lang/>
        </w:rPr>
      </w:pPr>
      <w:r w:rsidRPr="00933F27">
        <w:rPr>
          <w:rFonts w:cs="Arial"/>
          <w:lang/>
        </w:rPr>
        <w:t xml:space="preserve">the reasons they’re holding it and any recipient it may be disclosed to </w:t>
      </w:r>
    </w:p>
    <w:p w:rsidR="00287B45" w:rsidRPr="00933F27" w:rsidRDefault="00287B45" w:rsidP="00287B45">
      <w:pPr>
        <w:numPr>
          <w:ilvl w:val="0"/>
          <w:numId w:val="29"/>
        </w:numPr>
        <w:spacing w:before="100" w:beforeAutospacing="1" w:after="100" w:afterAutospacing="1" w:line="240" w:lineRule="auto"/>
        <w:rPr>
          <w:rFonts w:cs="Arial"/>
          <w:lang/>
        </w:rPr>
      </w:pPr>
      <w:r w:rsidRPr="00933F27">
        <w:rPr>
          <w:rFonts w:cs="Arial"/>
          <w:lang/>
        </w:rPr>
        <w:t>for a copy of your personal data and any details of its source</w:t>
      </w:r>
    </w:p>
    <w:p w:rsidR="00287B45" w:rsidRPr="00892B77" w:rsidRDefault="00287B45" w:rsidP="00287B45">
      <w:pPr>
        <w:pStyle w:val="DeptBullets"/>
        <w:numPr>
          <w:ilvl w:val="0"/>
          <w:numId w:val="0"/>
        </w:numPr>
        <w:tabs>
          <w:tab w:val="left" w:pos="720"/>
        </w:tabs>
        <w:rPr>
          <w:sz w:val="22"/>
          <w:szCs w:val="22"/>
          <w:lang/>
        </w:rPr>
      </w:pPr>
      <w:r w:rsidRPr="00933F27">
        <w:rPr>
          <w:sz w:val="22"/>
          <w:szCs w:val="22"/>
          <w:lang/>
        </w:rPr>
        <w:t xml:space="preserve">If you want to see </w:t>
      </w:r>
      <w:r>
        <w:rPr>
          <w:sz w:val="22"/>
          <w:szCs w:val="22"/>
          <w:lang/>
        </w:rPr>
        <w:t xml:space="preserve">the </w:t>
      </w:r>
      <w:r w:rsidRPr="00933F27">
        <w:rPr>
          <w:sz w:val="22"/>
          <w:szCs w:val="22"/>
          <w:lang/>
        </w:rPr>
        <w:t>personal data</w:t>
      </w:r>
      <w:r>
        <w:rPr>
          <w:sz w:val="22"/>
          <w:szCs w:val="22"/>
          <w:lang/>
        </w:rPr>
        <w:t xml:space="preserve"> held about you by the Department</w:t>
      </w:r>
      <w:r w:rsidRPr="00933F27">
        <w:rPr>
          <w:sz w:val="22"/>
          <w:szCs w:val="22"/>
          <w:lang/>
        </w:rPr>
        <w:t xml:space="preserve">, you should make a ‘subject access request’. </w:t>
      </w:r>
      <w:r>
        <w:rPr>
          <w:sz w:val="22"/>
          <w:szCs w:val="22"/>
          <w:lang/>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rsidR="00287B45" w:rsidRPr="00892B77" w:rsidRDefault="00580237" w:rsidP="00287B45">
      <w:pPr>
        <w:rPr>
          <w:color w:val="0000FF"/>
          <w:szCs w:val="22"/>
          <w:u w:val="single"/>
        </w:rPr>
      </w:pPr>
      <w:hyperlink r:id="rId19" w:history="1">
        <w:r w:rsidR="00287B45" w:rsidRPr="00892B77">
          <w:rPr>
            <w:rStyle w:val="Hyperlink"/>
            <w:sz w:val="22"/>
            <w:szCs w:val="22"/>
          </w:rPr>
          <w:t>https://www.gov.uk/government/organisations/department-for-education/about/personal-information-charter</w:t>
        </w:r>
      </w:hyperlink>
    </w:p>
    <w:p w:rsidR="00017134" w:rsidRDefault="007136D6" w:rsidP="007136D6">
      <w:pPr>
        <w:spacing w:line="259" w:lineRule="auto"/>
      </w:pPr>
      <w:r w:rsidRPr="00BF70E8">
        <w:t xml:space="preserve">To contact </w:t>
      </w:r>
      <w:r w:rsidRPr="00BF70E8">
        <w:rPr>
          <w:sz w:val="20"/>
        </w:rPr>
        <w:t>DfE:</w:t>
      </w:r>
      <w:r w:rsidRPr="00BF70E8">
        <w:t xml:space="preserve"> </w:t>
      </w:r>
      <w:hyperlink r:id="rId20" w:history="1">
        <w:r w:rsidRPr="00BF70E8">
          <w:rPr>
            <w:rStyle w:val="Hyperlink"/>
            <w:sz w:val="22"/>
          </w:rPr>
          <w:t>https://www.gov.uk/contact-dfe</w:t>
        </w:r>
      </w:hyperlink>
      <w:r w:rsidR="00F70D27">
        <w:rPr>
          <w:rStyle w:val="Hyperlink"/>
          <w:sz w:val="22"/>
        </w:rPr>
        <w:t>.</w:t>
      </w:r>
      <w:r w:rsidRPr="00BF70E8">
        <w:t xml:space="preserve"> </w:t>
      </w:r>
    </w:p>
    <w:p w:rsidR="00017134" w:rsidRPr="00390A43" w:rsidRDefault="00017134" w:rsidP="00017134">
      <w:pPr>
        <w:pStyle w:val="Heading2"/>
      </w:pPr>
      <w:r w:rsidRPr="00390A43">
        <w:t>Last updated</w:t>
      </w:r>
    </w:p>
    <w:p w:rsidR="00017134" w:rsidRPr="00BF70E8" w:rsidRDefault="00017134" w:rsidP="00017134">
      <w:pPr>
        <w:spacing w:after="0" w:line="240" w:lineRule="auto"/>
        <w:rPr>
          <w:rFonts w:cs="Arial"/>
          <w:color w:val="FF0000"/>
        </w:rPr>
      </w:pPr>
      <w:r w:rsidRPr="00BF70E8">
        <w:rPr>
          <w:rFonts w:cs="Arial"/>
        </w:rPr>
        <w:t xml:space="preserve">We may need to update this privacy notice periodically so we recommend that you revisit this information from time to time. This version was last updated on </w:t>
      </w:r>
      <w:r w:rsidRPr="00937E4B">
        <w:t>23</w:t>
      </w:r>
      <w:r w:rsidRPr="00937E4B">
        <w:rPr>
          <w:vertAlign w:val="superscript"/>
        </w:rPr>
        <w:t>rd</w:t>
      </w:r>
      <w:r w:rsidRPr="00937E4B">
        <w:t xml:space="preserve"> June 2022.</w:t>
      </w:r>
    </w:p>
    <w:p w:rsidR="00017134" w:rsidRPr="00162099" w:rsidRDefault="00017134" w:rsidP="00017134">
      <w:pPr>
        <w:pStyle w:val="Heading2"/>
      </w:pPr>
      <w:r w:rsidRPr="000E55D3">
        <w:t>Contact</w:t>
      </w:r>
    </w:p>
    <w:p w:rsidR="00017134" w:rsidRPr="007136D6" w:rsidRDefault="00017134" w:rsidP="00017134">
      <w:pPr>
        <w:spacing w:line="259" w:lineRule="auto"/>
        <w:rPr>
          <w:u w:val="single"/>
        </w:rPr>
      </w:pPr>
      <w:r w:rsidRPr="00BF70E8">
        <w:rPr>
          <w:rFonts w:cs="Arial"/>
        </w:rPr>
        <w:t>If you would like to discuss anything in this privacy notice, please contact:</w:t>
      </w:r>
      <w:r>
        <w:t xml:space="preserve"> Data Protection Officer (DPO) Mrs K Wright </w:t>
      </w:r>
      <w:proofErr w:type="spellStart"/>
      <w:r>
        <w:t>tel</w:t>
      </w:r>
      <w:proofErr w:type="spellEnd"/>
      <w:r>
        <w:t xml:space="preserve"> 01822 616044 email admin@tavistock-pri.devon.sch.uk.</w:t>
      </w:r>
    </w:p>
    <w:sectPr w:rsidR="00017134" w:rsidRPr="007136D6" w:rsidSect="00622501">
      <w:footerReference w:type="defaul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F9" w:rsidRDefault="001B35F9" w:rsidP="002B6D93">
      <w:r>
        <w:separator/>
      </w:r>
    </w:p>
    <w:p w:rsidR="001B35F9" w:rsidRDefault="001B35F9"/>
  </w:endnote>
  <w:endnote w:type="continuationSeparator" w:id="0">
    <w:p w:rsidR="001B35F9" w:rsidRDefault="001B35F9" w:rsidP="002B6D93">
      <w:r>
        <w:continuationSeparator/>
      </w:r>
    </w:p>
    <w:p w:rsidR="001B35F9" w:rsidRDefault="001B35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06967"/>
      <w:docPartObj>
        <w:docPartGallery w:val="Page Numbers (Top of Page)"/>
        <w:docPartUnique/>
      </w:docPartObj>
    </w:sdtPr>
    <w:sdtEndPr>
      <w:rPr>
        <w:noProof/>
      </w:rPr>
    </w:sdtEndPr>
    <w:sdtContent>
      <w:p w:rsidR="008F0873" w:rsidRDefault="008F0873" w:rsidP="004216FF">
        <w:pPr>
          <w:pStyle w:val="BodyText"/>
          <w:tabs>
            <w:tab w:val="center" w:pos="4820"/>
            <w:tab w:val="right" w:pos="9746"/>
          </w:tabs>
          <w:rPr>
            <w:noProof/>
          </w:rPr>
        </w:pPr>
        <w:r>
          <w:rPr>
            <w:szCs w:val="20"/>
          </w:rPr>
          <w:tab/>
        </w:r>
        <w:fldSimple w:instr=" PAGE   \* MERGEFORMAT ">
          <w:r w:rsidR="00017134">
            <w:rPr>
              <w:noProof/>
            </w:rPr>
            <w:t>2</w:t>
          </w:r>
        </w:fldSimple>
      </w:p>
    </w:sdtContent>
  </w:sdt>
  <w:p w:rsidR="008F0873" w:rsidRDefault="008F0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73" w:rsidRPr="006E6ADB" w:rsidRDefault="008F0873" w:rsidP="004A3626">
    <w:pPr>
      <w:tabs>
        <w:tab w:val="left" w:pos="7088"/>
      </w:tabs>
      <w:spacing w:before="240"/>
      <w:rPr>
        <w:szCs w:val="20"/>
      </w:rPr>
    </w:pPr>
    <w:r w:rsidRPr="006E6ADB">
      <w:rPr>
        <w:szCs w:val="20"/>
      </w:rPr>
      <w:tab/>
      <w:t xml:space="preserve">Published: </w:t>
    </w:r>
    <w:r>
      <w:rPr>
        <w:szCs w:val="20"/>
      </w:rPr>
      <w:t>July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F9" w:rsidRDefault="001B35F9" w:rsidP="002B6D93">
      <w:r>
        <w:separator/>
      </w:r>
    </w:p>
    <w:p w:rsidR="001B35F9" w:rsidRDefault="001B35F9"/>
  </w:footnote>
  <w:footnote w:type="continuationSeparator" w:id="0">
    <w:p w:rsidR="001B35F9" w:rsidRDefault="001B35F9" w:rsidP="002B6D93">
      <w:r>
        <w:continuationSeparator/>
      </w:r>
    </w:p>
    <w:p w:rsidR="001B35F9" w:rsidRDefault="001B35F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EC762D2"/>
    <w:multiLevelType w:val="hybridMultilevel"/>
    <w:tmpl w:val="30E2D614"/>
    <w:lvl w:ilvl="0" w:tplc="A560DA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3"/>
  </w:num>
  <w:num w:numId="4">
    <w:abstractNumId w:val="9"/>
  </w:num>
  <w:num w:numId="5">
    <w:abstractNumId w:val="6"/>
  </w:num>
  <w:num w:numId="6">
    <w:abstractNumId w:val="13"/>
  </w:num>
  <w:num w:numId="7">
    <w:abstractNumId w:val="3"/>
  </w:num>
  <w:num w:numId="8">
    <w:abstractNumId w:val="1"/>
  </w:num>
  <w:num w:numId="9">
    <w:abstractNumId w:val="0"/>
  </w:num>
  <w:num w:numId="10">
    <w:abstractNumId w:val="16"/>
  </w:num>
  <w:num w:numId="11">
    <w:abstractNumId w:val="13"/>
  </w:num>
  <w:num w:numId="12">
    <w:abstractNumId w:val="2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5"/>
  </w:num>
  <w:num w:numId="20">
    <w:abstractNumId w:val="11"/>
  </w:num>
  <w:num w:numId="21">
    <w:abstractNumId w:val="18"/>
  </w:num>
  <w:num w:numId="22">
    <w:abstractNumId w:val="12"/>
  </w:num>
  <w:num w:numId="23">
    <w:abstractNumId w:val="19"/>
  </w:num>
  <w:num w:numId="24">
    <w:abstractNumId w:val="28"/>
  </w:num>
  <w:num w:numId="25">
    <w:abstractNumId w:val="26"/>
  </w:num>
  <w:num w:numId="26">
    <w:abstractNumId w:val="22"/>
  </w:num>
  <w:num w:numId="27">
    <w:abstractNumId w:val="21"/>
  </w:num>
  <w:num w:numId="28">
    <w:abstractNumId w:val="14"/>
  </w:num>
  <w:num w:numId="29">
    <w:abstractNumId w:val="15"/>
  </w:num>
  <w:num w:numId="30">
    <w:abstractNumId w:val="20"/>
  </w:num>
  <w:num w:numId="31">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7F04"/>
  <w:stylePaneSortMethod w:val="0000"/>
  <w:defaultTabStop w:val="720"/>
  <w:noPunctuationKerning/>
  <w:characterSpacingControl w:val="doNotCompress"/>
  <w:savePreviewPicture/>
  <w:hdrShapeDefaults>
    <o:shapedefaults v:ext="edit" spidmax="74754">
      <o:colormru v:ext="edit" colors="#104f75,#260859,#004712,#8a2529,#c2a204,#e87d1e"/>
    </o:shapedefaults>
  </w:hdrShapeDefaults>
  <w:footnotePr>
    <w:footnote w:id="-1"/>
    <w:footnote w:id="0"/>
  </w:footnotePr>
  <w:endnotePr>
    <w:endnote w:id="-1"/>
    <w:endnote w:id="0"/>
  </w:endnotePr>
  <w:compat/>
  <w:rsids>
    <w:rsidRoot w:val="00837F3A"/>
    <w:rsid w:val="00011A88"/>
    <w:rsid w:val="00012381"/>
    <w:rsid w:val="00013A6E"/>
    <w:rsid w:val="00017134"/>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35F9"/>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87B45"/>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047A7"/>
    <w:rsid w:val="004216FF"/>
    <w:rsid w:val="004242C5"/>
    <w:rsid w:val="004339FB"/>
    <w:rsid w:val="004509BE"/>
    <w:rsid w:val="00456560"/>
    <w:rsid w:val="00470223"/>
    <w:rsid w:val="004866AD"/>
    <w:rsid w:val="00491F06"/>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0237"/>
    <w:rsid w:val="00581D79"/>
    <w:rsid w:val="00583841"/>
    <w:rsid w:val="005905B1"/>
    <w:rsid w:val="005914F1"/>
    <w:rsid w:val="005946C7"/>
    <w:rsid w:val="005A016F"/>
    <w:rsid w:val="005A07FF"/>
    <w:rsid w:val="005A410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07D3D"/>
    <w:rsid w:val="00713414"/>
    <w:rsid w:val="007136D6"/>
    <w:rsid w:val="00727EC4"/>
    <w:rsid w:val="00730350"/>
    <w:rsid w:val="0073516C"/>
    <w:rsid w:val="007403F5"/>
    <w:rsid w:val="007426B3"/>
    <w:rsid w:val="00743353"/>
    <w:rsid w:val="0075096B"/>
    <w:rsid w:val="00751648"/>
    <w:rsid w:val="0075183C"/>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CBC"/>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0704"/>
    <w:rsid w:val="008D15AA"/>
    <w:rsid w:val="008D6968"/>
    <w:rsid w:val="008E3F07"/>
    <w:rsid w:val="008E5F36"/>
    <w:rsid w:val="008F0873"/>
    <w:rsid w:val="008F2757"/>
    <w:rsid w:val="008F2E4F"/>
    <w:rsid w:val="008F7436"/>
    <w:rsid w:val="009055E4"/>
    <w:rsid w:val="00917E9C"/>
    <w:rsid w:val="00926A3C"/>
    <w:rsid w:val="0093027C"/>
    <w:rsid w:val="00937E4B"/>
    <w:rsid w:val="0094189B"/>
    <w:rsid w:val="00951C56"/>
    <w:rsid w:val="0095599F"/>
    <w:rsid w:val="0096424B"/>
    <w:rsid w:val="009701C8"/>
    <w:rsid w:val="00972EFD"/>
    <w:rsid w:val="00986616"/>
    <w:rsid w:val="00995398"/>
    <w:rsid w:val="009A621C"/>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0580D"/>
    <w:rsid w:val="00B336AF"/>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446"/>
    <w:rsid w:val="00DC4922"/>
    <w:rsid w:val="00DD3A4E"/>
    <w:rsid w:val="00DD51B7"/>
    <w:rsid w:val="00DD788A"/>
    <w:rsid w:val="00DE2205"/>
    <w:rsid w:val="00DE6998"/>
    <w:rsid w:val="00DF0054"/>
    <w:rsid w:val="00DF11F8"/>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3DAD"/>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63B"/>
    <w:rsid w:val="00F41A63"/>
    <w:rsid w:val="00F45BEB"/>
    <w:rsid w:val="00F54523"/>
    <w:rsid w:val="00F54B50"/>
    <w:rsid w:val="00F70D27"/>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colormru v:ext="edit" colors="#104f75,#260859,#004712,#8a2529,#c2a204,#e87d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Normal (Web)" w:uiPriority="99"/>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289A3E8E-2CC8-4B09-B397-BF54EC2F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1669</Words>
  <Characters>9517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Privacy Notice (How we use pupil information)</vt:lpstr>
      <vt:lpstr>/               Tavistock Primary and Nursery School</vt:lpstr>
      <vt:lpstr/>
      <vt:lpstr>General Data Protection Regulation (GDPR)</vt:lpstr>
      <vt:lpstr>Privacy Notice (How we use pupil information)</vt:lpstr>
      <vt:lpstr>    The categories of pupil information that we process include:</vt:lpstr>
      <vt:lpstr>    Why we collect and use pupil information</vt:lpstr>
      <vt:lpstr>    Collecting pupil information</vt:lpstr>
      <vt:lpstr>    Storing pupil data</vt:lpstr>
      <vt:lpstr>    Who we share pupil information with</vt:lpstr>
      <vt:lpstr>    Why we regularly share pupil information</vt:lpstr>
      <vt:lpstr>    Department for Education</vt:lpstr>
      <vt:lpstr>    Requesting access to your personal data</vt:lpstr>
      <vt:lpstr>    Withdrawal of consent and the right to lodge a complaint </vt:lpstr>
      <vt:lpstr>    Last updated</vt:lpstr>
      <vt:lpstr>    Contact</vt:lpstr>
      <vt:lpstr>    How Government uses your data</vt:lpstr>
      <vt:lpstr>    Data collection requirements</vt:lpstr>
      <vt:lpstr>    The National Pupil Database (NPD)</vt:lpstr>
    </vt:vector>
  </TitlesOfParts>
  <Company>Department for Education</Company>
  <LinksUpToDate>false</LinksUpToDate>
  <CharactersWithSpaces>11164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pupil information)</dc:title>
  <dc:creator>Publishing.TEAM@education.gsi.gov.uk</dc:creator>
  <dc:description>DfE-SD-V1.4</dc:description>
  <cp:lastModifiedBy>KWright</cp:lastModifiedBy>
  <cp:revision>2</cp:revision>
  <cp:lastPrinted>2022-06-23T13:24:00Z</cp:lastPrinted>
  <dcterms:created xsi:type="dcterms:W3CDTF">2022-06-23T13:32:00Z</dcterms:created>
  <dcterms:modified xsi:type="dcterms:W3CDTF">2022-06-23T13:32:00Z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